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Luiz Henrique Mendes Pires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Brasileiro, Solteiro, 11/09/1997</w:t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RUA SANTIAGO, 271. Bairro: Santa Rita.  </w:t>
      </w:r>
    </w:p>
    <w:p w:rsidR="00000000" w:rsidDel="00000000" w:rsidP="00000000" w:rsidRDefault="00000000" w:rsidRPr="00000000" w14:paraId="00000006">
      <w:pPr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Montenegro - (RS)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luizhenrique199@live.com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F: (51)9-9533-2443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DO CANDIDATO</w:t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espírito de equipe, iniciativa, responsabilidade, facilidade de comunicação, pontual e com disponibilidade de horário.</w:t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FORMAÇÃO</w:t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Escola Polivalente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: Instalação e configuração de redes wireless / SENAC.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: Soldador TIG e E.Revestido / C.F.T SIN.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Curso; Visual de Solda Básico e Esmirilhador / C.F.T SIN.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: Mecânica De Carros / Instituto Brasileiro.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:  NR 11 –Treinamento de segurança na operação de empilhadeira frontal a contrapeso / FIERGS SENAI.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0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00"/>
        <w:tblGridChange w:id="0">
          <w:tblGrid>
            <w:gridCol w:w="8000"/>
          </w:tblGrid>
        </w:tblGridChange>
      </w:tblGrid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EXPERIENCIA PROFISSIONAL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Supermercado Mombach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Cargo: Empacotador.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Período: 25/08/14 – 05/12/14.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Frigorifico Nicolini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Cargo: Auxiliar de Produção. </w:t>
      </w:r>
      <w:r w:rsidDel="00000000" w:rsidR="00000000" w:rsidRPr="00000000">
        <w:rPr>
          <w:sz w:val="24"/>
          <w:szCs w:val="24"/>
          <w:rtl w:val="0"/>
        </w:rPr>
        <w:t xml:space="preserve">S.I.F ( Serviço de Inspeção Federal)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Período; 07/04/16 – 16/08/16.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 Cargo: Aux. De montagem de baterias veiculares.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01/03/2016 – 22/12/2018.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6263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803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80333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D803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289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F1720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izhenrique199@live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2017-11-08T13:12:00Z</dcterms:created>
  <dc:creator>USER</dc:creator>
</cp:coreProperties>
</file>