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FABIANA SANTOS DE SOUZA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Endereço Residencial: Rua Sibila, Casa 03, São Paulo/SP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Telefone Residencial: (11) 2703-2531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Telefone Celular: (11) 970353417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OBJETIVOS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Estou em busca de uma oportunidade de emprego onde eu possa colocar em prática os conhecimentos que já adquiri, e que também possibilite meu crescimento profissional.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AIZONE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Ajudante Geral (10 meses)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Ajudante Geral (1 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CLÍNICA VETERIANARIA CAPETINHA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Ajudante Geral (3 meses)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GULA 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Auxiliar de Escritório (3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Porangatu eventos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auxiliar de escritório (5 meses)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Porangatu eventos (finais de semana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Lider de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FORMAÇÃO ESCOLAR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CURSOS EXTRACURRICULARES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Point</w:t>
      </w:r>
      <w:r w:rsidDel="00000000" w:rsidR="00000000" w:rsidRPr="00000000">
        <w:rPr>
          <w:rtl w:val="0"/>
        </w:rPr>
      </w:r>
    </w:p>
    <w:sectPr>
      <w:pgSz w:h="16838" w:w="11906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D662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D6629"/>
  </w:style>
  <w:style w:type="paragraph" w:styleId="Rodap">
    <w:name w:val="footer"/>
    <w:basedOn w:val="Normal"/>
    <w:link w:val="RodapChar"/>
    <w:uiPriority w:val="99"/>
    <w:unhideWhenUsed w:val="1"/>
    <w:rsid w:val="002D662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D6629"/>
  </w:style>
  <w:style w:type="paragraph" w:styleId="PargrafodaLista">
    <w:name w:val="List Paragraph"/>
    <w:basedOn w:val="Normal"/>
    <w:uiPriority w:val="34"/>
    <w:qFormat w:val="1"/>
    <w:rsid w:val="002D6629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D662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D662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2018-10-22T12:57:00Z</dcterms:created>
  <dc:creator>pc2</dc:creator>
</cp:coreProperties>
</file>