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3D9" w:rsidRPr="00F749AB" w:rsidRDefault="00792F57" w:rsidP="00792F57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ALINI RIBEIRO</w:t>
      </w:r>
    </w:p>
    <w:p w:rsidR="00F749AB" w:rsidRDefault="00C9566A" w:rsidP="00792F57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749AB">
        <w:rPr>
          <w:rFonts w:ascii="Times New Roman" w:eastAsia="Arial" w:hAnsi="Times New Roman" w:cs="Times New Roman"/>
          <w:sz w:val="24"/>
          <w:szCs w:val="24"/>
        </w:rPr>
        <w:t>R</w:t>
      </w:r>
      <w:r w:rsidR="00993BDD">
        <w:rPr>
          <w:rFonts w:ascii="Times New Roman" w:eastAsia="Arial" w:hAnsi="Times New Roman" w:cs="Times New Roman"/>
          <w:sz w:val="24"/>
          <w:szCs w:val="24"/>
        </w:rPr>
        <w:t xml:space="preserve">ua José Rogério da Luz, Número </w:t>
      </w:r>
      <w:r w:rsidR="00792F57">
        <w:rPr>
          <w:rFonts w:ascii="Times New Roman" w:eastAsia="Arial" w:hAnsi="Times New Roman" w:cs="Times New Roman"/>
          <w:sz w:val="24"/>
          <w:szCs w:val="24"/>
        </w:rPr>
        <w:t>51, Apt. 12</w:t>
      </w:r>
      <w:r w:rsidR="00AB12A2" w:rsidRPr="00F749AB">
        <w:rPr>
          <w:rFonts w:ascii="Times New Roman" w:eastAsia="Arial" w:hAnsi="Times New Roman" w:cs="Times New Roman"/>
          <w:sz w:val="24"/>
          <w:szCs w:val="24"/>
        </w:rPr>
        <w:t>-</w:t>
      </w:r>
      <w:r w:rsidRPr="00F749AB">
        <w:rPr>
          <w:rFonts w:ascii="Times New Roman" w:eastAsia="Arial" w:hAnsi="Times New Roman" w:cs="Times New Roman"/>
          <w:sz w:val="24"/>
          <w:szCs w:val="24"/>
        </w:rPr>
        <w:t xml:space="preserve"> Bairro São Cristóvão</w:t>
      </w:r>
      <w:r w:rsidRPr="00F749AB">
        <w:rPr>
          <w:rFonts w:ascii="Times New Roman" w:eastAsia="Arial" w:hAnsi="Times New Roman" w:cs="Times New Roman"/>
          <w:sz w:val="24"/>
          <w:szCs w:val="24"/>
        </w:rPr>
        <w:br/>
        <w:t xml:space="preserve">CEP: </w:t>
      </w:r>
      <w:r w:rsidR="00F749AB" w:rsidRPr="00F749AB">
        <w:rPr>
          <w:rFonts w:ascii="Times New Roman" w:eastAsia="Arial" w:hAnsi="Times New Roman" w:cs="Times New Roman"/>
          <w:sz w:val="24"/>
          <w:szCs w:val="24"/>
        </w:rPr>
        <w:t>95058-459 - Caxias</w:t>
      </w:r>
      <w:r w:rsidRPr="00F749AB">
        <w:rPr>
          <w:rFonts w:ascii="Times New Roman" w:eastAsia="Arial" w:hAnsi="Times New Roman" w:cs="Times New Roman"/>
          <w:sz w:val="24"/>
          <w:szCs w:val="24"/>
        </w:rPr>
        <w:t xml:space="preserve"> do Sul, Rio Grande do Sul</w:t>
      </w:r>
      <w:r w:rsidRPr="00F749AB">
        <w:rPr>
          <w:rFonts w:ascii="Times New Roman" w:eastAsia="Arial" w:hAnsi="Times New Roman" w:cs="Times New Roman"/>
          <w:b/>
          <w:sz w:val="24"/>
          <w:szCs w:val="24"/>
        </w:rPr>
        <w:br/>
        <w:t>Data de nascimento:</w:t>
      </w:r>
      <w:r w:rsidRPr="00F749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92F57">
        <w:rPr>
          <w:rFonts w:ascii="Times New Roman" w:eastAsia="Arial" w:hAnsi="Times New Roman" w:cs="Times New Roman"/>
          <w:sz w:val="24"/>
          <w:szCs w:val="24"/>
        </w:rPr>
        <w:t>16/09/1989</w:t>
      </w:r>
      <w:bookmarkStart w:id="0" w:name="_GoBack"/>
      <w:bookmarkEnd w:id="0"/>
      <w:r w:rsidRPr="00F749AB">
        <w:rPr>
          <w:rFonts w:ascii="Times New Roman" w:eastAsia="Arial" w:hAnsi="Times New Roman" w:cs="Times New Roman"/>
          <w:sz w:val="24"/>
          <w:szCs w:val="24"/>
        </w:rPr>
        <w:br/>
      </w:r>
      <w:r w:rsidRPr="00F749AB">
        <w:rPr>
          <w:rFonts w:ascii="Times New Roman" w:eastAsia="Arial" w:hAnsi="Times New Roman" w:cs="Times New Roman"/>
          <w:b/>
          <w:sz w:val="24"/>
          <w:szCs w:val="24"/>
        </w:rPr>
        <w:t xml:space="preserve">E-mail: </w:t>
      </w:r>
      <w:r w:rsidR="00792F57">
        <w:rPr>
          <w:rFonts w:ascii="Times New Roman" w:eastAsia="Arial" w:hAnsi="Times New Roman" w:cs="Times New Roman"/>
          <w:sz w:val="24"/>
          <w:szCs w:val="24"/>
        </w:rPr>
        <w:t>aliniribeiro2010@hotmail.com</w:t>
      </w:r>
      <w:r w:rsidRPr="00F749AB">
        <w:rPr>
          <w:rFonts w:ascii="Times New Roman" w:eastAsia="Arial" w:hAnsi="Times New Roman" w:cs="Times New Roman"/>
          <w:sz w:val="24"/>
          <w:szCs w:val="24"/>
        </w:rPr>
        <w:br/>
      </w:r>
      <w:r w:rsidRPr="00F749AB">
        <w:rPr>
          <w:rFonts w:ascii="Times New Roman" w:eastAsia="Arial" w:hAnsi="Times New Roman" w:cs="Times New Roman"/>
          <w:b/>
          <w:sz w:val="24"/>
          <w:szCs w:val="24"/>
        </w:rPr>
        <w:t>Telefone:</w:t>
      </w:r>
      <w:r w:rsidRPr="00F749AB">
        <w:rPr>
          <w:rFonts w:ascii="Times New Roman" w:eastAsia="Arial" w:hAnsi="Times New Roman" w:cs="Times New Roman"/>
          <w:sz w:val="24"/>
          <w:szCs w:val="24"/>
        </w:rPr>
        <w:t xml:space="preserve"> (54) 9</w:t>
      </w:r>
      <w:r w:rsidR="00993BDD">
        <w:rPr>
          <w:rFonts w:ascii="Times New Roman" w:eastAsia="Arial" w:hAnsi="Times New Roman" w:cs="Times New Roman"/>
          <w:sz w:val="24"/>
          <w:szCs w:val="24"/>
        </w:rPr>
        <w:t>-</w:t>
      </w:r>
      <w:r w:rsidRPr="00F749AB">
        <w:rPr>
          <w:rFonts w:ascii="Times New Roman" w:eastAsia="Arial" w:hAnsi="Times New Roman" w:cs="Times New Roman"/>
          <w:sz w:val="24"/>
          <w:szCs w:val="24"/>
        </w:rPr>
        <w:t>91</w:t>
      </w:r>
      <w:r w:rsidR="00792F57">
        <w:rPr>
          <w:rFonts w:ascii="Times New Roman" w:eastAsia="Arial" w:hAnsi="Times New Roman" w:cs="Times New Roman"/>
          <w:sz w:val="24"/>
          <w:szCs w:val="24"/>
        </w:rPr>
        <w:t>25.7535</w:t>
      </w:r>
      <w:r w:rsidR="00DA56D5">
        <w:rPr>
          <w:rFonts w:ascii="Times New Roman" w:eastAsia="Arial" w:hAnsi="Times New Roman" w:cs="Times New Roman"/>
          <w:sz w:val="24"/>
          <w:szCs w:val="24"/>
        </w:rPr>
        <w:t xml:space="preserve">  (54) 9-96</w:t>
      </w:r>
      <w:r w:rsidR="00D917EB">
        <w:rPr>
          <w:rFonts w:ascii="Times New Roman" w:eastAsia="Arial" w:hAnsi="Times New Roman" w:cs="Times New Roman"/>
          <w:sz w:val="24"/>
          <w:szCs w:val="24"/>
        </w:rPr>
        <w:t>798460</w:t>
      </w:r>
      <w:r w:rsidR="00792F57">
        <w:rPr>
          <w:rFonts w:ascii="Times New Roman" w:eastAsia="Arial" w:hAnsi="Times New Roman" w:cs="Times New Roman"/>
          <w:sz w:val="24"/>
          <w:szCs w:val="24"/>
        </w:rPr>
        <w:br/>
        <w:t>Solteira</w:t>
      </w:r>
      <w:r w:rsidRPr="00F749A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92F57">
        <w:rPr>
          <w:rFonts w:ascii="Times New Roman" w:eastAsia="Arial" w:hAnsi="Times New Roman" w:cs="Times New Roman"/>
          <w:sz w:val="24"/>
          <w:szCs w:val="24"/>
        </w:rPr>
        <w:t>Brasileira</w:t>
      </w:r>
    </w:p>
    <w:p w:rsidR="00792F57" w:rsidRPr="00792F57" w:rsidRDefault="00792F57" w:rsidP="00792F57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B113D9" w:rsidRPr="00F749AB" w:rsidRDefault="008435D7" w:rsidP="00792F57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194945</wp:posOffset>
                </wp:positionV>
                <wp:extent cx="5848350" cy="0"/>
                <wp:effectExtent l="5715" t="13970" r="1333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55pt;margin-top:15.35pt;width:4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3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TrP5w9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"/>
            </w:pict>
          </mc:Fallback>
        </mc:AlternateContent>
      </w:r>
      <w:r w:rsidR="00C9566A" w:rsidRPr="00F749AB">
        <w:rPr>
          <w:rFonts w:ascii="Times New Roman" w:eastAsia="Arial" w:hAnsi="Times New Roman" w:cs="Times New Roman"/>
          <w:b/>
          <w:sz w:val="24"/>
          <w:szCs w:val="24"/>
        </w:rPr>
        <w:t>Objetivo Profissional</w:t>
      </w:r>
    </w:p>
    <w:p w:rsidR="00B113D9" w:rsidRPr="00F749AB" w:rsidRDefault="00792F57" w:rsidP="00792F57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Atuar como ajudante/auxiliar de produção</w:t>
      </w:r>
      <w:r w:rsidR="00C9566A" w:rsidRPr="00F749AB">
        <w:rPr>
          <w:rFonts w:ascii="Times New Roman" w:eastAsia="Arial" w:hAnsi="Times New Roman" w:cs="Times New Roman"/>
          <w:sz w:val="24"/>
          <w:szCs w:val="24"/>
        </w:rPr>
        <w:t>.</w:t>
      </w:r>
    </w:p>
    <w:p w:rsidR="00F749AB" w:rsidRPr="00F749AB" w:rsidRDefault="00F749AB" w:rsidP="00792F57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B113D9" w:rsidRPr="00F749AB" w:rsidRDefault="008435D7" w:rsidP="00792F57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200025</wp:posOffset>
                </wp:positionV>
                <wp:extent cx="5848350" cy="0"/>
                <wp:effectExtent l="5715" t="9525" r="1333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.55pt;margin-top:15.75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t2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"/>
            </w:pict>
          </mc:Fallback>
        </mc:AlternateContent>
      </w:r>
      <w:r w:rsidR="00C9566A" w:rsidRPr="00F749AB">
        <w:rPr>
          <w:rFonts w:ascii="Times New Roman" w:eastAsia="Arial" w:hAnsi="Times New Roman" w:cs="Times New Roman"/>
          <w:b/>
          <w:sz w:val="24"/>
          <w:szCs w:val="24"/>
        </w:rPr>
        <w:t>Dados de Escolaridade</w:t>
      </w:r>
    </w:p>
    <w:p w:rsidR="00792F57" w:rsidRDefault="00C9566A" w:rsidP="00792F57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</w:rPr>
      </w:pPr>
      <w:r w:rsidRPr="00F749AB">
        <w:rPr>
          <w:rFonts w:ascii="Times New Roman" w:eastAsia="Arial" w:hAnsi="Times New Roman" w:cs="Times New Roman"/>
          <w:sz w:val="24"/>
          <w:szCs w:val="24"/>
        </w:rPr>
        <w:t>Ensino Médio</w:t>
      </w:r>
      <w:r w:rsidR="00712BD3">
        <w:rPr>
          <w:rFonts w:ascii="Times New Roman" w:eastAsia="Arial" w:hAnsi="Times New Roman" w:cs="Times New Roman"/>
          <w:sz w:val="24"/>
          <w:szCs w:val="24"/>
        </w:rPr>
        <w:t xml:space="preserve"> Concluído</w:t>
      </w:r>
      <w:r w:rsidRPr="00F749AB">
        <w:rPr>
          <w:rFonts w:ascii="Times New Roman" w:eastAsia="Arial" w:hAnsi="Times New Roman" w:cs="Times New Roman"/>
          <w:sz w:val="24"/>
          <w:szCs w:val="24"/>
        </w:rPr>
        <w:br/>
        <w:t xml:space="preserve">Instituição: </w:t>
      </w:r>
      <w:proofErr w:type="spellStart"/>
      <w:r w:rsidR="00792F57">
        <w:rPr>
          <w:rFonts w:ascii="Times New Roman" w:eastAsia="Arial" w:hAnsi="Times New Roman" w:cs="Times New Roman"/>
          <w:sz w:val="24"/>
          <w:szCs w:val="24"/>
        </w:rPr>
        <w:t>Culturão</w:t>
      </w:r>
      <w:proofErr w:type="spellEnd"/>
      <w:r w:rsidR="00792F57">
        <w:rPr>
          <w:rFonts w:ascii="Times New Roman" w:eastAsia="Arial" w:hAnsi="Times New Roman" w:cs="Times New Roman"/>
          <w:sz w:val="24"/>
          <w:szCs w:val="24"/>
        </w:rPr>
        <w:t xml:space="preserve"> EJA</w:t>
      </w:r>
    </w:p>
    <w:p w:rsidR="00792F57" w:rsidRPr="00792F57" w:rsidRDefault="00792F57" w:rsidP="00792F57">
      <w:pPr>
        <w:spacing w:after="12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792F57" w:rsidRPr="00792F57" w:rsidRDefault="00792F57" w:rsidP="00792F57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Ensino Técnico em Logística – Incompleto</w:t>
      </w:r>
    </w:p>
    <w:p w:rsidR="00792F57" w:rsidRDefault="00792F57" w:rsidP="00792F57">
      <w:pPr>
        <w:spacing w:after="12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792F57" w:rsidRDefault="008435D7" w:rsidP="00792F57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200660</wp:posOffset>
                </wp:positionV>
                <wp:extent cx="5848350" cy="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2.55pt;margin-top:15.8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dV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xjGcwroCoSm1taJAe1at50fS7Q0pXHVEtj8FvJwO5WchI3qWEizNQZDd81gxiCODH&#10;WR0b2wdImAI6RklON0n40SMKH6fzfP4w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"/>
            </w:pict>
          </mc:Fallback>
        </mc:AlternateContent>
      </w:r>
      <w:r w:rsidR="00792F57" w:rsidRPr="00792F57">
        <w:rPr>
          <w:rFonts w:ascii="Times New Roman" w:eastAsia="Arial" w:hAnsi="Times New Roman" w:cs="Times New Roman"/>
          <w:b/>
          <w:sz w:val="24"/>
          <w:szCs w:val="24"/>
        </w:rPr>
        <w:t xml:space="preserve">Aperfeiçoamento Profissional </w:t>
      </w:r>
    </w:p>
    <w:p w:rsidR="00792F57" w:rsidRPr="00792F57" w:rsidRDefault="00792F57" w:rsidP="00792F57">
      <w:pPr>
        <w:pStyle w:val="PargrafodaLista"/>
        <w:numPr>
          <w:ilvl w:val="0"/>
          <w:numId w:val="13"/>
        </w:num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92F57">
        <w:rPr>
          <w:rFonts w:ascii="Times New Roman" w:eastAsia="Arial" w:hAnsi="Times New Roman" w:cs="Times New Roman"/>
          <w:sz w:val="24"/>
          <w:szCs w:val="24"/>
        </w:rPr>
        <w:t xml:space="preserve">Curso: </w:t>
      </w:r>
      <w:proofErr w:type="spellStart"/>
      <w:r w:rsidRPr="00792F57">
        <w:rPr>
          <w:rFonts w:ascii="Times New Roman" w:eastAsia="Arial" w:hAnsi="Times New Roman" w:cs="Times New Roman"/>
          <w:sz w:val="24"/>
          <w:szCs w:val="24"/>
        </w:rPr>
        <w:t>Lid</w:t>
      </w:r>
      <w:proofErr w:type="spellEnd"/>
      <w:r w:rsidRPr="00792F57">
        <w:rPr>
          <w:rFonts w:ascii="Times New Roman" w:eastAsia="Arial" w:hAnsi="Times New Roman" w:cs="Times New Roman"/>
          <w:sz w:val="24"/>
          <w:szCs w:val="24"/>
        </w:rPr>
        <w:t xml:space="preserve"> e Metrologia</w:t>
      </w:r>
      <w:r w:rsidRPr="00792F57">
        <w:rPr>
          <w:rFonts w:ascii="Times New Roman" w:eastAsia="Arial" w:hAnsi="Times New Roman" w:cs="Times New Roman"/>
          <w:sz w:val="24"/>
          <w:szCs w:val="24"/>
        </w:rPr>
        <w:br/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2F57">
        <w:rPr>
          <w:rFonts w:ascii="Times New Roman" w:eastAsia="Arial" w:hAnsi="Times New Roman" w:cs="Times New Roman"/>
          <w:sz w:val="24"/>
          <w:szCs w:val="24"/>
        </w:rPr>
        <w:t xml:space="preserve">Instituição: </w:t>
      </w:r>
      <w:proofErr w:type="spellStart"/>
      <w:r w:rsidRPr="00792F57">
        <w:rPr>
          <w:rFonts w:ascii="Times New Roman" w:eastAsia="Arial" w:hAnsi="Times New Roman" w:cs="Times New Roman"/>
          <w:sz w:val="24"/>
          <w:szCs w:val="24"/>
        </w:rPr>
        <w:t>Mecatec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Cursos</w:t>
      </w:r>
      <w:r>
        <w:rPr>
          <w:rFonts w:ascii="Times New Roman" w:eastAsia="Arial" w:hAnsi="Times New Roman" w:cs="Times New Roman"/>
          <w:sz w:val="24"/>
          <w:szCs w:val="24"/>
        </w:rPr>
        <w:br/>
        <w:t xml:space="preserve"> Período: 2009</w:t>
      </w:r>
    </w:p>
    <w:p w:rsidR="00792F57" w:rsidRPr="00792F57" w:rsidRDefault="00792F57" w:rsidP="00792F57">
      <w:pPr>
        <w:pStyle w:val="PargrafodaLista"/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92F57" w:rsidRPr="00792F57" w:rsidRDefault="00792F57" w:rsidP="00792F57">
      <w:pPr>
        <w:pStyle w:val="PargrafodaLista"/>
        <w:numPr>
          <w:ilvl w:val="0"/>
          <w:numId w:val="13"/>
        </w:num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Curso: Informática Básica</w:t>
      </w:r>
      <w:r>
        <w:rPr>
          <w:rFonts w:ascii="Times New Roman" w:eastAsia="Arial" w:hAnsi="Times New Roman" w:cs="Times New Roman"/>
          <w:sz w:val="24"/>
          <w:szCs w:val="24"/>
        </w:rPr>
        <w:br/>
        <w:t>Instituição: Escolas e Faculdades QI</w:t>
      </w:r>
      <w:r>
        <w:rPr>
          <w:rFonts w:ascii="Times New Roman" w:eastAsia="Arial" w:hAnsi="Times New Roman" w:cs="Times New Roman"/>
          <w:sz w:val="24"/>
          <w:szCs w:val="24"/>
        </w:rPr>
        <w:br/>
        <w:t>Período: 2007</w:t>
      </w:r>
    </w:p>
    <w:p w:rsidR="00AB12A2" w:rsidRPr="00F749AB" w:rsidRDefault="008435D7" w:rsidP="00792F57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192405</wp:posOffset>
                </wp:positionV>
                <wp:extent cx="5848350" cy="0"/>
                <wp:effectExtent l="5715" t="11430" r="1333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2.55pt;margin-top:15.15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gh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"/>
            </w:pict>
          </mc:Fallback>
        </mc:AlternateContent>
      </w:r>
      <w:r w:rsidR="00C9566A" w:rsidRPr="00F749AB">
        <w:rPr>
          <w:rFonts w:ascii="Times New Roman" w:eastAsia="Arial" w:hAnsi="Times New Roman" w:cs="Times New Roman"/>
          <w:b/>
          <w:sz w:val="24"/>
          <w:szCs w:val="24"/>
        </w:rPr>
        <w:t>Experiência Profissional</w:t>
      </w:r>
    </w:p>
    <w:p w:rsidR="00F749AB" w:rsidRDefault="00BE66F3" w:rsidP="00792F57">
      <w:pPr>
        <w:pStyle w:val="PargrafodaLista"/>
        <w:numPr>
          <w:ilvl w:val="0"/>
          <w:numId w:val="10"/>
        </w:num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92F57">
        <w:rPr>
          <w:rFonts w:ascii="Times New Roman" w:eastAsia="Arial" w:hAnsi="Times New Roman" w:cs="Times New Roman"/>
          <w:sz w:val="24"/>
          <w:szCs w:val="24"/>
        </w:rPr>
        <w:t>Empresa:</w:t>
      </w:r>
      <w:r w:rsidR="00792F5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92F57">
        <w:rPr>
          <w:rFonts w:ascii="Times New Roman" w:eastAsia="Arial" w:hAnsi="Times New Roman" w:cs="Times New Roman"/>
          <w:sz w:val="24"/>
          <w:szCs w:val="24"/>
        </w:rPr>
        <w:t>Piemont</w:t>
      </w:r>
      <w:proofErr w:type="spellEnd"/>
      <w:r w:rsidR="00792F57">
        <w:rPr>
          <w:rFonts w:ascii="Times New Roman" w:eastAsia="Arial" w:hAnsi="Times New Roman" w:cs="Times New Roman"/>
          <w:sz w:val="24"/>
          <w:szCs w:val="24"/>
        </w:rPr>
        <w:t xml:space="preserve"> Componentes Plásticos Ltda.</w:t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br/>
        <w:t xml:space="preserve">Período: </w:t>
      </w:r>
      <w:r w:rsidR="00792F57">
        <w:rPr>
          <w:rFonts w:ascii="Times New Roman" w:eastAsia="Arial" w:hAnsi="Times New Roman" w:cs="Times New Roman"/>
          <w:sz w:val="24"/>
          <w:szCs w:val="24"/>
        </w:rPr>
        <w:t>Julho/2016 á Fevereiro/2018</w:t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br/>
        <w:t>Cargo:</w:t>
      </w:r>
      <w:r w:rsidR="00792F57">
        <w:rPr>
          <w:rFonts w:ascii="Times New Roman" w:eastAsia="Arial" w:hAnsi="Times New Roman" w:cs="Times New Roman"/>
          <w:sz w:val="24"/>
          <w:szCs w:val="24"/>
        </w:rPr>
        <w:t xml:space="preserve"> Alimentador de linha de Produção. </w:t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792F57" w:rsidRPr="00792F57" w:rsidRDefault="00792F57" w:rsidP="00792F57">
      <w:pPr>
        <w:pStyle w:val="PargrafodaLista"/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B113D9" w:rsidRDefault="00F749AB" w:rsidP="00792F57">
      <w:pPr>
        <w:numPr>
          <w:ilvl w:val="0"/>
          <w:numId w:val="3"/>
        </w:numPr>
        <w:spacing w:after="12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</w:rPr>
      </w:pPr>
      <w:r w:rsidRPr="00792F57">
        <w:rPr>
          <w:rFonts w:ascii="Times New Roman" w:eastAsia="Arial" w:hAnsi="Times New Roman" w:cs="Times New Roman"/>
          <w:sz w:val="24"/>
          <w:szCs w:val="24"/>
        </w:rPr>
        <w:t>Empresa:</w:t>
      </w:r>
      <w:r w:rsidR="00792F5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92F57">
        <w:rPr>
          <w:rFonts w:ascii="Times New Roman" w:eastAsia="Arial" w:hAnsi="Times New Roman" w:cs="Times New Roman"/>
          <w:sz w:val="24"/>
          <w:szCs w:val="24"/>
        </w:rPr>
        <w:t>Sulbras</w:t>
      </w:r>
      <w:proofErr w:type="spellEnd"/>
      <w:r w:rsidR="00792F57">
        <w:rPr>
          <w:rFonts w:ascii="Times New Roman" w:eastAsia="Arial" w:hAnsi="Times New Roman" w:cs="Times New Roman"/>
          <w:sz w:val="24"/>
          <w:szCs w:val="24"/>
        </w:rPr>
        <w:t xml:space="preserve"> Moldes Plásticos Ltda.</w:t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br/>
        <w:t>Período</w:t>
      </w:r>
      <w:r w:rsidR="00792F57">
        <w:rPr>
          <w:rFonts w:ascii="Times New Roman" w:eastAsia="Arial" w:hAnsi="Times New Roman" w:cs="Times New Roman"/>
          <w:sz w:val="24"/>
          <w:szCs w:val="24"/>
        </w:rPr>
        <w:t>: Maio/2014 á Novembro/2015</w:t>
      </w:r>
      <w:r w:rsidR="00C9566A" w:rsidRPr="00792F57">
        <w:rPr>
          <w:rFonts w:ascii="Times New Roman" w:eastAsia="Arial" w:hAnsi="Times New Roman" w:cs="Times New Roman"/>
          <w:sz w:val="24"/>
          <w:szCs w:val="24"/>
        </w:rPr>
        <w:br/>
        <w:t xml:space="preserve">Cargo: </w:t>
      </w:r>
      <w:r w:rsidR="00792F57">
        <w:rPr>
          <w:rFonts w:ascii="Times New Roman" w:eastAsia="Arial" w:hAnsi="Times New Roman" w:cs="Times New Roman"/>
          <w:sz w:val="24"/>
          <w:szCs w:val="24"/>
        </w:rPr>
        <w:t>Operador de Inspeção de Qualidade.</w:t>
      </w:r>
    </w:p>
    <w:p w:rsidR="00792F57" w:rsidRPr="00792F57" w:rsidRDefault="00792F57" w:rsidP="00792F57">
      <w:pPr>
        <w:spacing w:after="12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AB12A2" w:rsidRPr="00792F57" w:rsidRDefault="00C9566A" w:rsidP="00792F57">
      <w:pPr>
        <w:numPr>
          <w:ilvl w:val="0"/>
          <w:numId w:val="4"/>
        </w:numPr>
        <w:spacing w:after="12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</w:rPr>
      </w:pPr>
      <w:r w:rsidRPr="00792F57">
        <w:rPr>
          <w:rFonts w:ascii="Times New Roman" w:eastAsia="Arial" w:hAnsi="Times New Roman" w:cs="Times New Roman"/>
          <w:sz w:val="24"/>
          <w:szCs w:val="24"/>
        </w:rPr>
        <w:t>Empresa:</w:t>
      </w:r>
      <w:r w:rsidR="00792F5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92F57">
        <w:rPr>
          <w:rFonts w:ascii="Times New Roman" w:eastAsia="Arial" w:hAnsi="Times New Roman" w:cs="Times New Roman"/>
          <w:sz w:val="24"/>
          <w:szCs w:val="24"/>
        </w:rPr>
        <w:t>Tabone</w:t>
      </w:r>
      <w:proofErr w:type="spellEnd"/>
      <w:r w:rsidR="00792F57">
        <w:rPr>
          <w:rFonts w:ascii="Times New Roman" w:eastAsia="Arial" w:hAnsi="Times New Roman" w:cs="Times New Roman"/>
          <w:sz w:val="24"/>
          <w:szCs w:val="24"/>
        </w:rPr>
        <w:t xml:space="preserve"> Indústria e Comércio de Plásticos Ltda</w:t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t>.</w:t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br/>
        <w:t>Período:</w:t>
      </w:r>
      <w:r w:rsidR="00792F57">
        <w:rPr>
          <w:rFonts w:ascii="Times New Roman" w:eastAsia="Arial" w:hAnsi="Times New Roman" w:cs="Times New Roman"/>
          <w:sz w:val="24"/>
          <w:szCs w:val="24"/>
        </w:rPr>
        <w:t xml:space="preserve"> Abril/2012 á Janeiro/2013</w:t>
      </w:r>
      <w:r w:rsidR="00792F57">
        <w:rPr>
          <w:rFonts w:ascii="Times New Roman" w:eastAsia="Arial" w:hAnsi="Times New Roman" w:cs="Times New Roman"/>
          <w:sz w:val="24"/>
          <w:szCs w:val="24"/>
        </w:rPr>
        <w:br/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2F57">
        <w:rPr>
          <w:rFonts w:ascii="Times New Roman" w:eastAsia="Arial" w:hAnsi="Times New Roman" w:cs="Times New Roman"/>
          <w:sz w:val="24"/>
          <w:szCs w:val="24"/>
        </w:rPr>
        <w:t>Cargo:</w:t>
      </w:r>
      <w:r w:rsidR="00792F57">
        <w:rPr>
          <w:rFonts w:ascii="Times New Roman" w:eastAsia="Arial" w:hAnsi="Times New Roman" w:cs="Times New Roman"/>
          <w:sz w:val="24"/>
          <w:szCs w:val="24"/>
        </w:rPr>
        <w:t xml:space="preserve"> Auxiliar de Produção</w:t>
      </w:r>
    </w:p>
    <w:p w:rsidR="00B113D9" w:rsidRPr="00F749AB" w:rsidRDefault="00792F57" w:rsidP="00792F57">
      <w:pPr>
        <w:numPr>
          <w:ilvl w:val="0"/>
          <w:numId w:val="4"/>
        </w:numPr>
        <w:spacing w:after="12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Empresa: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Dismat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Indústria de Brinquedos Ltda.</w:t>
      </w:r>
      <w:r>
        <w:rPr>
          <w:rFonts w:ascii="Times New Roman" w:eastAsia="Arial" w:hAnsi="Times New Roman" w:cs="Times New Roman"/>
          <w:sz w:val="24"/>
          <w:szCs w:val="24"/>
        </w:rPr>
        <w:br/>
      </w:r>
      <w:r w:rsidR="00AB12A2" w:rsidRPr="00792F57">
        <w:rPr>
          <w:rFonts w:ascii="Times New Roman" w:eastAsia="Arial" w:hAnsi="Times New Roman" w:cs="Times New Roman"/>
          <w:sz w:val="24"/>
          <w:szCs w:val="24"/>
        </w:rPr>
        <w:t xml:space="preserve">Período: </w:t>
      </w:r>
      <w:r>
        <w:rPr>
          <w:rFonts w:ascii="Times New Roman" w:eastAsia="Arial" w:hAnsi="Times New Roman" w:cs="Times New Roman"/>
          <w:sz w:val="24"/>
          <w:szCs w:val="24"/>
        </w:rPr>
        <w:t>Junho/2008 á Dezembro/2009</w:t>
      </w:r>
      <w:r w:rsidR="00C9566A" w:rsidRPr="00F749AB">
        <w:rPr>
          <w:rFonts w:ascii="Times New Roman" w:eastAsia="Arial" w:hAnsi="Times New Roman" w:cs="Times New Roman"/>
          <w:sz w:val="24"/>
          <w:szCs w:val="24"/>
        </w:rPr>
        <w:br/>
        <w:t xml:space="preserve">Cargo: </w:t>
      </w:r>
      <w:r>
        <w:rPr>
          <w:rFonts w:ascii="Times New Roman" w:eastAsia="Arial" w:hAnsi="Times New Roman" w:cs="Times New Roman"/>
          <w:sz w:val="24"/>
          <w:szCs w:val="24"/>
        </w:rPr>
        <w:t>Auxiliar de Injetora</w:t>
      </w:r>
    </w:p>
    <w:sectPr w:rsidR="00B113D9" w:rsidRPr="00F749AB" w:rsidSect="00792F5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EB" w:rsidRDefault="00617EEB" w:rsidP="0069367E">
      <w:pPr>
        <w:spacing w:after="0" w:line="240" w:lineRule="auto"/>
      </w:pPr>
      <w:r>
        <w:separator/>
      </w:r>
    </w:p>
  </w:endnote>
  <w:endnote w:type="continuationSeparator" w:id="0">
    <w:p w:rsidR="00617EEB" w:rsidRDefault="00617EEB" w:rsidP="0069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EB" w:rsidRDefault="00617EEB" w:rsidP="0069367E">
      <w:pPr>
        <w:spacing w:after="0" w:line="240" w:lineRule="auto"/>
      </w:pPr>
      <w:r>
        <w:separator/>
      </w:r>
    </w:p>
  </w:footnote>
  <w:footnote w:type="continuationSeparator" w:id="0">
    <w:p w:rsidR="00617EEB" w:rsidRDefault="00617EEB" w:rsidP="00693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B1E"/>
    <w:multiLevelType w:val="hybridMultilevel"/>
    <w:tmpl w:val="14902548"/>
    <w:lvl w:ilvl="0" w:tplc="85A6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2F57"/>
    <w:multiLevelType w:val="multilevel"/>
    <w:tmpl w:val="A08A7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E3086"/>
    <w:multiLevelType w:val="hybridMultilevel"/>
    <w:tmpl w:val="E50A54AE"/>
    <w:lvl w:ilvl="0" w:tplc="0220F4B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979"/>
    <w:multiLevelType w:val="hybridMultilevel"/>
    <w:tmpl w:val="0AACACE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27D5D4A"/>
    <w:multiLevelType w:val="hybridMultilevel"/>
    <w:tmpl w:val="52248CAC"/>
    <w:lvl w:ilvl="0" w:tplc="0220F4B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3124"/>
    <w:multiLevelType w:val="hybridMultilevel"/>
    <w:tmpl w:val="D2B02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26C1"/>
    <w:multiLevelType w:val="hybridMultilevel"/>
    <w:tmpl w:val="CCBC007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D90BF7"/>
    <w:multiLevelType w:val="multilevel"/>
    <w:tmpl w:val="8BCEF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6B2880"/>
    <w:multiLevelType w:val="multilevel"/>
    <w:tmpl w:val="DFAED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B55FB7"/>
    <w:multiLevelType w:val="multilevel"/>
    <w:tmpl w:val="61AC8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AD1735"/>
    <w:multiLevelType w:val="hybridMultilevel"/>
    <w:tmpl w:val="083C5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72BFE"/>
    <w:multiLevelType w:val="hybridMultilevel"/>
    <w:tmpl w:val="CD04A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ED5D83"/>
    <w:multiLevelType w:val="hybridMultilevel"/>
    <w:tmpl w:val="6366B1EE"/>
    <w:lvl w:ilvl="0" w:tplc="8D743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3D9"/>
    <w:rsid w:val="00142A1E"/>
    <w:rsid w:val="002534E0"/>
    <w:rsid w:val="005D15B6"/>
    <w:rsid w:val="00617EEB"/>
    <w:rsid w:val="0069367E"/>
    <w:rsid w:val="00712BD3"/>
    <w:rsid w:val="007307D5"/>
    <w:rsid w:val="00792F57"/>
    <w:rsid w:val="008435D7"/>
    <w:rsid w:val="00993BDD"/>
    <w:rsid w:val="00AB12A2"/>
    <w:rsid w:val="00B113D9"/>
    <w:rsid w:val="00BB01D0"/>
    <w:rsid w:val="00BE66F3"/>
    <w:rsid w:val="00BF78D5"/>
    <w:rsid w:val="00C9566A"/>
    <w:rsid w:val="00D917EB"/>
    <w:rsid w:val="00DA56D5"/>
    <w:rsid w:val="00E40004"/>
    <w:rsid w:val="00F749AB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8917"/>
  <w15:docId w15:val="{B3522D43-C18D-7145-A6CA-8977D6F0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12A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9367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9367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936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92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F57"/>
  </w:style>
  <w:style w:type="paragraph" w:styleId="Rodap">
    <w:name w:val="footer"/>
    <w:basedOn w:val="Normal"/>
    <w:link w:val="RodapChar"/>
    <w:uiPriority w:val="99"/>
    <w:unhideWhenUsed/>
    <w:rsid w:val="00792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8B62-A484-F448-B6EA-7F5F09E214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Balcao</dc:creator>
  <cp:lastModifiedBy>alini ribeiro</cp:lastModifiedBy>
  <cp:revision>5</cp:revision>
  <dcterms:created xsi:type="dcterms:W3CDTF">2018-07-13T18:05:00Z</dcterms:created>
  <dcterms:modified xsi:type="dcterms:W3CDTF">2018-07-13T18:07:00Z</dcterms:modified>
</cp:coreProperties>
</file>