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88" w:rsidRDefault="002A1F88">
      <w:pPr>
        <w:rPr>
          <w:rFonts w:ascii="Arial" w:hAnsi="Arial" w:cs="Arial"/>
        </w:rPr>
      </w:pPr>
    </w:p>
    <w:p w:rsidR="00DA6080" w:rsidRPr="007E19ED" w:rsidRDefault="00DA6080" w:rsidP="00DA6080">
      <w:pPr>
        <w:jc w:val="center"/>
        <w:rPr>
          <w:rFonts w:ascii="Arial" w:hAnsi="Arial" w:cs="Arial"/>
          <w:b/>
        </w:rPr>
      </w:pPr>
      <w:r w:rsidRPr="007E19ED">
        <w:rPr>
          <w:rFonts w:ascii="Arial" w:hAnsi="Arial" w:cs="Arial"/>
          <w:b/>
        </w:rPr>
        <w:t>PAULO CÉSAR DA SILVA CARDOZO</w:t>
      </w:r>
    </w:p>
    <w:p w:rsidR="00DA6080" w:rsidRDefault="00DA6080" w:rsidP="00DA608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DA6080">
        <w:rPr>
          <w:rFonts w:ascii="Arial" w:hAnsi="Arial" w:cs="Arial"/>
          <w:sz w:val="18"/>
          <w:szCs w:val="18"/>
        </w:rPr>
        <w:t xml:space="preserve">TF </w:t>
      </w:r>
      <w:proofErr w:type="gramStart"/>
      <w:r w:rsidRPr="00DA6080">
        <w:rPr>
          <w:rFonts w:ascii="Arial" w:hAnsi="Arial" w:cs="Arial"/>
          <w:sz w:val="18"/>
          <w:szCs w:val="18"/>
        </w:rPr>
        <w:t>10 KM</w:t>
      </w:r>
      <w:proofErr w:type="gramEnd"/>
      <w:r w:rsidRPr="00DA6080">
        <w:rPr>
          <w:rFonts w:ascii="Arial" w:hAnsi="Arial" w:cs="Arial"/>
          <w:sz w:val="18"/>
          <w:szCs w:val="18"/>
        </w:rPr>
        <w:t xml:space="preserve"> 17 Estrada do Benfica S/Nº</w:t>
      </w:r>
    </w:p>
    <w:p w:rsidR="00DA6080" w:rsidRDefault="00DA6080" w:rsidP="00DA608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CEP 95.840-000 – Triunfo / RS</w:t>
      </w:r>
    </w:p>
    <w:p w:rsidR="00DA6080" w:rsidRDefault="00DA6080" w:rsidP="00DA608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Fone: (51) 99776-7112</w:t>
      </w:r>
    </w:p>
    <w:p w:rsidR="00DA6080" w:rsidRDefault="00DA6080" w:rsidP="00DA608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e-mail</w:t>
      </w:r>
      <w:proofErr w:type="gramEnd"/>
      <w:r>
        <w:rPr>
          <w:rFonts w:ascii="Arial" w:hAnsi="Arial" w:cs="Arial"/>
          <w:sz w:val="18"/>
          <w:szCs w:val="18"/>
        </w:rPr>
        <w:t xml:space="preserve">: </w:t>
      </w:r>
      <w:hyperlink r:id="rId6" w:history="1">
        <w:r w:rsidRPr="001524F7">
          <w:rPr>
            <w:rStyle w:val="Hyperlink"/>
            <w:rFonts w:ascii="Arial" w:hAnsi="Arial" w:cs="Arial"/>
            <w:sz w:val="18"/>
            <w:szCs w:val="18"/>
          </w:rPr>
          <w:t>cardozopaulo2018@gmail.com</w:t>
        </w:r>
      </w:hyperlink>
    </w:p>
    <w:p w:rsidR="00DA6080" w:rsidRDefault="00DA6080" w:rsidP="00DA608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Brasileiro, casado, </w:t>
      </w:r>
      <w:proofErr w:type="gramStart"/>
      <w:r>
        <w:rPr>
          <w:rFonts w:ascii="Arial" w:hAnsi="Arial" w:cs="Arial"/>
          <w:sz w:val="18"/>
          <w:szCs w:val="18"/>
        </w:rPr>
        <w:t>1</w:t>
      </w:r>
      <w:proofErr w:type="gramEnd"/>
      <w:r>
        <w:rPr>
          <w:rFonts w:ascii="Arial" w:hAnsi="Arial" w:cs="Arial"/>
          <w:sz w:val="18"/>
          <w:szCs w:val="18"/>
        </w:rPr>
        <w:t xml:space="preserve"> filho</w:t>
      </w:r>
    </w:p>
    <w:p w:rsidR="00DA6080" w:rsidRDefault="00DA6080" w:rsidP="00DA608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Nascimento: 29/06/1969</w:t>
      </w:r>
    </w:p>
    <w:p w:rsidR="00DA6080" w:rsidRDefault="00DA6080" w:rsidP="00DA608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RG: 7030356336</w:t>
      </w:r>
    </w:p>
    <w:p w:rsidR="00DA6080" w:rsidRDefault="00DA6080" w:rsidP="00DA608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CPF: 509.484.150-53</w:t>
      </w:r>
    </w:p>
    <w:p w:rsidR="00DA6080" w:rsidRPr="00DA6080" w:rsidRDefault="00DA6080" w:rsidP="00DA6080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DA6080" w:rsidRPr="00DA6080" w:rsidRDefault="00DA6080" w:rsidP="00DA6080">
      <w:pPr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  <w:r w:rsidRPr="00DA6080">
        <w:rPr>
          <w:rFonts w:ascii="Arial" w:hAnsi="Arial" w:cs="Arial"/>
          <w:b/>
          <w:sz w:val="18"/>
          <w:szCs w:val="18"/>
        </w:rPr>
        <w:t>OBJETIVO PROFISSIONAL</w:t>
      </w:r>
    </w:p>
    <w:p w:rsidR="00DA6080" w:rsidRDefault="00CF47ED" w:rsidP="006A5F42">
      <w:pPr>
        <w:spacing w:after="0"/>
        <w:rPr>
          <w:rFonts w:ascii="Arial" w:hAnsi="Arial" w:cs="Arial"/>
          <w:sz w:val="18"/>
          <w:szCs w:val="18"/>
        </w:rPr>
      </w:pPr>
      <w:r w:rsidRPr="006A5F42">
        <w:rPr>
          <w:rFonts w:ascii="Arial" w:hAnsi="Arial" w:cs="Arial"/>
          <w:b/>
          <w:sz w:val="18"/>
          <w:szCs w:val="18"/>
        </w:rPr>
        <w:t>Cargo:</w:t>
      </w:r>
      <w:r>
        <w:rPr>
          <w:rFonts w:ascii="Arial" w:hAnsi="Arial" w:cs="Arial"/>
          <w:sz w:val="18"/>
          <w:szCs w:val="18"/>
        </w:rPr>
        <w:t xml:space="preserve"> A</w:t>
      </w:r>
      <w:r w:rsidR="005D4443">
        <w:rPr>
          <w:rFonts w:ascii="Arial" w:hAnsi="Arial" w:cs="Arial"/>
          <w:sz w:val="18"/>
          <w:szCs w:val="18"/>
        </w:rPr>
        <w:t>nalista de folha de Pagamento Sê</w:t>
      </w:r>
      <w:r>
        <w:rPr>
          <w:rFonts w:ascii="Arial" w:hAnsi="Arial" w:cs="Arial"/>
          <w:sz w:val="18"/>
          <w:szCs w:val="18"/>
        </w:rPr>
        <w:t>nior</w:t>
      </w:r>
    </w:p>
    <w:p w:rsidR="00CF47ED" w:rsidRDefault="00CF47ED" w:rsidP="006A5F42">
      <w:pPr>
        <w:spacing w:after="0"/>
        <w:rPr>
          <w:rFonts w:ascii="Arial" w:hAnsi="Arial" w:cs="Arial"/>
          <w:sz w:val="18"/>
          <w:szCs w:val="18"/>
        </w:rPr>
      </w:pPr>
      <w:r w:rsidRPr="00333379">
        <w:rPr>
          <w:rFonts w:ascii="Arial" w:hAnsi="Arial" w:cs="Arial"/>
          <w:b/>
          <w:sz w:val="18"/>
          <w:szCs w:val="18"/>
        </w:rPr>
        <w:t>Última / Atual Remuneração:</w:t>
      </w:r>
      <w:bookmarkStart w:id="0" w:name="_GoBack"/>
      <w:bookmarkEnd w:id="0"/>
    </w:p>
    <w:p w:rsidR="00CF47ED" w:rsidRDefault="00CF47ED" w:rsidP="006A5F42">
      <w:pPr>
        <w:spacing w:after="0"/>
        <w:rPr>
          <w:rFonts w:ascii="Arial" w:hAnsi="Arial" w:cs="Arial"/>
          <w:sz w:val="18"/>
          <w:szCs w:val="18"/>
        </w:rPr>
      </w:pPr>
      <w:r w:rsidRPr="00333379">
        <w:rPr>
          <w:rFonts w:ascii="Arial" w:hAnsi="Arial" w:cs="Arial"/>
          <w:b/>
          <w:sz w:val="18"/>
          <w:szCs w:val="18"/>
        </w:rPr>
        <w:t>Benefícios Atuais / Últimos: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Unipart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Semi</w:t>
      </w:r>
      <w:proofErr w:type="spellEnd"/>
      <w:r>
        <w:rPr>
          <w:rFonts w:ascii="Arial" w:hAnsi="Arial" w:cs="Arial"/>
          <w:sz w:val="18"/>
          <w:szCs w:val="18"/>
        </w:rPr>
        <w:t xml:space="preserve"> Privativo e </w:t>
      </w:r>
      <w:proofErr w:type="spellStart"/>
      <w:r>
        <w:rPr>
          <w:rFonts w:ascii="Arial" w:hAnsi="Arial" w:cs="Arial"/>
          <w:sz w:val="18"/>
          <w:szCs w:val="18"/>
        </w:rPr>
        <w:t>Uniodonto</w:t>
      </w:r>
      <w:proofErr w:type="spellEnd"/>
      <w:r>
        <w:rPr>
          <w:rFonts w:ascii="Arial" w:hAnsi="Arial" w:cs="Arial"/>
          <w:sz w:val="18"/>
          <w:szCs w:val="18"/>
        </w:rPr>
        <w:t xml:space="preserve"> com</w:t>
      </w:r>
      <w:proofErr w:type="gramStart"/>
      <w:r>
        <w:rPr>
          <w:rFonts w:ascii="Arial" w:hAnsi="Arial" w:cs="Arial"/>
          <w:sz w:val="18"/>
          <w:szCs w:val="18"/>
        </w:rPr>
        <w:t xml:space="preserve">  </w:t>
      </w:r>
      <w:proofErr w:type="gramEnd"/>
      <w:r>
        <w:rPr>
          <w:rFonts w:ascii="Arial" w:hAnsi="Arial" w:cs="Arial"/>
          <w:sz w:val="18"/>
          <w:szCs w:val="18"/>
        </w:rPr>
        <w:t>participação de 50%</w:t>
      </w:r>
      <w:r w:rsidR="006A5F42">
        <w:rPr>
          <w:rFonts w:ascii="Arial" w:hAnsi="Arial" w:cs="Arial"/>
          <w:sz w:val="18"/>
          <w:szCs w:val="18"/>
        </w:rPr>
        <w:t xml:space="preserve"> /</w:t>
      </w:r>
      <w:r>
        <w:rPr>
          <w:rFonts w:ascii="Arial" w:hAnsi="Arial" w:cs="Arial"/>
          <w:sz w:val="18"/>
          <w:szCs w:val="18"/>
        </w:rPr>
        <w:t xml:space="preserve"> Vale Refei</w:t>
      </w:r>
      <w:r w:rsidR="006A5F42">
        <w:rPr>
          <w:rFonts w:ascii="Arial" w:hAnsi="Arial" w:cs="Arial"/>
          <w:sz w:val="18"/>
          <w:szCs w:val="18"/>
        </w:rPr>
        <w:t>ção</w:t>
      </w:r>
      <w:r>
        <w:rPr>
          <w:rFonts w:ascii="Arial" w:hAnsi="Arial" w:cs="Arial"/>
          <w:sz w:val="18"/>
          <w:szCs w:val="18"/>
        </w:rPr>
        <w:t xml:space="preserve"> no valor de R$ 460,00</w:t>
      </w:r>
      <w:r w:rsidR="006A5F42">
        <w:rPr>
          <w:rFonts w:ascii="Arial" w:hAnsi="Arial" w:cs="Arial"/>
          <w:sz w:val="18"/>
          <w:szCs w:val="18"/>
        </w:rPr>
        <w:t xml:space="preserve"> /</w:t>
      </w:r>
      <w:r w:rsidR="00706B86">
        <w:rPr>
          <w:rFonts w:ascii="Arial" w:hAnsi="Arial" w:cs="Arial"/>
          <w:sz w:val="18"/>
          <w:szCs w:val="18"/>
        </w:rPr>
        <w:t xml:space="preserve"> Convênio </w:t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Fármacia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6A5F42" w:rsidRDefault="006A5F42" w:rsidP="006A5F42">
      <w:pPr>
        <w:spacing w:after="0"/>
        <w:rPr>
          <w:rFonts w:ascii="Arial" w:hAnsi="Arial" w:cs="Arial"/>
          <w:sz w:val="18"/>
          <w:szCs w:val="18"/>
        </w:rPr>
      </w:pPr>
      <w:r w:rsidRPr="00333379">
        <w:rPr>
          <w:rFonts w:ascii="Arial" w:hAnsi="Arial" w:cs="Arial"/>
          <w:b/>
          <w:sz w:val="18"/>
          <w:szCs w:val="18"/>
        </w:rPr>
        <w:t>Expectativa Salarial:</w:t>
      </w:r>
    </w:p>
    <w:p w:rsidR="00333379" w:rsidRDefault="00333379" w:rsidP="006A5F42">
      <w:pPr>
        <w:spacing w:after="0"/>
        <w:rPr>
          <w:rFonts w:ascii="Arial" w:hAnsi="Arial" w:cs="Arial"/>
          <w:sz w:val="18"/>
          <w:szCs w:val="18"/>
        </w:rPr>
      </w:pPr>
    </w:p>
    <w:p w:rsidR="00333379" w:rsidRPr="00DA5B8A" w:rsidRDefault="00DA5B8A" w:rsidP="00DA5B8A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18"/>
          <w:szCs w:val="18"/>
        </w:rPr>
      </w:pPr>
      <w:r w:rsidRPr="00DA5B8A">
        <w:rPr>
          <w:rFonts w:ascii="Arial" w:hAnsi="Arial" w:cs="Arial"/>
          <w:b/>
          <w:sz w:val="18"/>
          <w:szCs w:val="18"/>
        </w:rPr>
        <w:t>ESCOLARIDADE</w:t>
      </w:r>
    </w:p>
    <w:p w:rsidR="00C87AA2" w:rsidRDefault="00C87AA2" w:rsidP="00C87AA2">
      <w:pPr>
        <w:spacing w:after="0"/>
        <w:rPr>
          <w:rFonts w:ascii="Arial" w:hAnsi="Arial" w:cs="Arial"/>
          <w:b/>
          <w:sz w:val="18"/>
          <w:szCs w:val="18"/>
        </w:rPr>
      </w:pPr>
    </w:p>
    <w:p w:rsidR="00C87AA2" w:rsidRDefault="00C87AA2" w:rsidP="00C87AA2">
      <w:pPr>
        <w:spacing w:after="0"/>
        <w:rPr>
          <w:rFonts w:ascii="Arial" w:hAnsi="Arial" w:cs="Arial"/>
          <w:sz w:val="18"/>
          <w:szCs w:val="18"/>
        </w:rPr>
      </w:pPr>
      <w:r w:rsidRPr="00C87AA2">
        <w:rPr>
          <w:rFonts w:ascii="Arial" w:hAnsi="Arial" w:cs="Arial"/>
          <w:b/>
          <w:sz w:val="18"/>
          <w:szCs w:val="18"/>
        </w:rPr>
        <w:t>Graduação em Gestão de Recursos Humanos</w:t>
      </w:r>
      <w:r>
        <w:rPr>
          <w:rFonts w:ascii="Arial" w:hAnsi="Arial" w:cs="Arial"/>
          <w:sz w:val="18"/>
          <w:szCs w:val="18"/>
        </w:rPr>
        <w:t xml:space="preserve"> – Concluído em 2015/1 – Centro Universitário La Salle</w:t>
      </w:r>
    </w:p>
    <w:p w:rsidR="00C87AA2" w:rsidRPr="00CF47ED" w:rsidRDefault="00C87AA2" w:rsidP="00C87AA2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Canoas / RS</w:t>
      </w:r>
    </w:p>
    <w:p w:rsidR="00DA6080" w:rsidRDefault="00DA6080" w:rsidP="00C87AA2">
      <w:pPr>
        <w:spacing w:after="0"/>
        <w:rPr>
          <w:rFonts w:ascii="Arial" w:hAnsi="Arial" w:cs="Arial"/>
        </w:rPr>
      </w:pPr>
    </w:p>
    <w:p w:rsidR="00C87AA2" w:rsidRDefault="00C87AA2" w:rsidP="00C87AA2">
      <w:pPr>
        <w:pBdr>
          <w:bottom w:val="single" w:sz="4" w:space="1" w:color="auto"/>
        </w:pBdr>
        <w:spacing w:after="0"/>
        <w:rPr>
          <w:rFonts w:ascii="Arial" w:hAnsi="Arial" w:cs="Arial"/>
          <w:b/>
          <w:sz w:val="18"/>
          <w:szCs w:val="18"/>
        </w:rPr>
      </w:pPr>
      <w:r w:rsidRPr="00C87AA2">
        <w:rPr>
          <w:rFonts w:ascii="Arial" w:hAnsi="Arial" w:cs="Arial"/>
          <w:b/>
          <w:sz w:val="18"/>
          <w:szCs w:val="18"/>
        </w:rPr>
        <w:t>EXPERIÊNCIA PROFISSIONAL</w:t>
      </w:r>
    </w:p>
    <w:p w:rsidR="00C87AA2" w:rsidRDefault="00C87AA2" w:rsidP="00C87AA2">
      <w:pPr>
        <w:spacing w:after="0"/>
        <w:rPr>
          <w:rFonts w:ascii="Arial" w:hAnsi="Arial" w:cs="Arial"/>
          <w:b/>
          <w:sz w:val="18"/>
          <w:szCs w:val="18"/>
        </w:rPr>
      </w:pPr>
    </w:p>
    <w:p w:rsidR="00C87AA2" w:rsidRDefault="00336A55" w:rsidP="00665CEF">
      <w:pPr>
        <w:spacing w:after="0"/>
        <w:ind w:left="2124" w:hanging="2124"/>
        <w:jc w:val="both"/>
        <w:rPr>
          <w:rFonts w:ascii="Arial" w:hAnsi="Arial" w:cs="Arial"/>
          <w:sz w:val="18"/>
          <w:szCs w:val="18"/>
        </w:rPr>
      </w:pPr>
      <w:r w:rsidRPr="00E06AFC">
        <w:rPr>
          <w:rFonts w:ascii="Arial" w:hAnsi="Arial" w:cs="Arial"/>
          <w:sz w:val="18"/>
          <w:szCs w:val="18"/>
        </w:rPr>
        <w:t>07/2015 – Atual</w:t>
      </w:r>
      <w:r>
        <w:rPr>
          <w:rFonts w:ascii="Arial" w:hAnsi="Arial" w:cs="Arial"/>
          <w:b/>
          <w:sz w:val="18"/>
          <w:szCs w:val="18"/>
        </w:rPr>
        <w:tab/>
        <w:t>SINDUS ANDRITZ LTDA (</w:t>
      </w:r>
      <w:r>
        <w:rPr>
          <w:rFonts w:ascii="Arial" w:hAnsi="Arial" w:cs="Arial"/>
          <w:sz w:val="18"/>
          <w:szCs w:val="18"/>
        </w:rPr>
        <w:t>Empresa de grand</w:t>
      </w:r>
      <w:r w:rsidR="00354523">
        <w:rPr>
          <w:rFonts w:ascii="Arial" w:hAnsi="Arial" w:cs="Arial"/>
          <w:sz w:val="18"/>
          <w:szCs w:val="18"/>
        </w:rPr>
        <w:t>e porte</w:t>
      </w:r>
      <w:r>
        <w:rPr>
          <w:rFonts w:ascii="Arial" w:hAnsi="Arial" w:cs="Arial"/>
          <w:sz w:val="18"/>
          <w:szCs w:val="18"/>
        </w:rPr>
        <w:t xml:space="preserve"> especializada em m</w:t>
      </w:r>
      <w:r w:rsidRPr="00336A55">
        <w:rPr>
          <w:rFonts w:ascii="Arial" w:hAnsi="Arial" w:cs="Arial"/>
          <w:sz w:val="18"/>
          <w:szCs w:val="18"/>
        </w:rPr>
        <w:t>anutenção industrial preventiva e corretiva</w:t>
      </w:r>
      <w:r>
        <w:rPr>
          <w:rFonts w:ascii="Arial" w:hAnsi="Arial" w:cs="Arial"/>
          <w:sz w:val="18"/>
          <w:szCs w:val="18"/>
        </w:rPr>
        <w:t>, engenharia de confiabilidade, planejamento de parada</w:t>
      </w:r>
      <w:r w:rsidR="00507DB9">
        <w:rPr>
          <w:rFonts w:ascii="Arial" w:hAnsi="Arial" w:cs="Arial"/>
          <w:sz w:val="18"/>
          <w:szCs w:val="18"/>
        </w:rPr>
        <w:t>s</w:t>
      </w:r>
      <w:r>
        <w:rPr>
          <w:rFonts w:ascii="Arial" w:hAnsi="Arial" w:cs="Arial"/>
          <w:sz w:val="18"/>
          <w:szCs w:val="18"/>
        </w:rPr>
        <w:t xml:space="preserve"> e ge</w:t>
      </w:r>
      <w:r w:rsidR="005F7E3C">
        <w:rPr>
          <w:rFonts w:ascii="Arial" w:hAnsi="Arial" w:cs="Arial"/>
          <w:sz w:val="18"/>
          <w:szCs w:val="18"/>
        </w:rPr>
        <w:t>stão de serviços complementares).</w:t>
      </w:r>
    </w:p>
    <w:p w:rsidR="00336A55" w:rsidRDefault="00336A55" w:rsidP="00336A55">
      <w:pPr>
        <w:spacing w:after="0"/>
        <w:ind w:left="2124" w:hanging="2124"/>
        <w:rPr>
          <w:rFonts w:ascii="Arial" w:hAnsi="Arial" w:cs="Arial"/>
          <w:b/>
          <w:sz w:val="18"/>
          <w:szCs w:val="18"/>
        </w:rPr>
      </w:pPr>
    </w:p>
    <w:p w:rsidR="00336A55" w:rsidRDefault="00336A55" w:rsidP="006D1783">
      <w:pPr>
        <w:spacing w:after="0"/>
        <w:ind w:left="2124" w:hanging="212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>Analista de Recursos Humanos II</w:t>
      </w:r>
      <w:r w:rsidR="00C068A7">
        <w:rPr>
          <w:rFonts w:ascii="Arial" w:hAnsi="Arial" w:cs="Arial"/>
          <w:b/>
          <w:sz w:val="18"/>
          <w:szCs w:val="18"/>
        </w:rPr>
        <w:t xml:space="preserve"> </w:t>
      </w:r>
      <w:r w:rsidR="00C068A7">
        <w:rPr>
          <w:rFonts w:ascii="Arial" w:hAnsi="Arial" w:cs="Arial"/>
          <w:sz w:val="18"/>
          <w:szCs w:val="18"/>
        </w:rPr>
        <w:t xml:space="preserve">– Analisar e assegurar a exatidão de cálculos e informações referente </w:t>
      </w:r>
      <w:r w:rsidR="00665CEF">
        <w:rPr>
          <w:rFonts w:ascii="Arial" w:hAnsi="Arial" w:cs="Arial"/>
          <w:sz w:val="18"/>
          <w:szCs w:val="18"/>
        </w:rPr>
        <w:t>à</w:t>
      </w:r>
      <w:r w:rsidR="00C068A7">
        <w:rPr>
          <w:rFonts w:ascii="Arial" w:hAnsi="Arial" w:cs="Arial"/>
          <w:sz w:val="18"/>
          <w:szCs w:val="18"/>
        </w:rPr>
        <w:t xml:space="preserve"> folha de pagamento, encargos trabalhistas e demais obrigações acessórias. Garantir a </w:t>
      </w:r>
      <w:r w:rsidR="00665CEF">
        <w:rPr>
          <w:rFonts w:ascii="Arial" w:hAnsi="Arial" w:cs="Arial"/>
          <w:sz w:val="18"/>
          <w:szCs w:val="18"/>
        </w:rPr>
        <w:t>exatidão dos registros feitos no sistema de folha no que tange: Admissões, demissões, férias, lançamentos e demais movimentações de pessoal. Operar as atividades de preparação, confecção, processamento, fechamento da folha de pagamento e conciliação contábil</w:t>
      </w:r>
      <w:r w:rsidR="0096113B">
        <w:rPr>
          <w:rFonts w:ascii="Arial" w:hAnsi="Arial" w:cs="Arial"/>
          <w:sz w:val="18"/>
          <w:szCs w:val="18"/>
        </w:rPr>
        <w:t>.</w:t>
      </w:r>
      <w:r w:rsidR="00665CEF">
        <w:rPr>
          <w:rFonts w:ascii="Arial" w:hAnsi="Arial" w:cs="Arial"/>
          <w:sz w:val="18"/>
          <w:szCs w:val="18"/>
        </w:rPr>
        <w:t xml:space="preserve"> Efetuar previsão de valores monetários destinados </w:t>
      </w:r>
      <w:r w:rsidR="0096113B">
        <w:rPr>
          <w:rFonts w:ascii="Arial" w:hAnsi="Arial" w:cs="Arial"/>
          <w:sz w:val="18"/>
          <w:szCs w:val="18"/>
        </w:rPr>
        <w:t>à</w:t>
      </w:r>
      <w:r w:rsidR="00665CEF">
        <w:rPr>
          <w:rFonts w:ascii="Arial" w:hAnsi="Arial" w:cs="Arial"/>
          <w:sz w:val="18"/>
          <w:szCs w:val="18"/>
        </w:rPr>
        <w:t xml:space="preserve"> folha de pagamento, rescisões contratuais entre outros. Representar a empresa atuando como preposto em homologações junto ao Sindicato da categoria, processos trabalhistas e Ministério do Trabalho. Atender auditorias internas e externas, fiscalização do trabalho e</w:t>
      </w:r>
      <w:r w:rsidR="003935AB">
        <w:rPr>
          <w:rFonts w:ascii="Arial" w:hAnsi="Arial" w:cs="Arial"/>
          <w:sz w:val="18"/>
          <w:szCs w:val="18"/>
        </w:rPr>
        <w:t xml:space="preserve"> Previdência S</w:t>
      </w:r>
      <w:r w:rsidR="00665CEF">
        <w:rPr>
          <w:rFonts w:ascii="Arial" w:hAnsi="Arial" w:cs="Arial"/>
          <w:sz w:val="18"/>
          <w:szCs w:val="18"/>
        </w:rPr>
        <w:t>ocial, relações sindicais e p</w:t>
      </w:r>
      <w:r w:rsidR="006B7BDA">
        <w:rPr>
          <w:rFonts w:ascii="Arial" w:hAnsi="Arial" w:cs="Arial"/>
          <w:sz w:val="18"/>
          <w:szCs w:val="18"/>
        </w:rPr>
        <w:t>ropostas comerciais relativas à</w:t>
      </w:r>
      <w:r w:rsidR="00665CEF">
        <w:rPr>
          <w:rFonts w:ascii="Arial" w:hAnsi="Arial" w:cs="Arial"/>
          <w:sz w:val="18"/>
          <w:szCs w:val="18"/>
        </w:rPr>
        <w:t xml:space="preserve"> área de RH. </w:t>
      </w:r>
      <w:r w:rsidR="006B7BDA">
        <w:rPr>
          <w:rFonts w:ascii="Arial" w:hAnsi="Arial" w:cs="Arial"/>
          <w:sz w:val="18"/>
          <w:szCs w:val="18"/>
        </w:rPr>
        <w:t>Prestar atendimento e orientação para as unidades de contrato acerca de informações e procedimentos relativos à área de Pessoal</w:t>
      </w:r>
      <w:r w:rsidR="0096113B">
        <w:rPr>
          <w:rFonts w:ascii="Arial" w:hAnsi="Arial" w:cs="Arial"/>
          <w:sz w:val="18"/>
          <w:szCs w:val="18"/>
        </w:rPr>
        <w:t xml:space="preserve">, </w:t>
      </w:r>
      <w:r w:rsidR="006B7BDA">
        <w:rPr>
          <w:rFonts w:ascii="Arial" w:hAnsi="Arial" w:cs="Arial"/>
          <w:sz w:val="18"/>
          <w:szCs w:val="18"/>
        </w:rPr>
        <w:t>legislação Trabalhista e Previdenciária.  Conduzir a geração, conferência</w:t>
      </w:r>
      <w:proofErr w:type="gramStart"/>
      <w:r w:rsidR="006B7BDA">
        <w:rPr>
          <w:rFonts w:ascii="Arial" w:hAnsi="Arial" w:cs="Arial"/>
          <w:sz w:val="18"/>
          <w:szCs w:val="18"/>
        </w:rPr>
        <w:t xml:space="preserve">  </w:t>
      </w:r>
      <w:proofErr w:type="gramEnd"/>
      <w:r w:rsidR="006B7BDA">
        <w:rPr>
          <w:rFonts w:ascii="Arial" w:hAnsi="Arial" w:cs="Arial"/>
          <w:sz w:val="18"/>
          <w:szCs w:val="18"/>
        </w:rPr>
        <w:t>e entrega dos relatórios anuais</w:t>
      </w:r>
      <w:r w:rsidR="0096113B">
        <w:rPr>
          <w:rFonts w:ascii="Arial" w:hAnsi="Arial" w:cs="Arial"/>
          <w:sz w:val="18"/>
          <w:szCs w:val="18"/>
        </w:rPr>
        <w:t xml:space="preserve"> RAIS, DIRF e obrigações Sindicais P</w:t>
      </w:r>
      <w:r w:rsidR="00987AE4">
        <w:rPr>
          <w:rFonts w:ascii="Arial" w:hAnsi="Arial" w:cs="Arial"/>
          <w:sz w:val="18"/>
          <w:szCs w:val="18"/>
        </w:rPr>
        <w:t xml:space="preserve">atronais. Realizar cedências, bonificações, parametrizações de </w:t>
      </w:r>
      <w:r w:rsidR="003F702F">
        <w:rPr>
          <w:rFonts w:ascii="Arial" w:hAnsi="Arial" w:cs="Arial"/>
          <w:sz w:val="18"/>
          <w:szCs w:val="18"/>
        </w:rPr>
        <w:t>cálculos</w:t>
      </w:r>
      <w:r w:rsidR="00987AE4">
        <w:rPr>
          <w:rFonts w:ascii="Arial" w:hAnsi="Arial" w:cs="Arial"/>
          <w:sz w:val="18"/>
          <w:szCs w:val="18"/>
        </w:rPr>
        <w:t xml:space="preserve"> e ajustes das convenções coletivas. Responder pela atualização de procedimentos, fluxos</w:t>
      </w:r>
      <w:r w:rsidR="0096113B">
        <w:rPr>
          <w:rFonts w:ascii="Arial" w:hAnsi="Arial" w:cs="Arial"/>
          <w:sz w:val="18"/>
          <w:szCs w:val="18"/>
        </w:rPr>
        <w:t xml:space="preserve"> e</w:t>
      </w:r>
      <w:r w:rsidR="00987AE4">
        <w:rPr>
          <w:rFonts w:ascii="Arial" w:hAnsi="Arial" w:cs="Arial"/>
          <w:sz w:val="18"/>
          <w:szCs w:val="18"/>
        </w:rPr>
        <w:t xml:space="preserve"> in</w:t>
      </w:r>
      <w:r w:rsidR="000D0221">
        <w:rPr>
          <w:rFonts w:ascii="Arial" w:hAnsi="Arial" w:cs="Arial"/>
          <w:sz w:val="18"/>
          <w:szCs w:val="18"/>
        </w:rPr>
        <w:t xml:space="preserve">struções de </w:t>
      </w:r>
      <w:proofErr w:type="gramStart"/>
      <w:r w:rsidR="000D0221">
        <w:rPr>
          <w:rFonts w:ascii="Arial" w:hAnsi="Arial" w:cs="Arial"/>
          <w:sz w:val="18"/>
          <w:szCs w:val="18"/>
        </w:rPr>
        <w:t xml:space="preserve">trabalho relativos </w:t>
      </w:r>
      <w:r w:rsidR="00DD03BD">
        <w:rPr>
          <w:rFonts w:ascii="Arial" w:hAnsi="Arial" w:cs="Arial"/>
          <w:sz w:val="18"/>
          <w:szCs w:val="18"/>
        </w:rPr>
        <w:t>à</w:t>
      </w:r>
      <w:r w:rsidR="00987AE4">
        <w:rPr>
          <w:rFonts w:ascii="Arial" w:hAnsi="Arial" w:cs="Arial"/>
          <w:sz w:val="18"/>
          <w:szCs w:val="18"/>
        </w:rPr>
        <w:t xml:space="preserve"> administração de pessoal</w:t>
      </w:r>
      <w:proofErr w:type="gramEnd"/>
      <w:r w:rsidR="00987AE4">
        <w:rPr>
          <w:rFonts w:ascii="Arial" w:hAnsi="Arial" w:cs="Arial"/>
          <w:sz w:val="18"/>
          <w:szCs w:val="18"/>
        </w:rPr>
        <w:t>. Fazer controles diversos para lançamentos na fo</w:t>
      </w:r>
      <w:r w:rsidR="000D0221">
        <w:rPr>
          <w:rFonts w:ascii="Arial" w:hAnsi="Arial" w:cs="Arial"/>
          <w:sz w:val="18"/>
          <w:szCs w:val="18"/>
        </w:rPr>
        <w:t>lha de pagamento. Estar atento à</w:t>
      </w:r>
      <w:r w:rsidR="00987AE4">
        <w:rPr>
          <w:rFonts w:ascii="Arial" w:hAnsi="Arial" w:cs="Arial"/>
          <w:sz w:val="18"/>
          <w:szCs w:val="18"/>
        </w:rPr>
        <w:t>s mudanças da Lei, buscar atualização constante e analisar impactos nas operações e processos da área.</w:t>
      </w:r>
      <w:r w:rsidR="0096113B">
        <w:rPr>
          <w:rFonts w:ascii="Arial" w:hAnsi="Arial" w:cs="Arial"/>
          <w:sz w:val="18"/>
          <w:szCs w:val="18"/>
        </w:rPr>
        <w:t xml:space="preserve"> Garantir o correto arquivam</w:t>
      </w:r>
      <w:r w:rsidR="00E06AFC">
        <w:rPr>
          <w:rFonts w:ascii="Arial" w:hAnsi="Arial" w:cs="Arial"/>
          <w:sz w:val="18"/>
          <w:szCs w:val="18"/>
        </w:rPr>
        <w:t>ento dos documentos relativos às</w:t>
      </w:r>
      <w:r w:rsidR="0096113B">
        <w:rPr>
          <w:rFonts w:ascii="Arial" w:hAnsi="Arial" w:cs="Arial"/>
          <w:sz w:val="18"/>
          <w:szCs w:val="18"/>
        </w:rPr>
        <w:t xml:space="preserve"> atividades do departamento.</w:t>
      </w:r>
    </w:p>
    <w:p w:rsidR="00E06AFC" w:rsidRPr="00C068A7" w:rsidRDefault="00E06AFC" w:rsidP="006D1783">
      <w:pPr>
        <w:spacing w:after="0"/>
        <w:ind w:left="2124" w:hanging="2124"/>
        <w:jc w:val="both"/>
        <w:rPr>
          <w:rFonts w:ascii="Arial" w:hAnsi="Arial" w:cs="Arial"/>
          <w:sz w:val="18"/>
          <w:szCs w:val="18"/>
        </w:rPr>
      </w:pPr>
    </w:p>
    <w:p w:rsidR="00C87AA2" w:rsidRDefault="000209A2" w:rsidP="000209A2">
      <w:pPr>
        <w:spacing w:after="0"/>
        <w:ind w:left="2124" w:hanging="212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08/2008 – 07/2014</w:t>
      </w:r>
      <w:r>
        <w:rPr>
          <w:rFonts w:ascii="Arial" w:hAnsi="Arial" w:cs="Arial"/>
          <w:sz w:val="18"/>
          <w:szCs w:val="18"/>
        </w:rPr>
        <w:tab/>
      </w:r>
      <w:r w:rsidRPr="000209A2">
        <w:rPr>
          <w:rFonts w:ascii="Arial" w:hAnsi="Arial" w:cs="Arial"/>
          <w:b/>
          <w:sz w:val="18"/>
          <w:szCs w:val="18"/>
        </w:rPr>
        <w:t>DELTA GUIA MÉTODOS E GESTÃO LOGÍSTICA LTDA E TRANSPORTE PANAZZOLO LTDA</w:t>
      </w:r>
      <w:proofErr w:type="gramStart"/>
      <w:r w:rsidRPr="000209A2">
        <w:rPr>
          <w:rFonts w:ascii="Arial" w:hAnsi="Arial" w:cs="Arial"/>
          <w:b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 xml:space="preserve"> </w:t>
      </w:r>
      <w:proofErr w:type="gramEnd"/>
      <w:r>
        <w:rPr>
          <w:rFonts w:ascii="Arial" w:hAnsi="Arial" w:cs="Arial"/>
          <w:sz w:val="18"/>
          <w:szCs w:val="18"/>
        </w:rPr>
        <w:t>(Empresas de médio porte do seguimento de transporte e logística de cargas)</w:t>
      </w:r>
    </w:p>
    <w:p w:rsidR="00DD03BD" w:rsidRDefault="00DD03BD" w:rsidP="000209A2">
      <w:pPr>
        <w:spacing w:after="0"/>
        <w:ind w:left="2124" w:hanging="2124"/>
        <w:rPr>
          <w:rFonts w:ascii="Arial" w:hAnsi="Arial" w:cs="Arial"/>
          <w:sz w:val="18"/>
          <w:szCs w:val="18"/>
        </w:rPr>
      </w:pPr>
    </w:p>
    <w:p w:rsidR="004E2F69" w:rsidRDefault="00DD03BD" w:rsidP="005D7CB5">
      <w:pPr>
        <w:spacing w:after="0"/>
        <w:ind w:left="2124" w:hanging="212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BF4502">
        <w:rPr>
          <w:rFonts w:ascii="Arial" w:hAnsi="Arial" w:cs="Arial"/>
          <w:b/>
          <w:sz w:val="18"/>
          <w:szCs w:val="18"/>
        </w:rPr>
        <w:t>Analista de Pessoal Sê</w:t>
      </w:r>
      <w:r w:rsidRPr="00DD03BD">
        <w:rPr>
          <w:rFonts w:ascii="Arial" w:hAnsi="Arial" w:cs="Arial"/>
          <w:b/>
          <w:sz w:val="18"/>
          <w:szCs w:val="18"/>
        </w:rPr>
        <w:t>nior</w:t>
      </w:r>
      <w:r>
        <w:rPr>
          <w:rFonts w:ascii="Arial" w:hAnsi="Arial" w:cs="Arial"/>
          <w:sz w:val="18"/>
          <w:szCs w:val="18"/>
        </w:rPr>
        <w:t xml:space="preserve"> –</w:t>
      </w:r>
      <w:r w:rsidR="004E2F69">
        <w:rPr>
          <w:rFonts w:ascii="Arial" w:hAnsi="Arial" w:cs="Arial"/>
          <w:sz w:val="18"/>
          <w:szCs w:val="18"/>
        </w:rPr>
        <w:t xml:space="preserve"> Responder pel</w:t>
      </w:r>
      <w:r>
        <w:rPr>
          <w:rFonts w:ascii="Arial" w:hAnsi="Arial" w:cs="Arial"/>
          <w:sz w:val="18"/>
          <w:szCs w:val="18"/>
        </w:rPr>
        <w:t xml:space="preserve">a movimentação de pessoal, processos de admissão, </w:t>
      </w:r>
      <w:r w:rsidR="005D7CB5">
        <w:rPr>
          <w:rFonts w:ascii="Arial" w:hAnsi="Arial" w:cs="Arial"/>
          <w:sz w:val="18"/>
          <w:szCs w:val="18"/>
        </w:rPr>
        <w:t>rescisões</w:t>
      </w:r>
      <w:r>
        <w:rPr>
          <w:rFonts w:ascii="Arial" w:hAnsi="Arial" w:cs="Arial"/>
          <w:sz w:val="18"/>
          <w:szCs w:val="18"/>
        </w:rPr>
        <w:t>, férias</w:t>
      </w:r>
      <w:r w:rsidR="004E2F69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>movimentações salariais</w:t>
      </w:r>
      <w:r w:rsidR="004E2F69">
        <w:rPr>
          <w:rFonts w:ascii="Arial" w:hAnsi="Arial" w:cs="Arial"/>
          <w:sz w:val="18"/>
          <w:szCs w:val="18"/>
        </w:rPr>
        <w:t xml:space="preserve"> e transferências de setor</w:t>
      </w:r>
      <w:r>
        <w:rPr>
          <w:rFonts w:ascii="Arial" w:hAnsi="Arial" w:cs="Arial"/>
          <w:sz w:val="18"/>
          <w:szCs w:val="18"/>
        </w:rPr>
        <w:t xml:space="preserve">. </w:t>
      </w:r>
      <w:r w:rsidR="005D7CB5">
        <w:rPr>
          <w:rFonts w:ascii="Arial" w:hAnsi="Arial" w:cs="Arial"/>
          <w:sz w:val="18"/>
          <w:szCs w:val="18"/>
        </w:rPr>
        <w:t>Controlar o cumprimento das cláusulas dos acordos coletivos</w:t>
      </w:r>
      <w:r>
        <w:rPr>
          <w:rFonts w:ascii="Arial" w:hAnsi="Arial" w:cs="Arial"/>
          <w:sz w:val="18"/>
          <w:szCs w:val="18"/>
        </w:rPr>
        <w:t xml:space="preserve"> </w:t>
      </w:r>
      <w:r w:rsidR="005D7CB5">
        <w:rPr>
          <w:rFonts w:ascii="Arial" w:hAnsi="Arial" w:cs="Arial"/>
          <w:sz w:val="18"/>
          <w:szCs w:val="18"/>
        </w:rPr>
        <w:t>e negociações sindicais. Assegurar o cumprimento da legislação trabalhista e previdenciária mediante permanente atualização e aplicação na empresa. Manter controle das empresa</w:t>
      </w:r>
      <w:r w:rsidR="00BF4502">
        <w:rPr>
          <w:rFonts w:ascii="Arial" w:hAnsi="Arial" w:cs="Arial"/>
          <w:sz w:val="18"/>
          <w:szCs w:val="18"/>
        </w:rPr>
        <w:t>s</w:t>
      </w:r>
      <w:r w:rsidR="005D7CB5">
        <w:rPr>
          <w:rFonts w:ascii="Arial" w:hAnsi="Arial" w:cs="Arial"/>
          <w:sz w:val="18"/>
          <w:szCs w:val="18"/>
        </w:rPr>
        <w:t xml:space="preserve"> prestadoras de serviço relativo ao controle de jornada,</w:t>
      </w:r>
      <w:proofErr w:type="gramStart"/>
      <w:r w:rsidR="005D7CB5">
        <w:rPr>
          <w:rFonts w:ascii="Arial" w:hAnsi="Arial" w:cs="Arial"/>
          <w:sz w:val="18"/>
          <w:szCs w:val="18"/>
        </w:rPr>
        <w:t xml:space="preserve">  </w:t>
      </w:r>
      <w:proofErr w:type="gramEnd"/>
      <w:r w:rsidR="005D7CB5">
        <w:rPr>
          <w:rFonts w:ascii="Arial" w:hAnsi="Arial" w:cs="Arial"/>
          <w:sz w:val="18"/>
          <w:szCs w:val="18"/>
        </w:rPr>
        <w:t xml:space="preserve">folha </w:t>
      </w:r>
      <w:r w:rsidR="00BF4502">
        <w:rPr>
          <w:rFonts w:ascii="Arial" w:hAnsi="Arial" w:cs="Arial"/>
          <w:sz w:val="18"/>
          <w:szCs w:val="18"/>
        </w:rPr>
        <w:t>d</w:t>
      </w:r>
      <w:r w:rsidR="005D7CB5">
        <w:rPr>
          <w:rFonts w:ascii="Arial" w:hAnsi="Arial" w:cs="Arial"/>
          <w:sz w:val="18"/>
          <w:szCs w:val="18"/>
        </w:rPr>
        <w:t>e pagamento e encargos trabalhistas. Responder pela preparação, processamento e fechamento da folha de pagamento, recolhimento dos encargos sociais e contribuições obrigatórias</w:t>
      </w:r>
      <w:r w:rsidR="004E2F69">
        <w:rPr>
          <w:rFonts w:ascii="Arial" w:hAnsi="Arial" w:cs="Arial"/>
          <w:sz w:val="18"/>
          <w:szCs w:val="18"/>
        </w:rPr>
        <w:t xml:space="preserve">. Responder pela geração e entrega dos arquivos contábeis. Realizar a montagem dos cálculos e parametrizações no sistema de folha de pagamento. Conduzir as rotinas mensais SEFIP e CAGED. Responder pela geração e entrega das rotinas anuais RAIS e DIRF. Controlar a prestação de serviço autônomo e de outros prestadores através de RPA e notas fiscais. </w:t>
      </w:r>
      <w:r w:rsidR="004B0066">
        <w:rPr>
          <w:rFonts w:ascii="Arial" w:hAnsi="Arial" w:cs="Arial"/>
          <w:sz w:val="18"/>
          <w:szCs w:val="18"/>
        </w:rPr>
        <w:t>Atender ao cumprimento das normas, programas e procedimentos da Política de Qualidade da empresa.</w:t>
      </w:r>
    </w:p>
    <w:p w:rsidR="004B0066" w:rsidRDefault="004B0066" w:rsidP="005D7CB5">
      <w:pPr>
        <w:spacing w:after="0"/>
        <w:ind w:left="2124" w:hanging="2124"/>
        <w:jc w:val="both"/>
        <w:rPr>
          <w:rFonts w:ascii="Arial" w:hAnsi="Arial" w:cs="Arial"/>
          <w:sz w:val="18"/>
          <w:szCs w:val="18"/>
        </w:rPr>
      </w:pPr>
    </w:p>
    <w:p w:rsidR="004B0066" w:rsidRDefault="004B0066" w:rsidP="005D7CB5">
      <w:pPr>
        <w:spacing w:after="0"/>
        <w:ind w:left="2124" w:hanging="212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10/2004 – 04/2008</w:t>
      </w:r>
      <w:r>
        <w:rPr>
          <w:rFonts w:ascii="Arial" w:hAnsi="Arial" w:cs="Arial"/>
          <w:sz w:val="18"/>
          <w:szCs w:val="18"/>
        </w:rPr>
        <w:tab/>
      </w:r>
      <w:r w:rsidRPr="005D4443">
        <w:rPr>
          <w:rFonts w:ascii="Arial" w:hAnsi="Arial" w:cs="Arial"/>
          <w:b/>
          <w:sz w:val="18"/>
          <w:szCs w:val="18"/>
        </w:rPr>
        <w:t>DATASYS SISTEMA EM INFORMÁTICA LTDA</w:t>
      </w:r>
      <w:r>
        <w:rPr>
          <w:rFonts w:ascii="Arial" w:hAnsi="Arial" w:cs="Arial"/>
          <w:sz w:val="18"/>
          <w:szCs w:val="18"/>
        </w:rPr>
        <w:t xml:space="preserve"> (Empresa de médio porte no seguimento de desenvolvimento de software para gestão de recursos humanos)</w:t>
      </w:r>
    </w:p>
    <w:p w:rsidR="004B0066" w:rsidRDefault="004B0066" w:rsidP="005D7CB5">
      <w:pPr>
        <w:spacing w:after="0"/>
        <w:ind w:left="2124" w:hanging="2124"/>
        <w:jc w:val="both"/>
        <w:rPr>
          <w:rFonts w:ascii="Arial" w:hAnsi="Arial" w:cs="Arial"/>
          <w:sz w:val="18"/>
          <w:szCs w:val="18"/>
        </w:rPr>
      </w:pPr>
    </w:p>
    <w:p w:rsidR="004B0066" w:rsidRDefault="004B0066" w:rsidP="009C75BC">
      <w:pPr>
        <w:spacing w:after="0"/>
        <w:ind w:left="2124" w:hanging="212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23610A" w:rsidRPr="0023610A">
        <w:rPr>
          <w:rFonts w:ascii="Arial" w:hAnsi="Arial" w:cs="Arial"/>
          <w:b/>
          <w:sz w:val="18"/>
          <w:szCs w:val="18"/>
        </w:rPr>
        <w:t>Assessor Técnico de Software</w:t>
      </w:r>
      <w:r w:rsidR="0023610A"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>Treinamento e qualificação dos clientes para utilização do sistema. Montagem de cálculos de férias, rescisões, 13º salário e folha de pagamento mensal. Parametrizações das funções de cálculos. Montagem de arquivos para cargas de tabelas. Montagem e estruturação de organogramas. Criação e montagem de relatórios conforme a necessidade do cliente. Atualização das versões do sistema. Montagem de arquivos bancários. Montagem de arquivos diversos</w:t>
      </w:r>
      <w:r w:rsidR="009C75BC">
        <w:rPr>
          <w:rFonts w:ascii="Arial" w:hAnsi="Arial" w:cs="Arial"/>
          <w:sz w:val="18"/>
          <w:szCs w:val="18"/>
        </w:rPr>
        <w:t xml:space="preserve"> para importação e</w:t>
      </w:r>
      <w:r>
        <w:rPr>
          <w:rFonts w:ascii="Arial" w:hAnsi="Arial" w:cs="Arial"/>
          <w:sz w:val="18"/>
          <w:szCs w:val="18"/>
        </w:rPr>
        <w:t xml:space="preserve"> exportação</w:t>
      </w:r>
      <w:r w:rsidR="009C75BC">
        <w:rPr>
          <w:rFonts w:ascii="Arial" w:hAnsi="Arial" w:cs="Arial"/>
          <w:sz w:val="18"/>
          <w:szCs w:val="18"/>
        </w:rPr>
        <w:t xml:space="preserve"> de dados do sistema. Atendimento help-</w:t>
      </w:r>
      <w:proofErr w:type="spellStart"/>
      <w:r w:rsidR="009C75BC">
        <w:rPr>
          <w:rFonts w:ascii="Arial" w:hAnsi="Arial" w:cs="Arial"/>
          <w:sz w:val="18"/>
          <w:szCs w:val="18"/>
        </w:rPr>
        <w:t>desk</w:t>
      </w:r>
      <w:proofErr w:type="spellEnd"/>
      <w:r w:rsidR="009C75BC">
        <w:rPr>
          <w:rFonts w:ascii="Arial" w:hAnsi="Arial" w:cs="Arial"/>
          <w:sz w:val="18"/>
          <w:szCs w:val="18"/>
        </w:rPr>
        <w:t xml:space="preserve"> de todas as rotinas do sistema.</w:t>
      </w:r>
    </w:p>
    <w:p w:rsidR="0023610A" w:rsidRDefault="0023610A" w:rsidP="009C75BC">
      <w:pPr>
        <w:spacing w:after="0"/>
        <w:ind w:left="2124" w:hanging="2124"/>
        <w:jc w:val="both"/>
        <w:rPr>
          <w:rFonts w:ascii="Arial" w:hAnsi="Arial" w:cs="Arial"/>
          <w:sz w:val="18"/>
          <w:szCs w:val="18"/>
        </w:rPr>
      </w:pPr>
    </w:p>
    <w:p w:rsidR="0023610A" w:rsidRDefault="0023610A" w:rsidP="009C75BC">
      <w:pPr>
        <w:spacing w:after="0"/>
        <w:ind w:left="2124" w:hanging="212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08/2002 – 03/2003</w:t>
      </w:r>
      <w:r>
        <w:rPr>
          <w:rFonts w:ascii="Arial" w:hAnsi="Arial" w:cs="Arial"/>
          <w:sz w:val="18"/>
          <w:szCs w:val="18"/>
        </w:rPr>
        <w:tab/>
      </w:r>
      <w:r w:rsidRPr="0023610A">
        <w:rPr>
          <w:rFonts w:ascii="Arial" w:hAnsi="Arial" w:cs="Arial"/>
          <w:b/>
          <w:sz w:val="18"/>
          <w:szCs w:val="18"/>
        </w:rPr>
        <w:t>EFFEM DO BRASIL INC &amp; CIA LTDA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</w:t>
      </w:r>
      <w:r w:rsidR="00A87EC3">
        <w:rPr>
          <w:rFonts w:ascii="Arial" w:hAnsi="Arial" w:cs="Arial"/>
          <w:sz w:val="18"/>
          <w:szCs w:val="18"/>
        </w:rPr>
        <w:t>Indústria</w:t>
      </w:r>
      <w:r>
        <w:rPr>
          <w:rFonts w:ascii="Arial" w:hAnsi="Arial" w:cs="Arial"/>
          <w:sz w:val="18"/>
          <w:szCs w:val="18"/>
        </w:rPr>
        <w:t xml:space="preserve"> de grande porte no seguimento de alimentação)</w:t>
      </w:r>
    </w:p>
    <w:p w:rsidR="0023610A" w:rsidRDefault="0023610A" w:rsidP="009C75BC">
      <w:pPr>
        <w:spacing w:after="0"/>
        <w:ind w:left="2124" w:hanging="2124"/>
        <w:jc w:val="both"/>
        <w:rPr>
          <w:rFonts w:ascii="Arial" w:hAnsi="Arial" w:cs="Arial"/>
          <w:sz w:val="18"/>
          <w:szCs w:val="18"/>
        </w:rPr>
      </w:pPr>
    </w:p>
    <w:p w:rsidR="0023610A" w:rsidRDefault="0023610A" w:rsidP="009C75BC">
      <w:pPr>
        <w:spacing w:after="0"/>
        <w:ind w:left="2124" w:hanging="212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23610A">
        <w:rPr>
          <w:rFonts w:ascii="Arial" w:hAnsi="Arial" w:cs="Arial"/>
          <w:b/>
          <w:sz w:val="18"/>
          <w:szCs w:val="18"/>
        </w:rPr>
        <w:t>Analista de pessoal</w:t>
      </w:r>
      <w:r>
        <w:rPr>
          <w:rFonts w:ascii="Arial" w:hAnsi="Arial" w:cs="Arial"/>
          <w:sz w:val="18"/>
          <w:szCs w:val="18"/>
        </w:rPr>
        <w:t xml:space="preserve"> – Trabalho temporário por motivo de transferência da empresa para São Paulo. Controle de frequência. Organização e controle da documentação dos colaboradores. Preposto em homologações no sindicato da categoria</w:t>
      </w:r>
      <w:r w:rsidR="00A560AB">
        <w:rPr>
          <w:rFonts w:ascii="Arial" w:hAnsi="Arial" w:cs="Arial"/>
          <w:sz w:val="18"/>
          <w:szCs w:val="18"/>
        </w:rPr>
        <w:t>. Lançamentos na folha de pagamento. Atendimento aos colaboradores.</w:t>
      </w:r>
    </w:p>
    <w:p w:rsidR="0020526F" w:rsidRDefault="0020526F" w:rsidP="009C75BC">
      <w:pPr>
        <w:spacing w:after="0"/>
        <w:ind w:left="2124" w:hanging="2124"/>
        <w:jc w:val="both"/>
        <w:rPr>
          <w:rFonts w:ascii="Arial" w:hAnsi="Arial" w:cs="Arial"/>
          <w:sz w:val="18"/>
          <w:szCs w:val="18"/>
        </w:rPr>
      </w:pPr>
    </w:p>
    <w:p w:rsidR="00A560AB" w:rsidRDefault="00A560AB" w:rsidP="009C75BC">
      <w:pPr>
        <w:spacing w:after="0"/>
        <w:ind w:left="2124" w:hanging="212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04/2000 – 12/2001</w:t>
      </w:r>
      <w:r>
        <w:rPr>
          <w:rFonts w:ascii="Arial" w:hAnsi="Arial" w:cs="Arial"/>
          <w:sz w:val="18"/>
          <w:szCs w:val="18"/>
        </w:rPr>
        <w:tab/>
      </w:r>
      <w:r w:rsidRPr="00A560AB">
        <w:rPr>
          <w:rFonts w:ascii="Arial" w:hAnsi="Arial" w:cs="Arial"/>
          <w:b/>
          <w:sz w:val="18"/>
          <w:szCs w:val="18"/>
        </w:rPr>
        <w:t>CHANCE RECURSOS HUMANOS</w:t>
      </w:r>
      <w:r>
        <w:rPr>
          <w:rFonts w:ascii="Arial" w:hAnsi="Arial" w:cs="Arial"/>
          <w:sz w:val="18"/>
          <w:szCs w:val="18"/>
        </w:rPr>
        <w:t xml:space="preserve"> (Empresa de médio porte com atuação de agência de emprego e prestadora de serviço temporário)</w:t>
      </w:r>
    </w:p>
    <w:p w:rsidR="00A560AB" w:rsidRDefault="00A560AB" w:rsidP="009C75BC">
      <w:pPr>
        <w:spacing w:after="0"/>
        <w:ind w:left="2124" w:hanging="2124"/>
        <w:jc w:val="both"/>
        <w:rPr>
          <w:rFonts w:ascii="Arial" w:hAnsi="Arial" w:cs="Arial"/>
          <w:sz w:val="18"/>
          <w:szCs w:val="18"/>
        </w:rPr>
      </w:pPr>
    </w:p>
    <w:p w:rsidR="00A560AB" w:rsidRDefault="00A560AB" w:rsidP="009C75BC">
      <w:pPr>
        <w:spacing w:after="0"/>
        <w:ind w:left="2124" w:hanging="212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 </w:t>
      </w:r>
      <w:r w:rsidR="000C06EE" w:rsidRPr="000C06EE">
        <w:rPr>
          <w:rFonts w:ascii="Arial" w:hAnsi="Arial" w:cs="Arial"/>
          <w:b/>
          <w:sz w:val="18"/>
          <w:szCs w:val="18"/>
        </w:rPr>
        <w:t>A</w:t>
      </w:r>
      <w:r w:rsidR="0020526F">
        <w:rPr>
          <w:rFonts w:ascii="Arial" w:hAnsi="Arial" w:cs="Arial"/>
          <w:b/>
          <w:sz w:val="18"/>
          <w:szCs w:val="18"/>
        </w:rPr>
        <w:t>nalista de</w:t>
      </w:r>
      <w:r w:rsidR="000C06EE" w:rsidRPr="000C06EE">
        <w:rPr>
          <w:rFonts w:ascii="Arial" w:hAnsi="Arial" w:cs="Arial"/>
          <w:b/>
          <w:sz w:val="18"/>
          <w:szCs w:val="18"/>
        </w:rPr>
        <w:t xml:space="preserve"> Pessoal</w:t>
      </w:r>
      <w:r w:rsidR="000C06EE">
        <w:rPr>
          <w:rFonts w:ascii="Arial" w:hAnsi="Arial" w:cs="Arial"/>
          <w:sz w:val="18"/>
          <w:szCs w:val="18"/>
        </w:rPr>
        <w:t xml:space="preserve"> - </w:t>
      </w:r>
      <w:r>
        <w:rPr>
          <w:rFonts w:ascii="Arial" w:hAnsi="Arial" w:cs="Arial"/>
          <w:sz w:val="18"/>
          <w:szCs w:val="18"/>
        </w:rPr>
        <w:t xml:space="preserve">Prestação de serviço temporário em empresas como </w:t>
      </w:r>
      <w:r w:rsidR="000C06EE">
        <w:rPr>
          <w:rFonts w:ascii="Arial" w:hAnsi="Arial" w:cs="Arial"/>
          <w:sz w:val="18"/>
          <w:szCs w:val="18"/>
        </w:rPr>
        <w:t>Gerdau e IFS do Brasil, atuando nas rotinas de administração de pessoal.</w:t>
      </w:r>
    </w:p>
    <w:p w:rsidR="0020526F" w:rsidRDefault="0020526F" w:rsidP="009C75BC">
      <w:pPr>
        <w:spacing w:after="0"/>
        <w:ind w:left="2124" w:hanging="2124"/>
        <w:jc w:val="both"/>
        <w:rPr>
          <w:rFonts w:ascii="Arial" w:hAnsi="Arial" w:cs="Arial"/>
          <w:sz w:val="18"/>
          <w:szCs w:val="18"/>
        </w:rPr>
      </w:pPr>
    </w:p>
    <w:p w:rsidR="0020526F" w:rsidRDefault="0020526F" w:rsidP="009C75BC">
      <w:pPr>
        <w:spacing w:after="0"/>
        <w:ind w:left="2124" w:hanging="212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08/1996 – 01/2000</w:t>
      </w:r>
      <w:r>
        <w:rPr>
          <w:rFonts w:ascii="Arial" w:hAnsi="Arial" w:cs="Arial"/>
          <w:sz w:val="18"/>
          <w:szCs w:val="18"/>
        </w:rPr>
        <w:tab/>
      </w:r>
      <w:r w:rsidRPr="00A87EC3">
        <w:rPr>
          <w:rFonts w:ascii="Arial" w:hAnsi="Arial" w:cs="Arial"/>
          <w:b/>
          <w:sz w:val="18"/>
          <w:szCs w:val="18"/>
        </w:rPr>
        <w:t>KENKO IND. E COM LTDA</w:t>
      </w:r>
      <w:r>
        <w:rPr>
          <w:rFonts w:ascii="Arial" w:hAnsi="Arial" w:cs="Arial"/>
          <w:sz w:val="18"/>
          <w:szCs w:val="18"/>
        </w:rPr>
        <w:t xml:space="preserve"> (</w:t>
      </w:r>
      <w:r w:rsidR="00A87EC3">
        <w:rPr>
          <w:rFonts w:ascii="Arial" w:hAnsi="Arial" w:cs="Arial"/>
          <w:sz w:val="18"/>
          <w:szCs w:val="18"/>
        </w:rPr>
        <w:t>Indústria</w:t>
      </w:r>
      <w:r>
        <w:rPr>
          <w:rFonts w:ascii="Arial" w:hAnsi="Arial" w:cs="Arial"/>
          <w:sz w:val="18"/>
          <w:szCs w:val="18"/>
        </w:rPr>
        <w:t xml:space="preserve"> de grande porte no seguimento de produção de fraldas</w:t>
      </w:r>
      <w:r w:rsidR="00BF4502">
        <w:rPr>
          <w:rFonts w:ascii="Arial" w:hAnsi="Arial" w:cs="Arial"/>
          <w:sz w:val="18"/>
          <w:szCs w:val="18"/>
        </w:rPr>
        <w:t xml:space="preserve"> e</w:t>
      </w:r>
      <w:r>
        <w:rPr>
          <w:rFonts w:ascii="Arial" w:hAnsi="Arial" w:cs="Arial"/>
          <w:sz w:val="18"/>
          <w:szCs w:val="18"/>
        </w:rPr>
        <w:t xml:space="preserve"> absorventes descartáveis, lenços e outros produtos de linha</w:t>
      </w:r>
      <w:proofErr w:type="gramStart"/>
      <w:r>
        <w:rPr>
          <w:rFonts w:ascii="Arial" w:hAnsi="Arial" w:cs="Arial"/>
          <w:sz w:val="18"/>
          <w:szCs w:val="18"/>
        </w:rPr>
        <w:t>)</w:t>
      </w:r>
      <w:proofErr w:type="gramEnd"/>
    </w:p>
    <w:p w:rsidR="0020526F" w:rsidRDefault="0020526F" w:rsidP="009C75BC">
      <w:pPr>
        <w:spacing w:after="0"/>
        <w:ind w:left="2124" w:hanging="2124"/>
        <w:jc w:val="both"/>
        <w:rPr>
          <w:rFonts w:ascii="Arial" w:hAnsi="Arial" w:cs="Arial"/>
          <w:sz w:val="18"/>
          <w:szCs w:val="18"/>
        </w:rPr>
      </w:pPr>
    </w:p>
    <w:p w:rsidR="0020526F" w:rsidRDefault="0020526F" w:rsidP="009C75BC">
      <w:pPr>
        <w:spacing w:after="0"/>
        <w:ind w:left="2124" w:hanging="212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20526F">
        <w:rPr>
          <w:rFonts w:ascii="Arial" w:hAnsi="Arial" w:cs="Arial"/>
          <w:b/>
          <w:sz w:val="18"/>
          <w:szCs w:val="18"/>
        </w:rPr>
        <w:t>Analista de Pessoal</w:t>
      </w:r>
      <w:r>
        <w:rPr>
          <w:rFonts w:ascii="Arial" w:hAnsi="Arial" w:cs="Arial"/>
          <w:sz w:val="18"/>
          <w:szCs w:val="18"/>
        </w:rPr>
        <w:t xml:space="preserve"> – Rotinas de administração de pessoal, admissões, demissões, férias, controle de frequência, relatórios gerenciais e lançamentos para a folha de pagamento. Preposto em homologações no sindicato da categoria, Ministério do trabalho e audiências trabalhistas.</w:t>
      </w:r>
    </w:p>
    <w:p w:rsidR="0020526F" w:rsidRDefault="0020526F" w:rsidP="009C75BC">
      <w:pPr>
        <w:spacing w:after="0"/>
        <w:ind w:left="2124" w:hanging="2124"/>
        <w:jc w:val="both"/>
        <w:rPr>
          <w:rFonts w:ascii="Arial" w:hAnsi="Arial" w:cs="Arial"/>
          <w:sz w:val="18"/>
          <w:szCs w:val="18"/>
        </w:rPr>
      </w:pPr>
    </w:p>
    <w:p w:rsidR="0020526F" w:rsidRDefault="00A87EC3" w:rsidP="009C75BC">
      <w:pPr>
        <w:spacing w:after="0"/>
        <w:ind w:left="2124" w:hanging="212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08/1990 – 05/1995</w:t>
      </w:r>
      <w:r>
        <w:rPr>
          <w:rFonts w:ascii="Arial" w:hAnsi="Arial" w:cs="Arial"/>
          <w:sz w:val="18"/>
          <w:szCs w:val="18"/>
        </w:rPr>
        <w:tab/>
      </w:r>
      <w:r w:rsidRPr="00A87EC3">
        <w:rPr>
          <w:rFonts w:ascii="Arial" w:hAnsi="Arial" w:cs="Arial"/>
          <w:b/>
          <w:sz w:val="18"/>
          <w:szCs w:val="18"/>
        </w:rPr>
        <w:t>VONPAR REFRESCOS S/A</w:t>
      </w:r>
      <w:r w:rsidR="00CC26DF">
        <w:rPr>
          <w:rFonts w:ascii="Arial" w:hAnsi="Arial" w:cs="Arial"/>
          <w:sz w:val="18"/>
          <w:szCs w:val="18"/>
        </w:rPr>
        <w:t xml:space="preserve"> (Indú</w:t>
      </w:r>
      <w:r>
        <w:rPr>
          <w:rFonts w:ascii="Arial" w:hAnsi="Arial" w:cs="Arial"/>
          <w:sz w:val="18"/>
          <w:szCs w:val="18"/>
        </w:rPr>
        <w:t>stria de grande porte no seguimento de bebidas)</w:t>
      </w:r>
    </w:p>
    <w:p w:rsidR="00CC26DF" w:rsidRDefault="00CC26DF" w:rsidP="009C75BC">
      <w:pPr>
        <w:spacing w:after="0"/>
        <w:ind w:left="2124" w:hanging="2124"/>
        <w:jc w:val="both"/>
        <w:rPr>
          <w:rFonts w:ascii="Arial" w:hAnsi="Arial" w:cs="Arial"/>
          <w:sz w:val="18"/>
          <w:szCs w:val="18"/>
        </w:rPr>
      </w:pPr>
    </w:p>
    <w:p w:rsidR="00CC26DF" w:rsidRDefault="00CC26DF" w:rsidP="009C75BC">
      <w:pPr>
        <w:spacing w:after="0"/>
        <w:ind w:left="2124" w:hanging="212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CC26DF">
        <w:rPr>
          <w:rFonts w:ascii="Arial" w:hAnsi="Arial" w:cs="Arial"/>
          <w:b/>
          <w:sz w:val="18"/>
          <w:szCs w:val="18"/>
        </w:rPr>
        <w:t>Assistente de Pessoal</w:t>
      </w:r>
      <w:r>
        <w:rPr>
          <w:rFonts w:ascii="Arial" w:hAnsi="Arial" w:cs="Arial"/>
          <w:sz w:val="18"/>
          <w:szCs w:val="18"/>
        </w:rPr>
        <w:t xml:space="preserve"> – Controle de frequência, organização e arquivo dos documentos relativos à área de pessoal, admissões e férias e homologações no sindicato da categoria.</w:t>
      </w:r>
    </w:p>
    <w:p w:rsidR="009C75BC" w:rsidRDefault="009C75BC" w:rsidP="009C75BC">
      <w:pPr>
        <w:spacing w:after="0"/>
        <w:ind w:left="2124" w:hanging="2124"/>
        <w:jc w:val="both"/>
        <w:rPr>
          <w:rFonts w:ascii="Arial" w:hAnsi="Arial" w:cs="Arial"/>
          <w:sz w:val="18"/>
          <w:szCs w:val="18"/>
        </w:rPr>
      </w:pPr>
    </w:p>
    <w:p w:rsidR="00E250B3" w:rsidRPr="00E250B3" w:rsidRDefault="00E250B3" w:rsidP="00E250B3">
      <w:pPr>
        <w:pBdr>
          <w:bottom w:val="single" w:sz="4" w:space="1" w:color="auto"/>
        </w:pBdr>
        <w:spacing w:after="0"/>
        <w:ind w:left="2124" w:hanging="2124"/>
        <w:jc w:val="both"/>
        <w:rPr>
          <w:rFonts w:ascii="Arial" w:hAnsi="Arial" w:cs="Arial"/>
          <w:b/>
          <w:sz w:val="18"/>
          <w:szCs w:val="18"/>
        </w:rPr>
      </w:pPr>
      <w:r w:rsidRPr="00E250B3">
        <w:rPr>
          <w:rFonts w:ascii="Arial" w:hAnsi="Arial" w:cs="Arial"/>
          <w:b/>
          <w:sz w:val="18"/>
          <w:szCs w:val="18"/>
        </w:rPr>
        <w:t>PRINCIPAIS CURSOS</w:t>
      </w:r>
    </w:p>
    <w:p w:rsidR="004E2F69" w:rsidRDefault="004E2F69" w:rsidP="005D7CB5">
      <w:pPr>
        <w:spacing w:after="0"/>
        <w:ind w:left="2124" w:hanging="2124"/>
        <w:jc w:val="both"/>
        <w:rPr>
          <w:rFonts w:ascii="Arial" w:hAnsi="Arial" w:cs="Arial"/>
          <w:sz w:val="18"/>
          <w:szCs w:val="18"/>
        </w:rPr>
      </w:pPr>
    </w:p>
    <w:p w:rsidR="00CB6D65" w:rsidRDefault="00CB6D65" w:rsidP="00E250B3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Atualização Legislação Trabalhista e Previdenciária</w:t>
      </w:r>
    </w:p>
    <w:p w:rsidR="004E2F69" w:rsidRDefault="00E250B3" w:rsidP="00E250B3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E250B3">
        <w:rPr>
          <w:rFonts w:ascii="Arial" w:hAnsi="Arial" w:cs="Arial"/>
          <w:sz w:val="18"/>
          <w:szCs w:val="18"/>
        </w:rPr>
        <w:t>Atualização Reforma Trabalhista</w:t>
      </w:r>
    </w:p>
    <w:p w:rsidR="00E250B3" w:rsidRDefault="00E250B3" w:rsidP="00E250B3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eSocial</w:t>
      </w:r>
      <w:proofErr w:type="spellEnd"/>
      <w:proofErr w:type="gramEnd"/>
    </w:p>
    <w:p w:rsidR="00E250B3" w:rsidRDefault="00E250B3" w:rsidP="00E250B3">
      <w:pPr>
        <w:pStyle w:val="PargrafodaLista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Capacitação em auditoria da folha de pagamento</w:t>
      </w:r>
    </w:p>
    <w:p w:rsidR="00CB6D65" w:rsidRDefault="00CB6D65" w:rsidP="00CB6D65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CB6D65" w:rsidRPr="00CB6D65" w:rsidRDefault="005D4443" w:rsidP="00CB6D65">
      <w:pPr>
        <w:pBdr>
          <w:bottom w:val="single" w:sz="4" w:space="1" w:color="auto"/>
        </w:pBdr>
        <w:spacing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SÍ</w:t>
      </w:r>
      <w:r w:rsidR="00CB6D65" w:rsidRPr="00CB6D65">
        <w:rPr>
          <w:rFonts w:ascii="Arial" w:hAnsi="Arial" w:cs="Arial"/>
          <w:b/>
          <w:sz w:val="18"/>
          <w:szCs w:val="18"/>
        </w:rPr>
        <w:t>NTESE DAS QUALIFICAÇÕES</w:t>
      </w:r>
    </w:p>
    <w:p w:rsidR="00CB6D65" w:rsidRDefault="00CB6D65" w:rsidP="00CB6D65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51594A" w:rsidRDefault="0051594A" w:rsidP="00CB6D65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Conhecimento Pacote Office (Windows, Word, Excel avançado, PowerPoint e Outlook</w:t>
      </w:r>
      <w:proofErr w:type="gramStart"/>
      <w:r>
        <w:rPr>
          <w:rFonts w:ascii="Arial" w:hAnsi="Arial" w:cs="Arial"/>
          <w:sz w:val="18"/>
          <w:szCs w:val="18"/>
        </w:rPr>
        <w:t>)</w:t>
      </w:r>
      <w:proofErr w:type="gramEnd"/>
    </w:p>
    <w:p w:rsidR="00CB6D65" w:rsidRDefault="0051594A" w:rsidP="00CB6D65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Forte conhecimento em </w:t>
      </w:r>
      <w:r w:rsidR="00CB6D65">
        <w:rPr>
          <w:rFonts w:ascii="Arial" w:hAnsi="Arial" w:cs="Arial"/>
          <w:sz w:val="18"/>
          <w:szCs w:val="18"/>
        </w:rPr>
        <w:t xml:space="preserve">folha de pagamento e encargos sociais </w:t>
      </w:r>
      <w:proofErr w:type="gramStart"/>
      <w:r w:rsidR="00CB6D65">
        <w:rPr>
          <w:rFonts w:ascii="Arial" w:hAnsi="Arial" w:cs="Arial"/>
          <w:sz w:val="18"/>
          <w:szCs w:val="18"/>
        </w:rPr>
        <w:t xml:space="preserve">( </w:t>
      </w:r>
      <w:proofErr w:type="gramEnd"/>
      <w:r w:rsidR="00CB6D65">
        <w:rPr>
          <w:rFonts w:ascii="Arial" w:hAnsi="Arial" w:cs="Arial"/>
          <w:sz w:val="18"/>
          <w:szCs w:val="18"/>
        </w:rPr>
        <w:t>SEFIP )</w:t>
      </w:r>
    </w:p>
    <w:p w:rsidR="00CB6D65" w:rsidRDefault="00CB6D65" w:rsidP="00CB6D65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Domínio em cálculos de rescis</w:t>
      </w:r>
      <w:r w:rsidR="0051594A">
        <w:rPr>
          <w:rFonts w:ascii="Arial" w:hAnsi="Arial" w:cs="Arial"/>
          <w:sz w:val="18"/>
          <w:szCs w:val="18"/>
        </w:rPr>
        <w:t xml:space="preserve">ões, férias e folha de provisões de férias e 13º </w:t>
      </w:r>
      <w:proofErr w:type="gramStart"/>
      <w:r w:rsidR="0051594A">
        <w:rPr>
          <w:rFonts w:ascii="Arial" w:hAnsi="Arial" w:cs="Arial"/>
          <w:sz w:val="18"/>
          <w:szCs w:val="18"/>
        </w:rPr>
        <w:t>salário</w:t>
      </w:r>
      <w:proofErr w:type="gramEnd"/>
    </w:p>
    <w:p w:rsidR="00CB6D65" w:rsidRDefault="00C63ABA" w:rsidP="00CB6D65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Amplo conhecimento da L</w:t>
      </w:r>
      <w:r w:rsidR="005D4443">
        <w:rPr>
          <w:rFonts w:ascii="Arial" w:hAnsi="Arial" w:cs="Arial"/>
          <w:sz w:val="18"/>
          <w:szCs w:val="18"/>
        </w:rPr>
        <w:t xml:space="preserve">egislação </w:t>
      </w:r>
      <w:r>
        <w:rPr>
          <w:rFonts w:ascii="Arial" w:hAnsi="Arial" w:cs="Arial"/>
          <w:sz w:val="18"/>
          <w:szCs w:val="18"/>
        </w:rPr>
        <w:t>T</w:t>
      </w:r>
      <w:r w:rsidR="005D4443">
        <w:rPr>
          <w:rFonts w:ascii="Arial" w:hAnsi="Arial" w:cs="Arial"/>
          <w:sz w:val="18"/>
          <w:szCs w:val="18"/>
        </w:rPr>
        <w:t xml:space="preserve">rabalhista e </w:t>
      </w:r>
      <w:r>
        <w:rPr>
          <w:rFonts w:ascii="Arial" w:hAnsi="Arial" w:cs="Arial"/>
          <w:sz w:val="18"/>
          <w:szCs w:val="18"/>
        </w:rPr>
        <w:t>P</w:t>
      </w:r>
      <w:r w:rsidR="005D4443">
        <w:rPr>
          <w:rFonts w:ascii="Arial" w:hAnsi="Arial" w:cs="Arial"/>
          <w:sz w:val="18"/>
          <w:szCs w:val="18"/>
        </w:rPr>
        <w:t>revidenciária</w:t>
      </w:r>
    </w:p>
    <w:p w:rsidR="005D4443" w:rsidRDefault="005D4443" w:rsidP="00CB6D65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Análise e controle dos procedimentos da área</w:t>
      </w:r>
    </w:p>
    <w:p w:rsidR="005D4443" w:rsidRDefault="005D4443" w:rsidP="00CB6D65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Organização e controle das atividades mensais</w:t>
      </w:r>
    </w:p>
    <w:p w:rsidR="002B348F" w:rsidRDefault="002B348F" w:rsidP="00CB6D65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Atualização de procedimentos, fluxos, instruções de trabalho e </w:t>
      </w:r>
      <w:proofErr w:type="gramStart"/>
      <w:r>
        <w:rPr>
          <w:rFonts w:ascii="Arial" w:hAnsi="Arial" w:cs="Arial"/>
          <w:sz w:val="18"/>
          <w:szCs w:val="18"/>
        </w:rPr>
        <w:t>formulários</w:t>
      </w:r>
      <w:proofErr w:type="gramEnd"/>
    </w:p>
    <w:p w:rsidR="005D4443" w:rsidRDefault="005D4443" w:rsidP="00CB6D65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Capacidade de orientar e treinar pessoas</w:t>
      </w:r>
    </w:p>
    <w:p w:rsidR="005D4443" w:rsidRDefault="0051594A" w:rsidP="00CB6D65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Produção textual – Capacidade de produzir textos empresariais</w:t>
      </w:r>
    </w:p>
    <w:p w:rsidR="0051594A" w:rsidRDefault="0051594A" w:rsidP="00CB6D65">
      <w:pPr>
        <w:pStyle w:val="PargrafodaLista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Noções de conciliação contábil</w:t>
      </w:r>
    </w:p>
    <w:p w:rsidR="00526CBD" w:rsidRDefault="00526CBD" w:rsidP="00526CB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526CBD" w:rsidRPr="003F71E7" w:rsidRDefault="00526CBD" w:rsidP="00526CBD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3F71E7">
        <w:rPr>
          <w:rFonts w:ascii="Arial" w:hAnsi="Arial" w:cs="Arial"/>
          <w:b/>
          <w:sz w:val="18"/>
          <w:szCs w:val="18"/>
        </w:rPr>
        <w:t>Referências Profissionais:</w:t>
      </w:r>
    </w:p>
    <w:p w:rsidR="00526CBD" w:rsidRDefault="00526CBD" w:rsidP="00526CBD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Francine Oliveira</w:t>
      </w:r>
      <w:r w:rsidR="00CC26DF">
        <w:rPr>
          <w:rFonts w:ascii="Arial" w:hAnsi="Arial" w:cs="Arial"/>
          <w:sz w:val="18"/>
          <w:szCs w:val="18"/>
        </w:rPr>
        <w:t xml:space="preserve"> – (51) 9951-6340</w:t>
      </w:r>
    </w:p>
    <w:p w:rsidR="003F71E7" w:rsidRDefault="003F71E7" w:rsidP="00526CBD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Andressa </w:t>
      </w:r>
      <w:proofErr w:type="spellStart"/>
      <w:r>
        <w:rPr>
          <w:rFonts w:ascii="Arial" w:hAnsi="Arial" w:cs="Arial"/>
          <w:sz w:val="18"/>
          <w:szCs w:val="18"/>
        </w:rPr>
        <w:t>Lovatto</w:t>
      </w:r>
      <w:proofErr w:type="spellEnd"/>
      <w:r>
        <w:rPr>
          <w:rFonts w:ascii="Arial" w:hAnsi="Arial" w:cs="Arial"/>
          <w:sz w:val="18"/>
          <w:szCs w:val="18"/>
        </w:rPr>
        <w:t xml:space="preserve"> – (51) 98162-3889</w:t>
      </w:r>
    </w:p>
    <w:p w:rsidR="003F71E7" w:rsidRDefault="006C5432" w:rsidP="00526CBD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Michele Silva – (51) 99821-9486</w:t>
      </w:r>
    </w:p>
    <w:p w:rsidR="00CC26DF" w:rsidRDefault="00CC26DF" w:rsidP="00526CB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CC26DF" w:rsidRDefault="00CC26DF" w:rsidP="00526CBD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526CBD" w:rsidRPr="00526CBD" w:rsidRDefault="00E002B0" w:rsidP="00BF4502">
      <w:pPr>
        <w:spacing w:after="0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Triunfo, 02 de janeiro de 2019</w:t>
      </w:r>
    </w:p>
    <w:p w:rsidR="00987AE4" w:rsidRPr="00C87AA2" w:rsidRDefault="00987AE4" w:rsidP="00C87AA2">
      <w:pPr>
        <w:spacing w:after="0"/>
        <w:rPr>
          <w:rFonts w:ascii="Arial" w:hAnsi="Arial" w:cs="Arial"/>
          <w:b/>
          <w:sz w:val="18"/>
          <w:szCs w:val="18"/>
        </w:rPr>
      </w:pPr>
    </w:p>
    <w:sectPr w:rsidR="00987AE4" w:rsidRPr="00C87AA2" w:rsidSect="00DA60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7139"/>
    <w:multiLevelType w:val="hybridMultilevel"/>
    <w:tmpl w:val="B2AC1B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F47FB8"/>
    <w:multiLevelType w:val="hybridMultilevel"/>
    <w:tmpl w:val="2C2285A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080"/>
    <w:rsid w:val="000209A2"/>
    <w:rsid w:val="00052B1B"/>
    <w:rsid w:val="00053B1E"/>
    <w:rsid w:val="000822C1"/>
    <w:rsid w:val="000A64F7"/>
    <w:rsid w:val="000A77A4"/>
    <w:rsid w:val="000C06EE"/>
    <w:rsid w:val="000D0221"/>
    <w:rsid w:val="000D6990"/>
    <w:rsid w:val="00105562"/>
    <w:rsid w:val="00181C57"/>
    <w:rsid w:val="00190969"/>
    <w:rsid w:val="00201667"/>
    <w:rsid w:val="0020526F"/>
    <w:rsid w:val="00207F03"/>
    <w:rsid w:val="0023610A"/>
    <w:rsid w:val="00257FAB"/>
    <w:rsid w:val="002A1F88"/>
    <w:rsid w:val="002B348F"/>
    <w:rsid w:val="002F5329"/>
    <w:rsid w:val="00333379"/>
    <w:rsid w:val="00336A55"/>
    <w:rsid w:val="00354523"/>
    <w:rsid w:val="003935AB"/>
    <w:rsid w:val="003C49A1"/>
    <w:rsid w:val="003F702F"/>
    <w:rsid w:val="003F71E7"/>
    <w:rsid w:val="0040639F"/>
    <w:rsid w:val="004958ED"/>
    <w:rsid w:val="004B0066"/>
    <w:rsid w:val="004B72B2"/>
    <w:rsid w:val="004D7308"/>
    <w:rsid w:val="004E129F"/>
    <w:rsid w:val="004E2F69"/>
    <w:rsid w:val="004E5072"/>
    <w:rsid w:val="0050232B"/>
    <w:rsid w:val="00507DB9"/>
    <w:rsid w:val="0051594A"/>
    <w:rsid w:val="00526CBD"/>
    <w:rsid w:val="005374A7"/>
    <w:rsid w:val="00576930"/>
    <w:rsid w:val="0058076E"/>
    <w:rsid w:val="005D4443"/>
    <w:rsid w:val="005D7CB5"/>
    <w:rsid w:val="005F0579"/>
    <w:rsid w:val="005F7E3C"/>
    <w:rsid w:val="0061791F"/>
    <w:rsid w:val="00637D6D"/>
    <w:rsid w:val="00665CEF"/>
    <w:rsid w:val="006A5F42"/>
    <w:rsid w:val="006B71E8"/>
    <w:rsid w:val="006B7BDA"/>
    <w:rsid w:val="006C5432"/>
    <w:rsid w:val="006C71DF"/>
    <w:rsid w:val="006D1783"/>
    <w:rsid w:val="006D64B2"/>
    <w:rsid w:val="00706B86"/>
    <w:rsid w:val="00710384"/>
    <w:rsid w:val="007970DA"/>
    <w:rsid w:val="007A2708"/>
    <w:rsid w:val="007B1A96"/>
    <w:rsid w:val="007E19ED"/>
    <w:rsid w:val="00815E31"/>
    <w:rsid w:val="00852525"/>
    <w:rsid w:val="008568C3"/>
    <w:rsid w:val="008614F2"/>
    <w:rsid w:val="008B142C"/>
    <w:rsid w:val="0096113B"/>
    <w:rsid w:val="00987AE4"/>
    <w:rsid w:val="009B7CFF"/>
    <w:rsid w:val="009C03EE"/>
    <w:rsid w:val="009C75BC"/>
    <w:rsid w:val="009F20A5"/>
    <w:rsid w:val="00A560AB"/>
    <w:rsid w:val="00A87EC3"/>
    <w:rsid w:val="00A937EC"/>
    <w:rsid w:val="00B10C87"/>
    <w:rsid w:val="00B3037F"/>
    <w:rsid w:val="00BF4502"/>
    <w:rsid w:val="00C068A7"/>
    <w:rsid w:val="00C63ABA"/>
    <w:rsid w:val="00C83A52"/>
    <w:rsid w:val="00C85EE4"/>
    <w:rsid w:val="00C87AA2"/>
    <w:rsid w:val="00CB6D65"/>
    <w:rsid w:val="00CC26DF"/>
    <w:rsid w:val="00CF47ED"/>
    <w:rsid w:val="00CF6C9E"/>
    <w:rsid w:val="00D82A2F"/>
    <w:rsid w:val="00D971C6"/>
    <w:rsid w:val="00DA5B8A"/>
    <w:rsid w:val="00DA6080"/>
    <w:rsid w:val="00DA6EFB"/>
    <w:rsid w:val="00DD03BD"/>
    <w:rsid w:val="00E002B0"/>
    <w:rsid w:val="00E06AFC"/>
    <w:rsid w:val="00E2238B"/>
    <w:rsid w:val="00E250B3"/>
    <w:rsid w:val="00E50E20"/>
    <w:rsid w:val="00EE60C4"/>
    <w:rsid w:val="00F55501"/>
    <w:rsid w:val="00F97C72"/>
    <w:rsid w:val="00FB7EC9"/>
    <w:rsid w:val="00FE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A608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250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A6080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E250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dozopaulo2018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2</Pages>
  <Words>1077</Words>
  <Characters>5820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Andritz AG</Company>
  <LinksUpToDate>false</LinksUpToDate>
  <CharactersWithSpaces>6884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Cardozo Paulo</dc:creator>
  <cp:lastModifiedBy>Usuário do Windows</cp:lastModifiedBy>
  <cp:revision>98</cp:revision>
  <dcterms:created xsi:type="dcterms:W3CDTF">2018-07-23T11:22:00Z</dcterms:created>
  <dcterms:modified xsi:type="dcterms:W3CDTF">2019-01-07T00:47:00Z</dcterms:modified>
</cp:coreProperties>
</file>