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CLARICE SABINA MILCZAREK</w:t>
      </w:r>
      <w:r w:rsidR="00B65512">
        <w:rPr>
          <w:rFonts w:ascii="Arial" w:hAnsi="Arial" w:cs="Arial"/>
          <w:b/>
          <w:bCs/>
          <w:sz w:val="24"/>
          <w:szCs w:val="24"/>
        </w:rPr>
        <w:t xml:space="preserve"> SANCHES</w:t>
      </w: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Data de nascimento: </w:t>
      </w:r>
      <w:r>
        <w:rPr>
          <w:rFonts w:ascii="Arial" w:hAnsi="Arial" w:cs="Arial"/>
          <w:sz w:val="20"/>
          <w:szCs w:val="20"/>
        </w:rPr>
        <w:t xml:space="preserve">16/02/1979 </w:t>
      </w: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 xml:space="preserve">Estado Civil: </w:t>
      </w:r>
      <w:r w:rsidR="00530E3B">
        <w:rPr>
          <w:rFonts w:ascii="Arial" w:hAnsi="Arial" w:cs="Arial"/>
          <w:sz w:val="20"/>
          <w:szCs w:val="20"/>
        </w:rPr>
        <w:t>Casado (</w:t>
      </w:r>
      <w:r>
        <w:rPr>
          <w:rFonts w:ascii="Arial" w:hAnsi="Arial" w:cs="Arial"/>
          <w:sz w:val="20"/>
          <w:szCs w:val="20"/>
        </w:rPr>
        <w:t>a)</w:t>
      </w: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Sexo: </w:t>
      </w:r>
      <w:r>
        <w:rPr>
          <w:rFonts w:ascii="Arial" w:hAnsi="Arial" w:cs="Arial"/>
          <w:sz w:val="20"/>
          <w:szCs w:val="20"/>
        </w:rPr>
        <w:t>Feminino</w:t>
      </w: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Idade:</w:t>
      </w:r>
      <w:r w:rsidRPr="00B850D8">
        <w:rPr>
          <w:rFonts w:ascii="Arial" w:hAnsi="Arial" w:cs="Arial"/>
          <w:sz w:val="18"/>
          <w:szCs w:val="18"/>
        </w:rPr>
        <w:t xml:space="preserve"> </w:t>
      </w:r>
      <w:r w:rsidR="00BE6E22">
        <w:rPr>
          <w:rFonts w:ascii="Arial" w:hAnsi="Arial" w:cs="Arial"/>
          <w:sz w:val="18"/>
          <w:szCs w:val="18"/>
        </w:rPr>
        <w:t>40</w:t>
      </w:r>
      <w:r>
        <w:rPr>
          <w:rFonts w:ascii="Arial" w:hAnsi="Arial" w:cs="Arial"/>
          <w:sz w:val="18"/>
          <w:szCs w:val="18"/>
        </w:rPr>
        <w:t xml:space="preserve"> anos</w:t>
      </w: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Filhos: </w:t>
      </w:r>
      <w:r>
        <w:rPr>
          <w:rFonts w:ascii="Arial" w:hAnsi="Arial" w:cs="Arial"/>
          <w:sz w:val="20"/>
          <w:szCs w:val="20"/>
        </w:rPr>
        <w:t xml:space="preserve">1 </w:t>
      </w:r>
      <w:r>
        <w:rPr>
          <w:rFonts w:ascii="Arial" w:hAnsi="Arial" w:cs="Arial"/>
          <w:b/>
          <w:bCs/>
          <w:sz w:val="18"/>
          <w:szCs w:val="18"/>
        </w:rPr>
        <w:t xml:space="preserve">Idade dos Filhos: </w:t>
      </w:r>
      <w:r w:rsidR="00A27B12">
        <w:rPr>
          <w:rFonts w:ascii="Arial" w:hAnsi="Arial" w:cs="Arial"/>
          <w:b/>
          <w:bCs/>
          <w:sz w:val="18"/>
          <w:szCs w:val="18"/>
        </w:rPr>
        <w:t>6</w:t>
      </w:r>
      <w:r>
        <w:rPr>
          <w:rFonts w:ascii="Arial" w:hAnsi="Arial" w:cs="Arial"/>
          <w:b/>
          <w:bCs/>
          <w:sz w:val="18"/>
          <w:szCs w:val="18"/>
        </w:rPr>
        <w:t xml:space="preserve"> anos</w:t>
      </w: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Telefones</w:t>
      </w:r>
      <w:r w:rsidR="00A27B12">
        <w:rPr>
          <w:rFonts w:ascii="Arial" w:hAnsi="Arial" w:cs="Arial"/>
          <w:b/>
          <w:bCs/>
          <w:sz w:val="18"/>
          <w:szCs w:val="18"/>
        </w:rPr>
        <w:t>: (</w:t>
      </w:r>
      <w:r w:rsidR="00A27B12" w:rsidRPr="00A27B12">
        <w:rPr>
          <w:rFonts w:ascii="Arial" w:hAnsi="Arial" w:cs="Arial"/>
          <w:bCs/>
          <w:sz w:val="20"/>
          <w:szCs w:val="20"/>
        </w:rPr>
        <w:t>54)</w:t>
      </w:r>
      <w:r w:rsidR="00A27B12">
        <w:rPr>
          <w:rFonts w:ascii="Arial" w:hAnsi="Arial" w:cs="Arial"/>
          <w:b/>
          <w:bCs/>
          <w:sz w:val="18"/>
          <w:szCs w:val="18"/>
        </w:rPr>
        <w:t xml:space="preserve"> </w:t>
      </w:r>
      <w:r w:rsidR="00A27B12" w:rsidRPr="00A27B12">
        <w:rPr>
          <w:rFonts w:ascii="Arial" w:hAnsi="Arial" w:cs="Arial"/>
          <w:bCs/>
          <w:sz w:val="20"/>
          <w:szCs w:val="20"/>
        </w:rPr>
        <w:t>9</w:t>
      </w:r>
      <w:r w:rsidR="00A27B12">
        <w:rPr>
          <w:rFonts w:ascii="Arial" w:hAnsi="Arial" w:cs="Arial"/>
          <w:sz w:val="20"/>
          <w:szCs w:val="20"/>
        </w:rPr>
        <w:t xml:space="preserve">9939-1251 </w:t>
      </w:r>
    </w:p>
    <w:p w:rsidR="00B850D8" w:rsidRDefault="00530E3B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E-mail</w:t>
      </w:r>
      <w:r w:rsidR="00B850D8">
        <w:rPr>
          <w:rFonts w:ascii="Arial" w:hAnsi="Arial" w:cs="Arial"/>
          <w:b/>
          <w:bCs/>
          <w:sz w:val="18"/>
          <w:szCs w:val="18"/>
        </w:rPr>
        <w:t xml:space="preserve">: </w:t>
      </w:r>
      <w:r w:rsidR="00B850D8">
        <w:rPr>
          <w:rFonts w:ascii="Arial" w:hAnsi="Arial" w:cs="Arial"/>
          <w:sz w:val="20"/>
          <w:szCs w:val="20"/>
        </w:rPr>
        <w:t>clarice</w:t>
      </w:r>
      <w:r w:rsidR="00A27B12">
        <w:rPr>
          <w:rFonts w:ascii="Arial" w:hAnsi="Arial" w:cs="Arial"/>
          <w:sz w:val="20"/>
          <w:szCs w:val="20"/>
        </w:rPr>
        <w:t>.mil</w:t>
      </w:r>
      <w:r w:rsidR="00B850D8">
        <w:rPr>
          <w:rFonts w:ascii="Arial" w:hAnsi="Arial" w:cs="Arial"/>
          <w:sz w:val="20"/>
          <w:szCs w:val="20"/>
        </w:rPr>
        <w:t>@</w:t>
      </w:r>
      <w:r w:rsidR="00A27B12">
        <w:rPr>
          <w:rFonts w:ascii="Arial" w:hAnsi="Arial" w:cs="Arial"/>
          <w:sz w:val="20"/>
          <w:szCs w:val="20"/>
        </w:rPr>
        <w:t>terra</w:t>
      </w:r>
      <w:r w:rsidR="00B850D8">
        <w:rPr>
          <w:rFonts w:ascii="Arial" w:hAnsi="Arial" w:cs="Arial"/>
          <w:sz w:val="20"/>
          <w:szCs w:val="20"/>
        </w:rPr>
        <w:t>.com.br</w:t>
      </w: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 xml:space="preserve">Endereço: </w:t>
      </w:r>
      <w:r>
        <w:rPr>
          <w:rFonts w:ascii="Arial" w:hAnsi="Arial" w:cs="Arial"/>
          <w:sz w:val="20"/>
          <w:szCs w:val="20"/>
        </w:rPr>
        <w:t xml:space="preserve">Rua Dr. Jose Aloysio </w:t>
      </w:r>
      <w:r w:rsidR="00530E3B">
        <w:rPr>
          <w:rFonts w:ascii="Arial" w:hAnsi="Arial" w:cs="Arial"/>
          <w:sz w:val="20"/>
          <w:szCs w:val="20"/>
        </w:rPr>
        <w:t>Brugger,</w:t>
      </w:r>
      <w:r>
        <w:rPr>
          <w:rFonts w:ascii="Arial" w:hAnsi="Arial" w:cs="Arial"/>
          <w:sz w:val="20"/>
          <w:szCs w:val="20"/>
        </w:rPr>
        <w:t xml:space="preserve"> 1095</w:t>
      </w: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Bairro: Jardim </w:t>
      </w:r>
      <w:r w:rsidR="00530E3B">
        <w:rPr>
          <w:rFonts w:ascii="Arial" w:hAnsi="Arial" w:cs="Arial"/>
          <w:sz w:val="20"/>
          <w:szCs w:val="20"/>
        </w:rPr>
        <w:t>América</w:t>
      </w:r>
      <w:r>
        <w:rPr>
          <w:rFonts w:ascii="Arial" w:hAnsi="Arial" w:cs="Arial"/>
          <w:sz w:val="20"/>
          <w:szCs w:val="20"/>
        </w:rPr>
        <w:t xml:space="preserve"> CEP 95050150 - Caxias do Sul - RS</w:t>
      </w: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Proximidade: </w:t>
      </w:r>
      <w:r>
        <w:rPr>
          <w:rFonts w:ascii="Arial" w:hAnsi="Arial" w:cs="Arial"/>
          <w:sz w:val="18"/>
          <w:szCs w:val="18"/>
        </w:rPr>
        <w:t xml:space="preserve">apt. 1003 | Próximo a </w:t>
      </w:r>
      <w:r w:rsidR="00530E3B">
        <w:rPr>
          <w:rFonts w:ascii="Arial" w:hAnsi="Arial" w:cs="Arial"/>
          <w:sz w:val="18"/>
          <w:szCs w:val="18"/>
        </w:rPr>
        <w:t>Fedrizzi</w:t>
      </w:r>
      <w:r>
        <w:rPr>
          <w:rFonts w:ascii="Arial" w:hAnsi="Arial" w:cs="Arial"/>
          <w:sz w:val="18"/>
          <w:szCs w:val="18"/>
        </w:rPr>
        <w:t xml:space="preserve"> Seguros</w:t>
      </w:r>
    </w:p>
    <w:p w:rsidR="007E3A89" w:rsidRDefault="00B850D8" w:rsidP="00B850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 xml:space="preserve">CNH: </w:t>
      </w:r>
      <w:r>
        <w:rPr>
          <w:rFonts w:ascii="Arial" w:hAnsi="Arial" w:cs="Arial"/>
          <w:sz w:val="20"/>
          <w:szCs w:val="20"/>
        </w:rPr>
        <w:t>B</w:t>
      </w: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FORMAÇÃO</w:t>
      </w: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PÓS-GRADUAÇÃO/MBA COMPLETO</w:t>
      </w: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Curso: </w:t>
      </w:r>
      <w:r>
        <w:rPr>
          <w:rFonts w:ascii="Arial" w:hAnsi="Arial" w:cs="Arial"/>
          <w:color w:val="000000"/>
          <w:sz w:val="18"/>
          <w:szCs w:val="18"/>
        </w:rPr>
        <w:t>Controladoria e Finanças</w:t>
      </w: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Instituição: </w:t>
      </w:r>
      <w:r>
        <w:rPr>
          <w:rFonts w:ascii="Arial" w:hAnsi="Arial" w:cs="Arial"/>
          <w:color w:val="000000"/>
          <w:sz w:val="20"/>
          <w:szCs w:val="20"/>
        </w:rPr>
        <w:t>UCS</w:t>
      </w: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Início: </w:t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404040"/>
          <w:sz w:val="18"/>
          <w:szCs w:val="18"/>
        </w:rPr>
        <w:t>/</w:t>
      </w:r>
      <w:r>
        <w:rPr>
          <w:rFonts w:ascii="Arial" w:hAnsi="Arial" w:cs="Arial"/>
          <w:color w:val="000000"/>
          <w:sz w:val="20"/>
          <w:szCs w:val="20"/>
        </w:rPr>
        <w:t xml:space="preserve">2011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Conclusão: </w:t>
      </w:r>
      <w:r>
        <w:rPr>
          <w:rFonts w:ascii="Arial" w:hAnsi="Arial" w:cs="Arial"/>
          <w:color w:val="000000"/>
          <w:sz w:val="18"/>
          <w:szCs w:val="18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18"/>
          <w:szCs w:val="18"/>
        </w:rPr>
        <w:t>2012</w:t>
      </w:r>
    </w:p>
    <w:p w:rsidR="00B37860" w:rsidRDefault="00B37860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B37860" w:rsidRDefault="00B37860" w:rsidP="00B378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GRADUAÇÃO COMPLETA</w:t>
      </w:r>
    </w:p>
    <w:p w:rsidR="00B37860" w:rsidRDefault="00B37860" w:rsidP="00B378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Curso: </w:t>
      </w:r>
      <w:r>
        <w:rPr>
          <w:rFonts w:ascii="Arial" w:hAnsi="Arial" w:cs="Arial"/>
          <w:color w:val="000000"/>
          <w:sz w:val="18"/>
          <w:szCs w:val="18"/>
        </w:rPr>
        <w:t xml:space="preserve">Ciências </w:t>
      </w:r>
      <w:r w:rsidR="00063B60">
        <w:rPr>
          <w:rFonts w:ascii="Arial" w:hAnsi="Arial" w:cs="Arial"/>
          <w:color w:val="000000"/>
          <w:sz w:val="18"/>
          <w:szCs w:val="18"/>
        </w:rPr>
        <w:t>Contábeis</w:t>
      </w:r>
    </w:p>
    <w:p w:rsidR="00B37860" w:rsidRDefault="00B37860" w:rsidP="00B378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Instituição: </w:t>
      </w:r>
      <w:r>
        <w:rPr>
          <w:rFonts w:ascii="Arial" w:hAnsi="Arial" w:cs="Arial"/>
          <w:color w:val="000000"/>
          <w:sz w:val="20"/>
          <w:szCs w:val="20"/>
        </w:rPr>
        <w:t>UCS</w:t>
      </w:r>
    </w:p>
    <w:p w:rsidR="00B37860" w:rsidRDefault="00B37860" w:rsidP="00B378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Início: </w:t>
      </w:r>
      <w:r w:rsidR="00A27B12">
        <w:rPr>
          <w:rFonts w:ascii="Arial" w:hAnsi="Arial" w:cs="Arial"/>
          <w:b/>
          <w:bCs/>
          <w:color w:val="000000"/>
          <w:sz w:val="18"/>
          <w:szCs w:val="18"/>
        </w:rPr>
        <w:t>0</w:t>
      </w:r>
      <w:r w:rsidRPr="00A27B12">
        <w:rPr>
          <w:rFonts w:ascii="Arial" w:hAnsi="Arial" w:cs="Arial"/>
          <w:color w:val="000000"/>
          <w:sz w:val="20"/>
          <w:szCs w:val="20"/>
        </w:rPr>
        <w:t>1</w:t>
      </w:r>
      <w:r w:rsidRPr="00A27B12">
        <w:rPr>
          <w:rFonts w:ascii="Arial" w:hAnsi="Arial" w:cs="Arial"/>
          <w:color w:val="404040"/>
          <w:sz w:val="20"/>
          <w:szCs w:val="20"/>
        </w:rPr>
        <w:t>/</w:t>
      </w:r>
      <w:r w:rsidRPr="00A27B12">
        <w:rPr>
          <w:rFonts w:ascii="Arial" w:hAnsi="Arial" w:cs="Arial"/>
          <w:color w:val="000000"/>
          <w:sz w:val="20"/>
          <w:szCs w:val="20"/>
        </w:rPr>
        <w:t>20</w:t>
      </w:r>
      <w:r w:rsidR="00DD78CD">
        <w:rPr>
          <w:rFonts w:ascii="Arial" w:hAnsi="Arial" w:cs="Arial"/>
          <w:color w:val="000000"/>
          <w:sz w:val="20"/>
          <w:szCs w:val="20"/>
        </w:rPr>
        <w:t>0</w:t>
      </w:r>
      <w:r w:rsidRPr="00A27B12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Conclusão: </w:t>
      </w:r>
      <w:r w:rsidRPr="00A27B12">
        <w:rPr>
          <w:rFonts w:ascii="Arial" w:hAnsi="Arial" w:cs="Arial"/>
          <w:bCs/>
          <w:color w:val="000000"/>
          <w:sz w:val="20"/>
          <w:szCs w:val="20"/>
        </w:rPr>
        <w:t>12</w:t>
      </w:r>
      <w:r w:rsidRPr="00A27B12">
        <w:rPr>
          <w:rFonts w:ascii="Arial" w:hAnsi="Arial" w:cs="Arial"/>
          <w:color w:val="000000"/>
          <w:sz w:val="20"/>
          <w:szCs w:val="20"/>
        </w:rPr>
        <w:t>/ 2010</w:t>
      </w:r>
    </w:p>
    <w:p w:rsidR="004A5DE0" w:rsidRDefault="004A5DE0" w:rsidP="00B378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4A5DE0" w:rsidRDefault="004A5DE0" w:rsidP="00B378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A5DE0" w:rsidRDefault="004A5DE0" w:rsidP="004A5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E4863">
        <w:rPr>
          <w:rFonts w:ascii="Arial" w:hAnsi="Arial" w:cs="Arial"/>
          <w:shd w:val="clear" w:color="auto" w:fill="FFFFFF"/>
        </w:rPr>
        <w:t xml:space="preserve">Profissional organizado e dinâmico, o que me permite fazer diversas atividades ao mesmo tempo, podendo trabalhar sob pressão, sabendo priorizar as tarefas, resolvendo conflitos e chegando aos resultados desejados. Habilidade de liderança de equipe, responsabilidade em elaborar plano de desenvolvimento individual e por avaliar e auxiliar no desempenho das potencialidades do grupo de trabalho, bem como individualmente. </w:t>
      </w:r>
      <w:r w:rsidRPr="00AE4863">
        <w:rPr>
          <w:rFonts w:ascii="Arial" w:hAnsi="Arial" w:cs="Arial"/>
        </w:rPr>
        <w:br/>
      </w:r>
    </w:p>
    <w:p w:rsidR="00B37860" w:rsidRDefault="00B37860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EXPERIÊNCIA PROFISSIONAL</w:t>
      </w: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INCORPOL IND E COM DE POLTRONAS LTDA</w:t>
      </w:r>
    </w:p>
    <w:p w:rsidR="00530E3B" w:rsidRDefault="00B850D8" w:rsidP="00530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Período: </w:t>
      </w:r>
      <w:r w:rsidR="00530E3B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530E3B">
        <w:rPr>
          <w:rFonts w:ascii="Arial" w:hAnsi="Arial" w:cs="Arial"/>
          <w:color w:val="000000"/>
          <w:sz w:val="20"/>
          <w:szCs w:val="20"/>
        </w:rPr>
        <w:t>6</w:t>
      </w:r>
      <w:r w:rsidR="00216E77">
        <w:rPr>
          <w:rFonts w:ascii="Arial" w:hAnsi="Arial" w:cs="Arial"/>
          <w:color w:val="000000"/>
          <w:sz w:val="20"/>
          <w:szCs w:val="20"/>
        </w:rPr>
        <w:t>/</w:t>
      </w:r>
      <w:r w:rsidR="00530E3B">
        <w:rPr>
          <w:rFonts w:ascii="Arial" w:hAnsi="Arial" w:cs="Arial"/>
          <w:color w:val="000000"/>
          <w:sz w:val="20"/>
          <w:szCs w:val="20"/>
        </w:rPr>
        <w:t>2009</w:t>
      </w:r>
      <w:r w:rsidR="00216E77">
        <w:rPr>
          <w:rFonts w:ascii="Arial" w:hAnsi="Arial" w:cs="Arial"/>
          <w:color w:val="000000"/>
          <w:sz w:val="20"/>
          <w:szCs w:val="20"/>
        </w:rPr>
        <w:t xml:space="preserve"> a</w:t>
      </w:r>
      <w:r w:rsidR="00530E3B">
        <w:rPr>
          <w:rFonts w:ascii="Arial" w:hAnsi="Arial" w:cs="Arial"/>
          <w:color w:val="000000"/>
          <w:sz w:val="20"/>
          <w:szCs w:val="20"/>
        </w:rPr>
        <w:t xml:space="preserve"> </w:t>
      </w:r>
      <w:r w:rsidR="00442D0F">
        <w:rPr>
          <w:rFonts w:ascii="Arial" w:hAnsi="Arial" w:cs="Arial"/>
          <w:color w:val="000000"/>
          <w:sz w:val="20"/>
          <w:szCs w:val="20"/>
        </w:rPr>
        <w:t>05/2019</w:t>
      </w:r>
    </w:p>
    <w:p w:rsidR="00530E3B" w:rsidRDefault="00B850D8" w:rsidP="00530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Cargo:</w:t>
      </w:r>
      <w:r w:rsidR="00530E3B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530E3B">
        <w:rPr>
          <w:rFonts w:ascii="Arial" w:hAnsi="Arial" w:cs="Arial"/>
          <w:color w:val="000000"/>
          <w:sz w:val="20"/>
          <w:szCs w:val="20"/>
        </w:rPr>
        <w:t>Supervisor administrativo</w:t>
      </w: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Funções desempenhadas:</w:t>
      </w:r>
    </w:p>
    <w:p w:rsidR="00B850D8" w:rsidRPr="00F22BA1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22BA1">
        <w:rPr>
          <w:rFonts w:ascii="Arial" w:hAnsi="Arial" w:cs="Arial"/>
          <w:color w:val="000000"/>
          <w:sz w:val="20"/>
          <w:szCs w:val="20"/>
        </w:rPr>
        <w:t>Financeiro</w:t>
      </w:r>
      <w:r w:rsidR="004C4FA8" w:rsidRPr="00F22BA1">
        <w:rPr>
          <w:rFonts w:ascii="Arial" w:hAnsi="Arial" w:cs="Arial"/>
          <w:color w:val="000000"/>
          <w:sz w:val="20"/>
          <w:szCs w:val="20"/>
        </w:rPr>
        <w:t xml:space="preserve"> (contas a pagar/receber, negociações com bancos, fornecedores, </w:t>
      </w:r>
      <w:r w:rsidR="004C4FA8" w:rsidRPr="00F22BA1">
        <w:rPr>
          <w:rFonts w:ascii="Arial" w:hAnsi="Arial" w:cs="Arial"/>
          <w:color w:val="222222"/>
          <w:sz w:val="20"/>
          <w:szCs w:val="20"/>
          <w:shd w:val="clear" w:color="auto" w:fill="FFFFFF"/>
        </w:rPr>
        <w:t>fluxo de caixa, cobranças, emissão de relatórios, e organização de documentos</w:t>
      </w:r>
      <w:r w:rsidRPr="00F22BA1">
        <w:rPr>
          <w:rFonts w:ascii="Arial" w:hAnsi="Arial" w:cs="Arial"/>
          <w:color w:val="000000"/>
          <w:sz w:val="20"/>
          <w:szCs w:val="20"/>
        </w:rPr>
        <w:t xml:space="preserve">, </w:t>
      </w:r>
      <w:r w:rsidR="00F22BA1" w:rsidRPr="00F22BA1">
        <w:rPr>
          <w:rFonts w:ascii="Arial" w:hAnsi="Arial" w:cs="Arial"/>
          <w:color w:val="000000"/>
          <w:sz w:val="20"/>
          <w:szCs w:val="20"/>
        </w:rPr>
        <w:t>fiscal (Notas</w:t>
      </w:r>
      <w:r w:rsidR="004C4FA8" w:rsidRPr="00F22BA1">
        <w:rPr>
          <w:rFonts w:ascii="Arial" w:hAnsi="Arial" w:cs="Arial"/>
          <w:color w:val="000000"/>
          <w:sz w:val="20"/>
          <w:szCs w:val="20"/>
        </w:rPr>
        <w:t xml:space="preserve"> fiscais, relatórios e conferencia de impostos</w:t>
      </w:r>
      <w:r w:rsidRPr="00F22BA1">
        <w:rPr>
          <w:rFonts w:ascii="Arial" w:hAnsi="Arial" w:cs="Arial"/>
          <w:color w:val="000000"/>
          <w:sz w:val="20"/>
          <w:szCs w:val="20"/>
        </w:rPr>
        <w:t xml:space="preserve"> e RH.</w:t>
      </w:r>
    </w:p>
    <w:p w:rsidR="00530E3B" w:rsidRDefault="00530E3B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850D8" w:rsidRDefault="00B850D8" w:rsidP="00B850D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REVAL SERRAS - INDÚSTRIA METALÚRGICA</w:t>
      </w:r>
    </w:p>
    <w:p w:rsidR="00530E3B" w:rsidRDefault="00B850D8" w:rsidP="00530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Período: </w:t>
      </w:r>
      <w:r w:rsidR="00530E3B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530E3B">
        <w:rPr>
          <w:rFonts w:ascii="Arial" w:hAnsi="Arial" w:cs="Arial"/>
          <w:color w:val="000000"/>
          <w:sz w:val="20"/>
          <w:szCs w:val="20"/>
        </w:rPr>
        <w:t>6</w:t>
      </w:r>
      <w:r w:rsidR="00216E77">
        <w:rPr>
          <w:rFonts w:ascii="Arial" w:hAnsi="Arial" w:cs="Arial"/>
          <w:color w:val="000000"/>
          <w:sz w:val="20"/>
          <w:szCs w:val="20"/>
        </w:rPr>
        <w:t>/</w:t>
      </w:r>
      <w:r w:rsidR="00530E3B">
        <w:rPr>
          <w:rFonts w:ascii="Arial" w:hAnsi="Arial" w:cs="Arial"/>
          <w:color w:val="000000"/>
          <w:sz w:val="20"/>
          <w:szCs w:val="20"/>
        </w:rPr>
        <w:t>2008</w:t>
      </w:r>
      <w:r w:rsidR="00216E77">
        <w:rPr>
          <w:rFonts w:ascii="Arial" w:hAnsi="Arial" w:cs="Arial"/>
          <w:color w:val="000000"/>
          <w:sz w:val="20"/>
          <w:szCs w:val="20"/>
        </w:rPr>
        <w:t xml:space="preserve"> a 6</w:t>
      </w:r>
      <w:r w:rsidR="00530E3B">
        <w:rPr>
          <w:rFonts w:ascii="Arial" w:hAnsi="Arial" w:cs="Arial"/>
          <w:color w:val="000000"/>
          <w:sz w:val="20"/>
          <w:szCs w:val="20"/>
        </w:rPr>
        <w:t>/2009</w:t>
      </w:r>
    </w:p>
    <w:p w:rsidR="00530E3B" w:rsidRDefault="00B850D8" w:rsidP="00530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Cargo:</w:t>
      </w:r>
      <w:r w:rsidR="00530E3B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530E3B">
        <w:rPr>
          <w:rFonts w:ascii="Arial" w:hAnsi="Arial" w:cs="Arial"/>
          <w:color w:val="000000"/>
          <w:sz w:val="20"/>
          <w:szCs w:val="20"/>
        </w:rPr>
        <w:t>Analista fiscal</w:t>
      </w: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Funções desempenhadas:</w:t>
      </w:r>
    </w:p>
    <w:p w:rsidR="00B850D8" w:rsidRDefault="00530E3B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Analista</w:t>
      </w:r>
      <w:r w:rsidR="00B850D8">
        <w:rPr>
          <w:rFonts w:ascii="Arial" w:hAnsi="Arial" w:cs="Arial"/>
          <w:color w:val="000000"/>
          <w:sz w:val="20"/>
          <w:szCs w:val="20"/>
        </w:rPr>
        <w:t xml:space="preserve"> fiscal / financeiro</w:t>
      </w: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Principais atividades: notas, relatórios fiscais, </w:t>
      </w:r>
      <w:r w:rsidR="00530E3B">
        <w:rPr>
          <w:rFonts w:ascii="Arial" w:hAnsi="Arial" w:cs="Arial"/>
          <w:color w:val="000000"/>
          <w:sz w:val="20"/>
          <w:szCs w:val="20"/>
        </w:rPr>
        <w:t>Sintegra</w:t>
      </w:r>
      <w:r>
        <w:rPr>
          <w:rFonts w:ascii="Arial" w:hAnsi="Arial" w:cs="Arial"/>
          <w:color w:val="000000"/>
          <w:sz w:val="20"/>
          <w:szCs w:val="20"/>
        </w:rPr>
        <w:t>, classificação de</w:t>
      </w:r>
    </w:p>
    <w:p w:rsidR="00B850D8" w:rsidRDefault="00530E3B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Produtos</w:t>
      </w:r>
      <w:r w:rsidR="00B850D8">
        <w:rPr>
          <w:rFonts w:ascii="Arial" w:hAnsi="Arial" w:cs="Arial"/>
          <w:color w:val="000000"/>
          <w:sz w:val="20"/>
          <w:szCs w:val="20"/>
        </w:rPr>
        <w:t>.</w:t>
      </w:r>
    </w:p>
    <w:p w:rsidR="00530E3B" w:rsidRDefault="00530E3B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CARVALHO MATERIAIS DE CONSTRUÇÃO LTDA</w:t>
      </w: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30E3B" w:rsidRDefault="00B850D8" w:rsidP="00530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Período: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  <w:r w:rsidR="00530E3B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530E3B">
        <w:rPr>
          <w:rFonts w:ascii="Arial" w:hAnsi="Arial" w:cs="Arial"/>
          <w:color w:val="000000"/>
          <w:sz w:val="20"/>
          <w:szCs w:val="20"/>
        </w:rPr>
        <w:t>6</w:t>
      </w:r>
      <w:r w:rsidR="00216E77">
        <w:rPr>
          <w:rFonts w:ascii="Arial" w:hAnsi="Arial" w:cs="Arial"/>
          <w:color w:val="000000"/>
          <w:sz w:val="20"/>
          <w:szCs w:val="20"/>
        </w:rPr>
        <w:t>/</w:t>
      </w:r>
      <w:r w:rsidR="00530E3B">
        <w:rPr>
          <w:rFonts w:ascii="Arial" w:hAnsi="Arial" w:cs="Arial"/>
          <w:color w:val="000000"/>
          <w:sz w:val="20"/>
          <w:szCs w:val="20"/>
        </w:rPr>
        <w:t>2003</w:t>
      </w:r>
      <w:r w:rsidR="00216E77">
        <w:rPr>
          <w:rFonts w:ascii="Arial" w:hAnsi="Arial" w:cs="Arial"/>
          <w:color w:val="000000"/>
          <w:sz w:val="20"/>
          <w:szCs w:val="20"/>
        </w:rPr>
        <w:t xml:space="preserve"> a</w:t>
      </w:r>
      <w:r w:rsidR="00530E3B">
        <w:rPr>
          <w:rFonts w:ascii="Arial" w:hAnsi="Arial" w:cs="Arial"/>
          <w:color w:val="000000"/>
          <w:sz w:val="20"/>
          <w:szCs w:val="20"/>
        </w:rPr>
        <w:t xml:space="preserve"> 2/2008</w:t>
      </w:r>
    </w:p>
    <w:p w:rsidR="00530E3B" w:rsidRDefault="00B850D8" w:rsidP="00530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Cargo:</w:t>
      </w:r>
      <w:r w:rsidR="00530E3B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530E3B">
        <w:rPr>
          <w:rFonts w:ascii="Arial" w:hAnsi="Arial" w:cs="Arial"/>
          <w:color w:val="000000"/>
          <w:sz w:val="20"/>
          <w:szCs w:val="20"/>
        </w:rPr>
        <w:t>Analista contábil</w:t>
      </w: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Funções desempenhadas:</w:t>
      </w: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Contabilidade, Contas a pagar</w:t>
      </w:r>
      <w:r w:rsidR="00B65512">
        <w:rPr>
          <w:rFonts w:ascii="Arial" w:hAnsi="Arial" w:cs="Arial"/>
          <w:color w:val="000000"/>
          <w:sz w:val="20"/>
          <w:szCs w:val="20"/>
        </w:rPr>
        <w:t xml:space="preserve"> e receber</w:t>
      </w:r>
      <w:r>
        <w:rPr>
          <w:rFonts w:ascii="Arial" w:hAnsi="Arial" w:cs="Arial"/>
          <w:color w:val="000000"/>
          <w:sz w:val="20"/>
          <w:szCs w:val="20"/>
        </w:rPr>
        <w:t xml:space="preserve">, financiamentos, terminal de Banco Financeiro, </w:t>
      </w:r>
      <w:r w:rsidR="00530E3B">
        <w:rPr>
          <w:rFonts w:ascii="Arial" w:hAnsi="Arial" w:cs="Arial"/>
          <w:color w:val="000000"/>
          <w:sz w:val="20"/>
          <w:szCs w:val="20"/>
        </w:rPr>
        <w:t>RH (</w:t>
      </w:r>
    </w:p>
    <w:p w:rsidR="00B850D8" w:rsidRDefault="00530E3B" w:rsidP="00530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Contratação</w:t>
      </w:r>
      <w:r w:rsidR="00B850D8">
        <w:rPr>
          <w:rFonts w:ascii="Arial" w:hAnsi="Arial" w:cs="Arial"/>
          <w:color w:val="000000"/>
          <w:sz w:val="20"/>
          <w:szCs w:val="20"/>
        </w:rPr>
        <w:t xml:space="preserve">, entrevista, coordenação do setor), </w:t>
      </w:r>
      <w:r>
        <w:rPr>
          <w:rFonts w:ascii="Arial" w:hAnsi="Arial" w:cs="Arial"/>
          <w:color w:val="000000"/>
          <w:sz w:val="20"/>
          <w:szCs w:val="20"/>
        </w:rPr>
        <w:t>administrativo (controle</w:t>
      </w:r>
      <w:r w:rsidR="00B850D8">
        <w:rPr>
          <w:rFonts w:ascii="Arial" w:hAnsi="Arial" w:cs="Arial"/>
          <w:color w:val="000000"/>
          <w:sz w:val="20"/>
          <w:szCs w:val="20"/>
        </w:rPr>
        <w:t xml:space="preserve"> de</w:t>
      </w:r>
      <w:r>
        <w:rPr>
          <w:rFonts w:ascii="Arial" w:hAnsi="Arial" w:cs="Arial"/>
          <w:color w:val="000000"/>
          <w:sz w:val="20"/>
          <w:szCs w:val="20"/>
        </w:rPr>
        <w:t xml:space="preserve"> Estoques</w:t>
      </w:r>
      <w:r w:rsidR="00B65512">
        <w:rPr>
          <w:rFonts w:ascii="Arial" w:hAnsi="Arial" w:cs="Arial"/>
          <w:color w:val="000000"/>
          <w:sz w:val="20"/>
          <w:szCs w:val="20"/>
        </w:rPr>
        <w:t>, compras, relatórios...), fiscal.</w:t>
      </w:r>
    </w:p>
    <w:p w:rsidR="00530E3B" w:rsidRDefault="00530E3B" w:rsidP="00530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30E3B" w:rsidRDefault="00530E3B" w:rsidP="00530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ESCRITÓRIO CONTÁBIL INÊS CANTELE</w:t>
      </w:r>
    </w:p>
    <w:p w:rsidR="00530E3B" w:rsidRDefault="00B850D8" w:rsidP="00530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Período: </w:t>
      </w:r>
      <w:r w:rsidR="00530E3B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530E3B">
        <w:rPr>
          <w:rFonts w:ascii="Arial" w:hAnsi="Arial" w:cs="Arial"/>
          <w:color w:val="000000"/>
          <w:sz w:val="20"/>
          <w:szCs w:val="20"/>
        </w:rPr>
        <w:t>3</w:t>
      </w:r>
      <w:r w:rsidR="00216E77">
        <w:rPr>
          <w:rFonts w:ascii="Arial" w:hAnsi="Arial" w:cs="Arial"/>
          <w:color w:val="000000"/>
          <w:sz w:val="20"/>
          <w:szCs w:val="20"/>
        </w:rPr>
        <w:t>/</w:t>
      </w:r>
      <w:r w:rsidR="00530E3B">
        <w:rPr>
          <w:rFonts w:ascii="Arial" w:hAnsi="Arial" w:cs="Arial"/>
          <w:color w:val="000000"/>
          <w:sz w:val="20"/>
          <w:szCs w:val="20"/>
        </w:rPr>
        <w:t xml:space="preserve">1998 </w:t>
      </w:r>
      <w:r w:rsidR="00216E77">
        <w:rPr>
          <w:rFonts w:ascii="Arial" w:hAnsi="Arial" w:cs="Arial"/>
          <w:color w:val="000000"/>
          <w:sz w:val="20"/>
          <w:szCs w:val="20"/>
        </w:rPr>
        <w:t xml:space="preserve">a </w:t>
      </w:r>
      <w:r w:rsidR="00530E3B">
        <w:rPr>
          <w:rFonts w:ascii="Arial" w:hAnsi="Arial" w:cs="Arial"/>
          <w:color w:val="000000"/>
          <w:sz w:val="20"/>
          <w:szCs w:val="20"/>
        </w:rPr>
        <w:t>10/2002</w:t>
      </w:r>
    </w:p>
    <w:p w:rsidR="00530E3B" w:rsidRDefault="00B850D8" w:rsidP="00530E3B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Cargo:</w:t>
      </w:r>
      <w:r w:rsidR="00530E3B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530E3B">
        <w:rPr>
          <w:rFonts w:ascii="Arial" w:hAnsi="Arial" w:cs="Arial"/>
          <w:color w:val="000000"/>
          <w:sz w:val="20"/>
          <w:szCs w:val="20"/>
        </w:rPr>
        <w:t>Auxiliar contábil</w:t>
      </w:r>
    </w:p>
    <w:p w:rsidR="00B850D8" w:rsidRDefault="00B850D8" w:rsidP="00530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Funções desempenhadas:</w:t>
      </w:r>
    </w:p>
    <w:p w:rsidR="00B850D8" w:rsidRDefault="00B850D8" w:rsidP="00530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Auxiliar de Escritório e contabilidade.</w:t>
      </w:r>
    </w:p>
    <w:p w:rsidR="00B850D8" w:rsidRDefault="00B850D8" w:rsidP="00530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CURSOS E CERTIFICAÇÕES</w:t>
      </w:r>
    </w:p>
    <w:p w:rsidR="00B850D8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850D8" w:rsidRPr="00063B60" w:rsidRDefault="00B850D8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63B60">
        <w:rPr>
          <w:rFonts w:ascii="Arial" w:hAnsi="Arial" w:cs="Arial"/>
          <w:b/>
          <w:bCs/>
          <w:sz w:val="18"/>
          <w:szCs w:val="18"/>
        </w:rPr>
        <w:t xml:space="preserve">Curso: </w:t>
      </w:r>
      <w:r w:rsidRPr="00063B60">
        <w:rPr>
          <w:rFonts w:ascii="Arial" w:hAnsi="Arial" w:cs="Arial"/>
          <w:b/>
          <w:sz w:val="18"/>
          <w:szCs w:val="18"/>
        </w:rPr>
        <w:t>Informática avançado</w:t>
      </w:r>
    </w:p>
    <w:p w:rsidR="00063B60" w:rsidRPr="00063B60" w:rsidRDefault="00063B60" w:rsidP="00B85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850D8" w:rsidRPr="00063B60" w:rsidRDefault="00B850D8" w:rsidP="00B850D8">
      <w:pPr>
        <w:rPr>
          <w:rFonts w:ascii="Arial" w:hAnsi="Arial" w:cs="Arial"/>
          <w:b/>
          <w:sz w:val="18"/>
          <w:szCs w:val="18"/>
        </w:rPr>
      </w:pPr>
      <w:r w:rsidRPr="00063B60">
        <w:rPr>
          <w:rFonts w:ascii="Arial" w:hAnsi="Arial" w:cs="Arial"/>
          <w:b/>
          <w:bCs/>
          <w:sz w:val="18"/>
          <w:szCs w:val="18"/>
        </w:rPr>
        <w:t xml:space="preserve">Curso: </w:t>
      </w:r>
      <w:r w:rsidR="00063B60" w:rsidRPr="00063B60">
        <w:rPr>
          <w:rFonts w:ascii="Arial" w:hAnsi="Arial" w:cs="Arial"/>
          <w:b/>
          <w:sz w:val="18"/>
          <w:szCs w:val="18"/>
        </w:rPr>
        <w:t>Contabilidade, Rh, 5 SS</w:t>
      </w:r>
    </w:p>
    <w:p w:rsidR="00063B60" w:rsidRPr="00063B60" w:rsidRDefault="00063B60" w:rsidP="00B850D8">
      <w:pPr>
        <w:rPr>
          <w:rFonts w:ascii="Arial" w:hAnsi="Arial" w:cs="Arial"/>
          <w:b/>
          <w:bCs/>
          <w:sz w:val="18"/>
          <w:szCs w:val="18"/>
        </w:rPr>
      </w:pPr>
      <w:r w:rsidRPr="00063B60">
        <w:rPr>
          <w:rFonts w:ascii="Arial" w:hAnsi="Arial" w:cs="Arial"/>
          <w:b/>
          <w:bCs/>
          <w:sz w:val="18"/>
          <w:szCs w:val="18"/>
        </w:rPr>
        <w:t>Curso: Caixa Contábil e escrita contábil</w:t>
      </w:r>
    </w:p>
    <w:p w:rsidR="00063B60" w:rsidRPr="00063B60" w:rsidRDefault="00063B60" w:rsidP="00B850D8">
      <w:pPr>
        <w:rPr>
          <w:rFonts w:ascii="Arial" w:hAnsi="Arial" w:cs="Arial"/>
          <w:b/>
          <w:bCs/>
          <w:sz w:val="18"/>
          <w:szCs w:val="18"/>
          <w:lang w:val="en-US"/>
        </w:rPr>
      </w:pPr>
      <w:r w:rsidRPr="00063B60">
        <w:rPr>
          <w:rFonts w:ascii="Arial" w:hAnsi="Arial" w:cs="Arial"/>
          <w:b/>
          <w:bCs/>
          <w:sz w:val="18"/>
          <w:szCs w:val="18"/>
          <w:lang w:val="en-US"/>
        </w:rPr>
        <w:t>Curso: Windows, Word, Excel, Power Point e Internet</w:t>
      </w:r>
    </w:p>
    <w:p w:rsidR="00063B60" w:rsidRDefault="00063B60" w:rsidP="00B850D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Curso: Departamento Pessoal</w:t>
      </w:r>
    </w:p>
    <w:p w:rsidR="00063B60" w:rsidRDefault="00063B60" w:rsidP="00B850D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Curso: Analise credito e cobrança</w:t>
      </w:r>
    </w:p>
    <w:p w:rsidR="00063B60" w:rsidRDefault="00063B60" w:rsidP="00B850D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Curso: APF Análise e planejamento financeiro</w:t>
      </w:r>
    </w:p>
    <w:p w:rsidR="00063B60" w:rsidRDefault="00063B60" w:rsidP="00B850D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Curso: Gestão financeira</w:t>
      </w:r>
    </w:p>
    <w:p w:rsidR="00063B60" w:rsidRDefault="00063B60" w:rsidP="00B850D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Curso: Planejamento estratégico</w:t>
      </w:r>
    </w:p>
    <w:p w:rsidR="00063B60" w:rsidRDefault="00063B60" w:rsidP="00B850D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Curso: Contabilidade tributaria</w:t>
      </w:r>
    </w:p>
    <w:p w:rsidR="00063B60" w:rsidRDefault="00063B60" w:rsidP="00B850D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Curso: Capacitação na área de ICMS E IPI</w:t>
      </w:r>
    </w:p>
    <w:p w:rsidR="00063B60" w:rsidRDefault="00063B60" w:rsidP="00B850D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Curso: Novas Regras Ministério trabalho </w:t>
      </w:r>
    </w:p>
    <w:p w:rsidR="00063B60" w:rsidRDefault="00063B60" w:rsidP="00B850D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Curso: CIPA</w:t>
      </w:r>
    </w:p>
    <w:p w:rsidR="00063B60" w:rsidRDefault="00063B60" w:rsidP="00B850D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Curso: Folha de pagamento</w:t>
      </w:r>
    </w:p>
    <w:p w:rsidR="00063B60" w:rsidRDefault="00063B60" w:rsidP="00B850D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Curso: Formação de auditores internos ISSO TS 16949: 2009</w:t>
      </w:r>
    </w:p>
    <w:p w:rsidR="00063B60" w:rsidRPr="00063B60" w:rsidRDefault="00063B60" w:rsidP="00B850D8"/>
    <w:sectPr w:rsidR="00063B60" w:rsidRPr="00063B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D8"/>
    <w:rsid w:val="00063B60"/>
    <w:rsid w:val="00216E77"/>
    <w:rsid w:val="00442D0F"/>
    <w:rsid w:val="004A5DE0"/>
    <w:rsid w:val="004C4FA8"/>
    <w:rsid w:val="00530E3B"/>
    <w:rsid w:val="007E3A89"/>
    <w:rsid w:val="009436A2"/>
    <w:rsid w:val="00A27B12"/>
    <w:rsid w:val="00B37860"/>
    <w:rsid w:val="00B65512"/>
    <w:rsid w:val="00B850D8"/>
    <w:rsid w:val="00BE6E22"/>
    <w:rsid w:val="00DD78CD"/>
    <w:rsid w:val="00F22BA1"/>
    <w:rsid w:val="00FC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B0945-6F8C-4620-9A08-0FD901A4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financeiro</dc:creator>
  <cp:keywords/>
  <dc:description/>
  <cp:lastModifiedBy>user</cp:lastModifiedBy>
  <cp:revision>2</cp:revision>
  <dcterms:created xsi:type="dcterms:W3CDTF">2019-06-27T14:22:00Z</dcterms:created>
  <dcterms:modified xsi:type="dcterms:W3CDTF">2019-06-27T14:22:00Z</dcterms:modified>
</cp:coreProperties>
</file>