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89923" w14:textId="43923FA7" w:rsidR="00652827" w:rsidRPr="00F803BD" w:rsidRDefault="00A44496" w:rsidP="00F803B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 w:right="-1418"/>
        <w:rPr>
          <w:rFonts w:ascii="Arial" w:hAnsi="Arial" w:cs="Arial"/>
          <w:b w:val="0"/>
          <w:sz w:val="22"/>
          <w:szCs w:val="22"/>
          <w:lang w:val="pt-BR"/>
        </w:rPr>
      </w:pPr>
      <w:r w:rsidRPr="003C4C45">
        <w:rPr>
          <w:rFonts w:ascii="Arial" w:hAnsi="Arial" w:cs="Arial"/>
          <w:color w:val="0000FF"/>
          <w:sz w:val="22"/>
          <w:szCs w:val="22"/>
          <w:lang w:val="pt-BR"/>
        </w:rPr>
        <w:t>RESUMO DAS QUALIFICAÇÕES</w:t>
      </w:r>
    </w:p>
    <w:p w14:paraId="1DB7B893" w14:textId="520C1F66" w:rsidR="002C4577" w:rsidRDefault="002C4577" w:rsidP="002C4577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1"/>
          <w:szCs w:val="21"/>
          <w:lang w:val="pt-BR" w:eastAsia="pt-BR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pt-BR" w:eastAsia="pt-BR"/>
        </w:rPr>
        <w:t>Engenheiro Mecânico</w:t>
      </w:r>
      <w:r>
        <w:rPr>
          <w:rFonts w:ascii="Arial" w:hAnsi="Arial" w:cs="Arial"/>
          <w:color w:val="000000"/>
          <w:sz w:val="21"/>
          <w:szCs w:val="21"/>
          <w:lang w:val="pt-BR" w:eastAsia="pt-BR"/>
        </w:rPr>
        <w:t xml:space="preserve"> que veio galgando posições desde </w:t>
      </w:r>
      <w:r w:rsidR="004E5869">
        <w:rPr>
          <w:rFonts w:ascii="Arial" w:hAnsi="Arial" w:cs="Arial"/>
          <w:color w:val="000000"/>
          <w:sz w:val="21"/>
          <w:szCs w:val="21"/>
          <w:lang w:val="pt-BR" w:eastAsia="pt-BR"/>
        </w:rPr>
        <w:t>Aprendiz de Mecânico</w:t>
      </w:r>
      <w:r>
        <w:rPr>
          <w:rFonts w:ascii="Arial" w:hAnsi="Arial" w:cs="Arial"/>
          <w:color w:val="000000"/>
          <w:sz w:val="21"/>
          <w:szCs w:val="21"/>
          <w:lang w:val="pt-BR" w:eastAsia="pt-BR"/>
        </w:rPr>
        <w:t>, passando por:</w:t>
      </w:r>
      <w:r w:rsidR="004E5869">
        <w:rPr>
          <w:rFonts w:ascii="Arial" w:hAnsi="Arial" w:cs="Arial"/>
          <w:color w:val="000000"/>
          <w:sz w:val="21"/>
          <w:szCs w:val="21"/>
          <w:lang w:val="pt-BR" w:eastAsia="pt-BR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pt-BR" w:eastAsia="pt-BR"/>
        </w:rPr>
        <w:t xml:space="preserve">½ Oficial Mecânico, Desenhista Projetista, Engenheiro de Processos, </w:t>
      </w:r>
      <w:r>
        <w:rPr>
          <w:rFonts w:ascii="Arial" w:hAnsi="Arial" w:cs="Arial"/>
          <w:b/>
          <w:bCs/>
          <w:color w:val="000000"/>
          <w:sz w:val="21"/>
          <w:szCs w:val="21"/>
          <w:lang w:val="pt-BR" w:eastAsia="pt-BR"/>
        </w:rPr>
        <w:t>Supervisor de Engenharia</w:t>
      </w:r>
      <w:r>
        <w:rPr>
          <w:rFonts w:ascii="Arial" w:hAnsi="Arial" w:cs="Arial"/>
          <w:color w:val="000000"/>
          <w:sz w:val="21"/>
          <w:szCs w:val="21"/>
          <w:lang w:val="pt-BR" w:eastAsia="pt-BR"/>
        </w:rPr>
        <w:t xml:space="preserve"> de Processos, </w:t>
      </w:r>
      <w:r>
        <w:rPr>
          <w:rFonts w:ascii="Arial" w:hAnsi="Arial" w:cs="Arial"/>
          <w:b/>
          <w:bCs/>
          <w:color w:val="000000"/>
          <w:sz w:val="21"/>
          <w:szCs w:val="21"/>
          <w:lang w:val="pt-BR" w:eastAsia="pt-BR"/>
        </w:rPr>
        <w:t xml:space="preserve">Engenheiro de Projetos </w:t>
      </w:r>
      <w:r>
        <w:rPr>
          <w:rFonts w:ascii="Arial" w:hAnsi="Arial" w:cs="Arial"/>
          <w:color w:val="000000"/>
          <w:sz w:val="21"/>
          <w:szCs w:val="21"/>
          <w:lang w:val="pt-BR" w:eastAsia="pt-BR"/>
        </w:rPr>
        <w:t>Manufatura MERCOSUL (RSA: HR16, X62, U79 e XBB; PSA Ai9, Ai5, C4; M59; GM: GEM, GMI; Toyota 369A)</w:t>
      </w:r>
      <w:r w:rsidR="00134484">
        <w:rPr>
          <w:rFonts w:ascii="Arial" w:hAnsi="Arial" w:cs="Arial"/>
          <w:color w:val="000000"/>
          <w:sz w:val="21"/>
          <w:szCs w:val="21"/>
          <w:lang w:val="pt-BR" w:eastAsia="pt-BR"/>
        </w:rPr>
        <w:t>, Supervisor de Engenharia de Qualidade e Processos e</w:t>
      </w:r>
      <w:r>
        <w:rPr>
          <w:rFonts w:ascii="Arial" w:hAnsi="Arial" w:cs="Arial"/>
          <w:color w:val="000000"/>
          <w:sz w:val="21"/>
          <w:szCs w:val="21"/>
          <w:lang w:val="pt-BR" w:eastAsia="pt-BR"/>
        </w:rPr>
        <w:t xml:space="preserve"> Empreendedor, com </w:t>
      </w:r>
      <w:r>
        <w:rPr>
          <w:rFonts w:ascii="Arial" w:hAnsi="Arial" w:cs="Arial"/>
          <w:b/>
          <w:bCs/>
          <w:color w:val="000000"/>
          <w:sz w:val="21"/>
          <w:szCs w:val="21"/>
          <w:lang w:val="pt-BR" w:eastAsia="pt-BR"/>
        </w:rPr>
        <w:t>mais de 15 anos na indústria</w:t>
      </w:r>
      <w:r>
        <w:rPr>
          <w:rFonts w:ascii="Arial" w:hAnsi="Arial" w:cs="Arial"/>
          <w:color w:val="000000"/>
          <w:sz w:val="21"/>
          <w:szCs w:val="21"/>
          <w:lang w:val="pt-BR" w:eastAsia="pt-BR"/>
        </w:rPr>
        <w:t xml:space="preserve"> (cosméticos e automobilística), experiência em projetos internacionais com </w:t>
      </w:r>
      <w:proofErr w:type="spellStart"/>
      <w:r>
        <w:rPr>
          <w:rFonts w:ascii="Arial" w:hAnsi="Arial" w:cs="Arial"/>
          <w:color w:val="000000"/>
          <w:sz w:val="21"/>
          <w:szCs w:val="21"/>
          <w:lang w:val="pt-BR" w:eastAsia="pt-BR"/>
        </w:rPr>
        <w:t>capex</w:t>
      </w:r>
      <w:proofErr w:type="spellEnd"/>
      <w:r>
        <w:rPr>
          <w:rFonts w:ascii="Arial" w:hAnsi="Arial" w:cs="Arial"/>
          <w:color w:val="000000"/>
          <w:sz w:val="21"/>
          <w:szCs w:val="21"/>
          <w:lang w:val="pt-BR" w:eastAsia="pt-BR"/>
        </w:rPr>
        <w:t xml:space="preserve"> de até R$ 16 milhões, </w:t>
      </w:r>
      <w:r>
        <w:rPr>
          <w:rFonts w:ascii="Arial" w:hAnsi="Arial" w:cs="Arial"/>
          <w:b/>
          <w:bCs/>
          <w:color w:val="000000"/>
          <w:sz w:val="21"/>
          <w:szCs w:val="21"/>
          <w:lang w:val="pt-BR" w:eastAsia="pt-BR"/>
        </w:rPr>
        <w:t xml:space="preserve">inglês e espanhol </w:t>
      </w:r>
      <w:r w:rsidR="0099017A">
        <w:rPr>
          <w:rFonts w:ascii="Arial" w:hAnsi="Arial" w:cs="Arial"/>
          <w:b/>
          <w:bCs/>
          <w:color w:val="000000"/>
          <w:sz w:val="21"/>
          <w:szCs w:val="21"/>
          <w:lang w:val="pt-BR" w:eastAsia="pt-BR"/>
        </w:rPr>
        <w:t>fluentes</w:t>
      </w:r>
      <w:r>
        <w:rPr>
          <w:rFonts w:ascii="Arial" w:hAnsi="Arial" w:cs="Arial"/>
          <w:color w:val="000000"/>
          <w:sz w:val="21"/>
          <w:szCs w:val="21"/>
          <w:lang w:val="pt-BR" w:eastAsia="pt-BR"/>
        </w:rPr>
        <w:t xml:space="preserve">, muito </w:t>
      </w:r>
      <w:r>
        <w:rPr>
          <w:rFonts w:ascii="Arial" w:hAnsi="Arial" w:cs="Arial"/>
          <w:b/>
          <w:bCs/>
          <w:color w:val="000000"/>
          <w:sz w:val="21"/>
          <w:szCs w:val="21"/>
          <w:lang w:val="pt-BR" w:eastAsia="pt-BR"/>
        </w:rPr>
        <w:t>comprometimento</w:t>
      </w:r>
      <w:r>
        <w:rPr>
          <w:rFonts w:ascii="Arial" w:hAnsi="Arial" w:cs="Arial"/>
          <w:color w:val="000000"/>
          <w:sz w:val="21"/>
          <w:szCs w:val="21"/>
          <w:lang w:val="pt-BR" w:eastAsia="pt-BR"/>
        </w:rPr>
        <w:t xml:space="preserve">, proatividade, </w:t>
      </w:r>
      <w:r>
        <w:rPr>
          <w:rFonts w:ascii="Arial" w:hAnsi="Arial" w:cs="Arial"/>
          <w:b/>
          <w:bCs/>
          <w:color w:val="000000"/>
          <w:sz w:val="21"/>
          <w:szCs w:val="21"/>
          <w:lang w:val="pt-BR" w:eastAsia="pt-BR"/>
        </w:rPr>
        <w:t>liderança</w:t>
      </w:r>
      <w:r>
        <w:rPr>
          <w:rFonts w:ascii="Arial" w:hAnsi="Arial" w:cs="Arial"/>
          <w:color w:val="000000"/>
          <w:sz w:val="21"/>
          <w:szCs w:val="21"/>
          <w:lang w:val="pt-BR" w:eastAsia="pt-BR"/>
        </w:rPr>
        <w:t xml:space="preserve">, resiliência e bom trabalho em equipe, </w:t>
      </w:r>
      <w:r>
        <w:rPr>
          <w:rFonts w:ascii="Arial" w:hAnsi="Arial" w:cs="Arial"/>
          <w:b/>
          <w:bCs/>
          <w:color w:val="000000"/>
          <w:sz w:val="21"/>
          <w:szCs w:val="21"/>
          <w:lang w:val="pt-BR" w:eastAsia="pt-BR"/>
        </w:rPr>
        <w:t>Luciano Baia</w:t>
      </w:r>
      <w:r>
        <w:rPr>
          <w:rFonts w:ascii="Arial" w:hAnsi="Arial" w:cs="Arial"/>
          <w:color w:val="000000"/>
          <w:sz w:val="21"/>
          <w:szCs w:val="21"/>
          <w:lang w:val="pt-BR" w:eastAsia="pt-BR"/>
        </w:rPr>
        <w:t xml:space="preserve"> busca novos desafios como funcionário de empresa robusta, inspiradora e inovadora.</w:t>
      </w:r>
    </w:p>
    <w:p w14:paraId="0A1C8BCC" w14:textId="04F9FA71" w:rsidR="000020EC" w:rsidRPr="005C2ACB" w:rsidRDefault="00631719" w:rsidP="00DD12C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C4C45">
        <w:rPr>
          <w:rFonts w:ascii="Arial" w:hAnsi="Arial" w:cs="Arial"/>
          <w:noProof/>
          <w:sz w:val="22"/>
          <w:szCs w:val="22"/>
          <w:lang w:val="pt-BR"/>
        </w:rPr>
        <w:t xml:space="preserve">  </w:t>
      </w:r>
      <w:r w:rsidR="00316F43" w:rsidRPr="003C4C45">
        <w:rPr>
          <w:rFonts w:ascii="Arial" w:hAnsi="Arial" w:cs="Arial"/>
          <w:noProof/>
          <w:sz w:val="22"/>
          <w:szCs w:val="22"/>
          <w:lang w:val="pt-BR"/>
        </w:rPr>
        <w:tab/>
        <w:t xml:space="preserve"> </w:t>
      </w:r>
      <w:r w:rsidR="00F55121" w:rsidRPr="003C4C45">
        <w:rPr>
          <w:rFonts w:ascii="Arial" w:hAnsi="Arial" w:cs="Arial"/>
          <w:noProof/>
          <w:sz w:val="22"/>
          <w:szCs w:val="22"/>
          <w:lang w:val="pt-BR"/>
        </w:rPr>
        <w:t xml:space="preserve">  </w:t>
      </w:r>
      <w:r w:rsidR="00316F43" w:rsidRPr="003C4C45">
        <w:rPr>
          <w:rFonts w:ascii="Arial" w:hAnsi="Arial" w:cs="Arial"/>
          <w:noProof/>
          <w:sz w:val="22"/>
          <w:szCs w:val="22"/>
          <w:lang w:val="pt-BR"/>
        </w:rPr>
        <w:t xml:space="preserve"> </w:t>
      </w:r>
      <w:r w:rsidR="00797FAB" w:rsidRPr="003C4C45">
        <w:rPr>
          <w:rFonts w:ascii="Arial" w:hAnsi="Arial" w:cs="Arial"/>
          <w:noProof/>
          <w:sz w:val="22"/>
          <w:szCs w:val="22"/>
          <w:lang w:val="pt-BR"/>
        </w:rPr>
        <w:t xml:space="preserve">       </w:t>
      </w:r>
    </w:p>
    <w:p w14:paraId="21579B2E" w14:textId="6D6E7C79" w:rsidR="00CB5D5D" w:rsidRPr="00F803BD" w:rsidRDefault="005533A9" w:rsidP="00F803B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 w:right="-1418"/>
        <w:rPr>
          <w:rFonts w:ascii="Arial" w:hAnsi="Arial" w:cs="Arial"/>
          <w:b w:val="0"/>
          <w:color w:val="0000FF"/>
          <w:sz w:val="22"/>
          <w:szCs w:val="22"/>
        </w:rPr>
      </w:pPr>
      <w:r w:rsidRPr="006251A6">
        <w:rPr>
          <w:rFonts w:ascii="Arial" w:hAnsi="Arial" w:cs="Arial"/>
          <w:color w:val="0000FF"/>
          <w:sz w:val="22"/>
          <w:szCs w:val="22"/>
        </w:rPr>
        <w:t>EXPÊRIENCIA PROFISSIONAL</w:t>
      </w:r>
      <w:bookmarkStart w:id="0" w:name="_Hlk2203933"/>
    </w:p>
    <w:p w14:paraId="18243350" w14:textId="45191582" w:rsidR="00DD12C9" w:rsidRPr="00F803BD" w:rsidRDefault="00DD12C9" w:rsidP="0004160E">
      <w:pPr>
        <w:pStyle w:val="Nomedaempresa2"/>
        <w:spacing w:before="0"/>
        <w:rPr>
          <w:rFonts w:ascii="Arial" w:hAnsi="Arial" w:cs="Arial"/>
          <w:b/>
          <w:sz w:val="22"/>
          <w:szCs w:val="22"/>
        </w:rPr>
      </w:pPr>
      <w:r w:rsidRPr="00F803BD">
        <w:rPr>
          <w:rFonts w:ascii="Arial" w:hAnsi="Arial" w:cs="Arial"/>
          <w:b/>
          <w:sz w:val="22"/>
          <w:szCs w:val="22"/>
        </w:rPr>
        <w:t>Atividades:</w:t>
      </w:r>
    </w:p>
    <w:p w14:paraId="14918615" w14:textId="77777777" w:rsidR="00DD12C9" w:rsidRPr="00BD041C" w:rsidRDefault="00DD12C9" w:rsidP="00DD12C9">
      <w:pPr>
        <w:pStyle w:val="Realizaes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Liderança em time de desenvolvimento</w:t>
      </w:r>
      <w:r w:rsidRPr="008D55E5">
        <w:rPr>
          <w:rFonts w:ascii="Arial" w:hAnsi="Arial" w:cs="Arial"/>
          <w:sz w:val="21"/>
          <w:szCs w:val="21"/>
        </w:rPr>
        <w:t xml:space="preserve"> (eng. de produto, eng. de processos, eng. de qualidade, logística, eng. de segurança, comprador técnico, </w:t>
      </w:r>
      <w:r>
        <w:rPr>
          <w:rFonts w:ascii="Arial" w:hAnsi="Arial" w:cs="Arial"/>
          <w:sz w:val="21"/>
          <w:szCs w:val="21"/>
        </w:rPr>
        <w:t>supervisor</w:t>
      </w:r>
      <w:r w:rsidRPr="008D55E5">
        <w:rPr>
          <w:rFonts w:ascii="Arial" w:hAnsi="Arial" w:cs="Arial"/>
          <w:sz w:val="21"/>
          <w:szCs w:val="21"/>
        </w:rPr>
        <w:t xml:space="preserve"> de produção)</w:t>
      </w:r>
      <w:r>
        <w:rPr>
          <w:rFonts w:ascii="Arial" w:hAnsi="Arial" w:cs="Arial"/>
          <w:sz w:val="21"/>
          <w:szCs w:val="21"/>
        </w:rPr>
        <w:t xml:space="preserve"> em programas para GM, Renault, Peugeot, </w:t>
      </w:r>
      <w:proofErr w:type="spellStart"/>
      <w:r>
        <w:rPr>
          <w:rFonts w:ascii="Arial" w:hAnsi="Arial" w:cs="Arial"/>
          <w:sz w:val="21"/>
          <w:szCs w:val="21"/>
        </w:rPr>
        <w:t>Citröen</w:t>
      </w:r>
      <w:proofErr w:type="spellEnd"/>
      <w:r>
        <w:rPr>
          <w:rFonts w:ascii="Arial" w:hAnsi="Arial" w:cs="Arial"/>
          <w:sz w:val="21"/>
          <w:szCs w:val="21"/>
        </w:rPr>
        <w:t xml:space="preserve">, Toyota. </w:t>
      </w:r>
    </w:p>
    <w:p w14:paraId="276308FF" w14:textId="2A0F8BBC" w:rsidR="00DD12C9" w:rsidRPr="00DD12C9" w:rsidRDefault="00DD12C9" w:rsidP="00DD12C9">
      <w:pPr>
        <w:pStyle w:val="Realizaes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DD12C9">
        <w:rPr>
          <w:rFonts w:ascii="Arial" w:hAnsi="Arial" w:cs="Arial"/>
          <w:b/>
          <w:bCs/>
          <w:sz w:val="21"/>
          <w:szCs w:val="21"/>
        </w:rPr>
        <w:t>Supervisão de Engenharia</w:t>
      </w:r>
      <w:r>
        <w:rPr>
          <w:rFonts w:ascii="Arial" w:hAnsi="Arial" w:cs="Arial"/>
          <w:sz w:val="21"/>
          <w:szCs w:val="21"/>
        </w:rPr>
        <w:t xml:space="preserve"> de Qualidade, Processos e Projetos Multidisciplinares</w:t>
      </w:r>
    </w:p>
    <w:p w14:paraId="59BEE2D4" w14:textId="77777777" w:rsidR="00DD12C9" w:rsidRPr="00642989" w:rsidRDefault="00DD12C9" w:rsidP="00DD12C9">
      <w:pPr>
        <w:pStyle w:val="Realizaes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8D55E5">
        <w:rPr>
          <w:rFonts w:ascii="Arial" w:hAnsi="Arial" w:cs="Arial"/>
          <w:b/>
          <w:sz w:val="21"/>
          <w:szCs w:val="21"/>
        </w:rPr>
        <w:t>Responsável</w:t>
      </w:r>
      <w:r>
        <w:rPr>
          <w:rFonts w:ascii="Arial" w:hAnsi="Arial" w:cs="Arial"/>
          <w:sz w:val="21"/>
          <w:szCs w:val="21"/>
        </w:rPr>
        <w:t xml:space="preserve"> pelo custo de processo </w:t>
      </w:r>
      <w:r w:rsidRPr="008D55E5">
        <w:rPr>
          <w:rFonts w:ascii="Arial" w:hAnsi="Arial" w:cs="Arial"/>
          <w:b/>
          <w:sz w:val="21"/>
          <w:szCs w:val="21"/>
        </w:rPr>
        <w:t xml:space="preserve">em cotações </w:t>
      </w:r>
      <w:r>
        <w:rPr>
          <w:rFonts w:ascii="Arial" w:hAnsi="Arial" w:cs="Arial"/>
          <w:b/>
          <w:sz w:val="21"/>
          <w:szCs w:val="21"/>
        </w:rPr>
        <w:t xml:space="preserve">de novos produtos </w:t>
      </w:r>
      <w:r>
        <w:rPr>
          <w:rFonts w:ascii="Arial" w:hAnsi="Arial" w:cs="Arial"/>
          <w:sz w:val="21"/>
          <w:szCs w:val="21"/>
        </w:rPr>
        <w:t xml:space="preserve">para GM, Renault, Peugeot, </w:t>
      </w:r>
      <w:proofErr w:type="spellStart"/>
      <w:r>
        <w:rPr>
          <w:rFonts w:ascii="Arial" w:hAnsi="Arial" w:cs="Arial"/>
          <w:sz w:val="21"/>
          <w:szCs w:val="21"/>
        </w:rPr>
        <w:t>Citröen</w:t>
      </w:r>
      <w:proofErr w:type="spellEnd"/>
      <w:r>
        <w:rPr>
          <w:rFonts w:ascii="Arial" w:hAnsi="Arial" w:cs="Arial"/>
          <w:sz w:val="21"/>
          <w:szCs w:val="21"/>
        </w:rPr>
        <w:t xml:space="preserve">, Land Rover, Toyota. </w:t>
      </w:r>
    </w:p>
    <w:p w14:paraId="0B10CBBD" w14:textId="77777777" w:rsidR="00DD12C9" w:rsidRPr="00EE3F30" w:rsidRDefault="00DD12C9" w:rsidP="00DD12C9">
      <w:pPr>
        <w:pStyle w:val="Realizaes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7C57F8">
        <w:rPr>
          <w:rFonts w:ascii="Arial" w:hAnsi="Arial" w:cs="Arial"/>
          <w:b/>
          <w:sz w:val="21"/>
          <w:szCs w:val="21"/>
        </w:rPr>
        <w:t>Especificação Técnica</w:t>
      </w:r>
      <w:r>
        <w:rPr>
          <w:rFonts w:ascii="Arial" w:hAnsi="Arial" w:cs="Arial"/>
          <w:sz w:val="21"/>
          <w:szCs w:val="21"/>
        </w:rPr>
        <w:t xml:space="preserve"> e desenvolvimento de </w:t>
      </w:r>
      <w:r w:rsidRPr="007C57F8">
        <w:rPr>
          <w:rFonts w:ascii="Arial" w:hAnsi="Arial" w:cs="Arial"/>
          <w:b/>
          <w:sz w:val="21"/>
          <w:szCs w:val="21"/>
        </w:rPr>
        <w:t>máquinas</w:t>
      </w:r>
      <w:r>
        <w:rPr>
          <w:rFonts w:ascii="Arial" w:hAnsi="Arial" w:cs="Arial"/>
          <w:sz w:val="21"/>
          <w:szCs w:val="21"/>
        </w:rPr>
        <w:t xml:space="preserve">, </w:t>
      </w:r>
      <w:r w:rsidRPr="007C57F8">
        <w:rPr>
          <w:rFonts w:ascii="Arial" w:hAnsi="Arial" w:cs="Arial"/>
          <w:b/>
          <w:sz w:val="21"/>
          <w:szCs w:val="21"/>
        </w:rPr>
        <w:t>equipamentos</w:t>
      </w:r>
      <w:r>
        <w:rPr>
          <w:rFonts w:ascii="Arial" w:hAnsi="Arial" w:cs="Arial"/>
          <w:sz w:val="21"/>
          <w:szCs w:val="21"/>
        </w:rPr>
        <w:t xml:space="preserve">, </w:t>
      </w:r>
      <w:r w:rsidRPr="007C57F8">
        <w:rPr>
          <w:rFonts w:ascii="Arial" w:hAnsi="Arial" w:cs="Arial"/>
          <w:b/>
          <w:sz w:val="21"/>
          <w:szCs w:val="21"/>
        </w:rPr>
        <w:t>ferramental</w:t>
      </w:r>
      <w:r>
        <w:rPr>
          <w:rFonts w:ascii="Arial" w:hAnsi="Arial" w:cs="Arial"/>
          <w:sz w:val="21"/>
          <w:szCs w:val="21"/>
        </w:rPr>
        <w:t xml:space="preserve"> e </w:t>
      </w:r>
      <w:r w:rsidRPr="007C57F8">
        <w:rPr>
          <w:rFonts w:ascii="Arial" w:hAnsi="Arial" w:cs="Arial"/>
          <w:b/>
          <w:sz w:val="21"/>
          <w:szCs w:val="21"/>
        </w:rPr>
        <w:t>dispositivos</w:t>
      </w:r>
      <w:r>
        <w:rPr>
          <w:rFonts w:ascii="Arial" w:hAnsi="Arial" w:cs="Arial"/>
          <w:b/>
          <w:sz w:val="21"/>
          <w:szCs w:val="21"/>
        </w:rPr>
        <w:t xml:space="preserve"> de inspeção.</w:t>
      </w:r>
    </w:p>
    <w:p w14:paraId="1E64DAA5" w14:textId="77777777" w:rsidR="00DD12C9" w:rsidRDefault="00DD12C9" w:rsidP="00DD12C9">
      <w:pPr>
        <w:pStyle w:val="Realizaes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Validação de ferramentas </w:t>
      </w:r>
      <w:r>
        <w:rPr>
          <w:rFonts w:ascii="Arial" w:hAnsi="Arial" w:cs="Arial"/>
          <w:sz w:val="21"/>
          <w:szCs w:val="21"/>
        </w:rPr>
        <w:t xml:space="preserve">com </w:t>
      </w:r>
      <w:proofErr w:type="spellStart"/>
      <w:r>
        <w:rPr>
          <w:rFonts w:ascii="Arial" w:hAnsi="Arial" w:cs="Arial"/>
          <w:sz w:val="21"/>
          <w:szCs w:val="21"/>
        </w:rPr>
        <w:t>try</w:t>
      </w:r>
      <w:proofErr w:type="spellEnd"/>
      <w:r>
        <w:rPr>
          <w:rFonts w:ascii="Arial" w:hAnsi="Arial" w:cs="Arial"/>
          <w:sz w:val="21"/>
          <w:szCs w:val="21"/>
        </w:rPr>
        <w:t xml:space="preserve">-out, ajustes e estudos de </w:t>
      </w:r>
      <w:proofErr w:type="spellStart"/>
      <w:r>
        <w:rPr>
          <w:rFonts w:ascii="Arial" w:hAnsi="Arial" w:cs="Arial"/>
          <w:sz w:val="21"/>
          <w:szCs w:val="21"/>
        </w:rPr>
        <w:t>capabilidade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1E249C46" w14:textId="77777777" w:rsidR="00DD12C9" w:rsidRDefault="00DD12C9" w:rsidP="00DD12C9">
      <w:pPr>
        <w:pStyle w:val="Realizaes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EE3F30">
        <w:rPr>
          <w:rFonts w:ascii="Arial" w:hAnsi="Arial" w:cs="Arial"/>
          <w:b/>
          <w:sz w:val="21"/>
          <w:szCs w:val="21"/>
        </w:rPr>
        <w:t>Desenvolvimento de Fornecedores</w:t>
      </w:r>
      <w:r w:rsidRPr="00A97B45">
        <w:rPr>
          <w:rFonts w:ascii="Arial" w:hAnsi="Arial" w:cs="Arial"/>
          <w:sz w:val="21"/>
          <w:szCs w:val="21"/>
        </w:rPr>
        <w:t xml:space="preserve">, Follow </w:t>
      </w:r>
      <w:proofErr w:type="spellStart"/>
      <w:r w:rsidRPr="00A97B45">
        <w:rPr>
          <w:rFonts w:ascii="Arial" w:hAnsi="Arial" w:cs="Arial"/>
          <w:sz w:val="21"/>
          <w:szCs w:val="21"/>
        </w:rPr>
        <w:t>up</w:t>
      </w:r>
      <w:proofErr w:type="spellEnd"/>
      <w:r w:rsidRPr="00A97B45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97B45">
        <w:rPr>
          <w:rFonts w:ascii="Arial" w:hAnsi="Arial" w:cs="Arial"/>
          <w:sz w:val="21"/>
          <w:szCs w:val="21"/>
        </w:rPr>
        <w:t>Try</w:t>
      </w:r>
      <w:proofErr w:type="spellEnd"/>
      <w:r w:rsidRPr="00A97B45">
        <w:rPr>
          <w:rFonts w:ascii="Arial" w:hAnsi="Arial" w:cs="Arial"/>
          <w:sz w:val="21"/>
          <w:szCs w:val="21"/>
        </w:rPr>
        <w:t xml:space="preserve">-out e </w:t>
      </w:r>
      <w:r>
        <w:rPr>
          <w:rFonts w:ascii="Arial" w:hAnsi="Arial" w:cs="Arial"/>
          <w:sz w:val="21"/>
          <w:szCs w:val="21"/>
        </w:rPr>
        <w:t>a</w:t>
      </w:r>
      <w:r w:rsidRPr="00A97B45">
        <w:rPr>
          <w:rFonts w:ascii="Arial" w:hAnsi="Arial" w:cs="Arial"/>
          <w:sz w:val="21"/>
          <w:szCs w:val="21"/>
        </w:rPr>
        <w:t>ceite técnico</w:t>
      </w:r>
      <w:r>
        <w:rPr>
          <w:rFonts w:ascii="Arial" w:hAnsi="Arial" w:cs="Arial"/>
          <w:sz w:val="21"/>
          <w:szCs w:val="21"/>
        </w:rPr>
        <w:t>.</w:t>
      </w:r>
    </w:p>
    <w:p w14:paraId="7D8BE2F9" w14:textId="77777777" w:rsidR="00DD12C9" w:rsidRDefault="00DD12C9" w:rsidP="00DD12C9">
      <w:pPr>
        <w:pStyle w:val="Realizaes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Definição</w:t>
      </w:r>
      <w:r w:rsidRPr="003647FC">
        <w:rPr>
          <w:rFonts w:ascii="Arial" w:hAnsi="Arial" w:cs="Arial"/>
          <w:b/>
          <w:sz w:val="21"/>
          <w:szCs w:val="21"/>
        </w:rPr>
        <w:t xml:space="preserve"> </w:t>
      </w:r>
      <w:r w:rsidRPr="009D4538">
        <w:rPr>
          <w:rFonts w:ascii="Arial" w:hAnsi="Arial" w:cs="Arial"/>
          <w:sz w:val="21"/>
          <w:szCs w:val="21"/>
        </w:rPr>
        <w:t>de processos</w:t>
      </w:r>
      <w:r>
        <w:rPr>
          <w:rFonts w:ascii="Arial" w:hAnsi="Arial" w:cs="Arial"/>
          <w:sz w:val="21"/>
          <w:szCs w:val="21"/>
        </w:rPr>
        <w:t xml:space="preserve"> com uso de </w:t>
      </w:r>
      <w:proofErr w:type="spellStart"/>
      <w:r>
        <w:rPr>
          <w:rFonts w:ascii="Arial" w:hAnsi="Arial" w:cs="Arial"/>
          <w:sz w:val="21"/>
          <w:szCs w:val="21"/>
        </w:rPr>
        <w:t>Lean</w:t>
      </w:r>
      <w:proofErr w:type="spellEnd"/>
      <w:r>
        <w:rPr>
          <w:rFonts w:ascii="Arial" w:hAnsi="Arial" w:cs="Arial"/>
          <w:sz w:val="21"/>
          <w:szCs w:val="21"/>
        </w:rPr>
        <w:t xml:space="preserve"> Manufacturing</w:t>
      </w:r>
      <w:r w:rsidRPr="003647FC">
        <w:rPr>
          <w:rFonts w:ascii="Arial" w:hAnsi="Arial" w:cs="Arial"/>
          <w:b/>
          <w:sz w:val="21"/>
          <w:szCs w:val="21"/>
        </w:rPr>
        <w:t xml:space="preserve">, fluxograma, </w:t>
      </w:r>
      <w:proofErr w:type="spellStart"/>
      <w:r w:rsidRPr="003647FC">
        <w:rPr>
          <w:rFonts w:ascii="Arial" w:hAnsi="Arial" w:cs="Arial"/>
          <w:b/>
          <w:sz w:val="21"/>
          <w:szCs w:val="21"/>
        </w:rPr>
        <w:t>lay-out</w:t>
      </w:r>
      <w:proofErr w:type="spellEnd"/>
      <w:r w:rsidRPr="003647FC">
        <w:rPr>
          <w:rFonts w:ascii="Arial" w:hAnsi="Arial" w:cs="Arial"/>
          <w:b/>
          <w:sz w:val="21"/>
          <w:szCs w:val="21"/>
        </w:rPr>
        <w:t xml:space="preserve"> </w:t>
      </w:r>
      <w:r w:rsidRPr="009D4538">
        <w:rPr>
          <w:rFonts w:ascii="Arial" w:hAnsi="Arial" w:cs="Arial"/>
          <w:sz w:val="21"/>
          <w:szCs w:val="21"/>
        </w:rPr>
        <w:t>do processo</w:t>
      </w:r>
      <w:r w:rsidRPr="003647FC">
        <w:rPr>
          <w:rFonts w:ascii="Arial" w:hAnsi="Arial" w:cs="Arial"/>
          <w:b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sz w:val="21"/>
          <w:szCs w:val="21"/>
        </w:rPr>
        <w:t>Takt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Time, </w:t>
      </w:r>
      <w:r w:rsidRPr="003647FC">
        <w:rPr>
          <w:rFonts w:ascii="Arial" w:hAnsi="Arial" w:cs="Arial"/>
          <w:b/>
          <w:sz w:val="21"/>
          <w:szCs w:val="21"/>
        </w:rPr>
        <w:t xml:space="preserve">PFMEA, </w:t>
      </w:r>
      <w:r w:rsidRPr="009D4538">
        <w:rPr>
          <w:rFonts w:ascii="Arial" w:hAnsi="Arial" w:cs="Arial"/>
          <w:sz w:val="21"/>
          <w:szCs w:val="21"/>
        </w:rPr>
        <w:t>estudo de</w:t>
      </w:r>
      <w:r w:rsidRPr="003647F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3647FC">
        <w:rPr>
          <w:rFonts w:ascii="Arial" w:hAnsi="Arial" w:cs="Arial"/>
          <w:b/>
          <w:sz w:val="21"/>
          <w:szCs w:val="21"/>
        </w:rPr>
        <w:t>capabilidade</w:t>
      </w:r>
      <w:proofErr w:type="spellEnd"/>
      <w:r>
        <w:rPr>
          <w:rFonts w:ascii="Arial" w:hAnsi="Arial" w:cs="Arial"/>
          <w:b/>
          <w:sz w:val="21"/>
          <w:szCs w:val="21"/>
        </w:rPr>
        <w:t>, PDCA</w:t>
      </w:r>
      <w:r w:rsidRPr="000615D3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..</w:t>
      </w:r>
    </w:p>
    <w:p w14:paraId="169B6920" w14:textId="0599B946" w:rsidR="00DD12C9" w:rsidRPr="00DD12C9" w:rsidRDefault="00DD12C9" w:rsidP="000152AE">
      <w:pPr>
        <w:pStyle w:val="Realizaes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DD12C9">
        <w:rPr>
          <w:rFonts w:ascii="Arial" w:hAnsi="Arial" w:cs="Arial"/>
          <w:b/>
          <w:sz w:val="21"/>
          <w:szCs w:val="21"/>
        </w:rPr>
        <w:t>Definição de produto</w:t>
      </w:r>
      <w:r w:rsidRPr="00DD12C9">
        <w:rPr>
          <w:rFonts w:ascii="Arial" w:hAnsi="Arial" w:cs="Arial"/>
          <w:sz w:val="21"/>
          <w:szCs w:val="21"/>
        </w:rPr>
        <w:t xml:space="preserve"> e estratégia de </w:t>
      </w:r>
      <w:r w:rsidRPr="00DD12C9">
        <w:rPr>
          <w:rFonts w:ascii="Arial" w:hAnsi="Arial" w:cs="Arial"/>
          <w:b/>
          <w:sz w:val="21"/>
          <w:szCs w:val="21"/>
        </w:rPr>
        <w:t xml:space="preserve">marketing, Treinamento e supervisão </w:t>
      </w:r>
      <w:r w:rsidRPr="00DD12C9">
        <w:rPr>
          <w:rFonts w:ascii="Arial" w:hAnsi="Arial" w:cs="Arial"/>
          <w:sz w:val="21"/>
          <w:szCs w:val="21"/>
        </w:rPr>
        <w:t xml:space="preserve">de time de </w:t>
      </w:r>
      <w:r w:rsidRPr="00DD12C9">
        <w:rPr>
          <w:rFonts w:ascii="Arial" w:hAnsi="Arial" w:cs="Arial"/>
          <w:b/>
          <w:sz w:val="21"/>
          <w:szCs w:val="21"/>
        </w:rPr>
        <w:t>vendas</w:t>
      </w:r>
    </w:p>
    <w:p w14:paraId="5CCA4713" w14:textId="7A6EA407" w:rsidR="00DD12C9" w:rsidRPr="00DD12C9" w:rsidRDefault="00DD12C9" w:rsidP="00DD12C9">
      <w:pPr>
        <w:pStyle w:val="Realizaes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Implantação de Tratativa de Não Conformidades 8D</w:t>
      </w:r>
    </w:p>
    <w:p w14:paraId="681BC83F" w14:textId="11ED602F" w:rsidR="00DD12C9" w:rsidRPr="00DD12C9" w:rsidRDefault="00DD12C9" w:rsidP="00DD12C9">
      <w:pPr>
        <w:pStyle w:val="Realizaes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Conhecimento em Processos: </w:t>
      </w:r>
      <w:r>
        <w:rPr>
          <w:rFonts w:ascii="Arial" w:hAnsi="Arial" w:cs="Arial"/>
          <w:sz w:val="21"/>
          <w:szCs w:val="21"/>
        </w:rPr>
        <w:t>Soldagem manual e Robótica</w:t>
      </w:r>
      <w:r w:rsidRPr="00200222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montagem</w:t>
      </w:r>
      <w:r w:rsidRPr="00200222">
        <w:rPr>
          <w:rFonts w:ascii="Arial" w:hAnsi="Arial" w:cs="Arial"/>
          <w:sz w:val="21"/>
          <w:szCs w:val="21"/>
        </w:rPr>
        <w:t>, conformação de tubos</w:t>
      </w:r>
      <w:r>
        <w:rPr>
          <w:rFonts w:ascii="Arial" w:hAnsi="Arial" w:cs="Arial"/>
          <w:sz w:val="21"/>
          <w:szCs w:val="21"/>
        </w:rPr>
        <w:t xml:space="preserve"> e </w:t>
      </w:r>
      <w:r w:rsidRPr="00200222">
        <w:rPr>
          <w:rFonts w:ascii="Arial" w:hAnsi="Arial" w:cs="Arial"/>
          <w:sz w:val="21"/>
          <w:szCs w:val="21"/>
        </w:rPr>
        <w:t>chapas</w:t>
      </w:r>
      <w:r>
        <w:rPr>
          <w:rFonts w:ascii="Arial" w:hAnsi="Arial" w:cs="Arial"/>
          <w:sz w:val="21"/>
          <w:szCs w:val="21"/>
        </w:rPr>
        <w:t xml:space="preserve">, </w:t>
      </w:r>
      <w:r w:rsidRPr="006251A6">
        <w:rPr>
          <w:rFonts w:ascii="Arial" w:hAnsi="Arial" w:cs="Arial"/>
          <w:sz w:val="21"/>
          <w:szCs w:val="21"/>
        </w:rPr>
        <w:t>Usinagem Convencional e CNC</w:t>
      </w:r>
      <w:r>
        <w:rPr>
          <w:rFonts w:ascii="Arial" w:hAnsi="Arial" w:cs="Arial"/>
          <w:sz w:val="21"/>
          <w:szCs w:val="21"/>
        </w:rPr>
        <w:t xml:space="preserve">, Ensaios </w:t>
      </w:r>
      <w:r w:rsidRPr="006251A6">
        <w:rPr>
          <w:rFonts w:ascii="Arial" w:hAnsi="Arial" w:cs="Arial"/>
          <w:sz w:val="21"/>
          <w:szCs w:val="21"/>
        </w:rPr>
        <w:t>com líquido penetrante, Inspeção com partículas magnéticas, Verificação de Dureza, Têmpera por indução</w:t>
      </w:r>
      <w:r>
        <w:rPr>
          <w:rFonts w:ascii="Arial" w:hAnsi="Arial" w:cs="Arial"/>
          <w:sz w:val="21"/>
          <w:szCs w:val="21"/>
        </w:rPr>
        <w:t>, Fundição de Alumínio, Injeção, Pintura Epóxi</w:t>
      </w:r>
    </w:p>
    <w:p w14:paraId="2023F44D" w14:textId="1DEBFE9E" w:rsidR="00F803BD" w:rsidRPr="00F803BD" w:rsidRDefault="00F803BD" w:rsidP="00F803BD">
      <w:pPr>
        <w:pStyle w:val="Nomedaempresa2"/>
        <w:rPr>
          <w:rFonts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F803BD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20</w:t>
      </w:r>
      <w:r w:rsidRPr="00F803BD">
        <w:rPr>
          <w:rFonts w:ascii="Arial" w:hAnsi="Arial" w:cs="Arial"/>
          <w:b/>
          <w:sz w:val="22"/>
          <w:szCs w:val="22"/>
        </w:rPr>
        <w:t xml:space="preserve"> - 20</w:t>
      </w:r>
      <w:r>
        <w:rPr>
          <w:rFonts w:ascii="Arial" w:hAnsi="Arial" w:cs="Arial"/>
          <w:b/>
          <w:sz w:val="22"/>
          <w:szCs w:val="22"/>
        </w:rPr>
        <w:t>21</w:t>
      </w:r>
      <w:r w:rsidRPr="00F803BD">
        <w:rPr>
          <w:rFonts w:ascii="Arial" w:hAnsi="Arial" w:cs="Arial"/>
          <w:b/>
          <w:sz w:val="22"/>
          <w:szCs w:val="22"/>
        </w:rPr>
        <w:t xml:space="preserve">           </w:t>
      </w:r>
      <w:r w:rsidRPr="00F803B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MELFEX - </w:t>
      </w:r>
      <w:r w:rsidRPr="00F803BD">
        <w:rPr>
          <w:rFonts w:cs="Arial"/>
          <w:sz w:val="22"/>
          <w:szCs w:val="22"/>
        </w:rPr>
        <w:t xml:space="preserve">Industria de </w:t>
      </w:r>
      <w:r>
        <w:rPr>
          <w:rFonts w:cs="Arial"/>
          <w:sz w:val="22"/>
          <w:szCs w:val="22"/>
        </w:rPr>
        <w:t>Materiais Elétricos</w:t>
      </w:r>
    </w:p>
    <w:p w14:paraId="1E5FF588" w14:textId="41DD2060" w:rsidR="00F803BD" w:rsidRDefault="00F803BD" w:rsidP="00F803BD">
      <w:pPr>
        <w:pStyle w:val="Cargo"/>
        <w:ind w:left="1661" w:firstLine="4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Supervisor de Engenharia de Qualidade e Processos</w:t>
      </w:r>
    </w:p>
    <w:p w14:paraId="5E1251DD" w14:textId="77777777" w:rsidR="00F803BD" w:rsidRPr="00F803BD" w:rsidRDefault="00F803BD" w:rsidP="00F803BD">
      <w:pPr>
        <w:rPr>
          <w:lang w:val="pt-BR" w:eastAsia="pt-BR"/>
        </w:rPr>
      </w:pPr>
    </w:p>
    <w:p w14:paraId="5B80DC85" w14:textId="4C35D087" w:rsidR="0004160E" w:rsidRPr="00F803BD" w:rsidRDefault="0004160E" w:rsidP="0004160E">
      <w:pPr>
        <w:pStyle w:val="Nomedaempresa2"/>
        <w:spacing w:before="0"/>
        <w:rPr>
          <w:rFonts w:cs="Arial"/>
          <w:sz w:val="22"/>
          <w:szCs w:val="22"/>
        </w:rPr>
      </w:pPr>
      <w:r w:rsidRPr="00F803BD">
        <w:rPr>
          <w:rFonts w:ascii="Arial" w:hAnsi="Arial" w:cs="Arial"/>
          <w:b/>
          <w:sz w:val="22"/>
          <w:szCs w:val="22"/>
        </w:rPr>
        <w:t>2016 - 20</w:t>
      </w:r>
      <w:r w:rsidR="008924FD" w:rsidRPr="00F803BD">
        <w:rPr>
          <w:rFonts w:ascii="Arial" w:hAnsi="Arial" w:cs="Arial"/>
          <w:b/>
          <w:sz w:val="22"/>
          <w:szCs w:val="22"/>
        </w:rPr>
        <w:t>20</w:t>
      </w:r>
      <w:r w:rsidRPr="00F803BD">
        <w:rPr>
          <w:rFonts w:ascii="Arial" w:hAnsi="Arial" w:cs="Arial"/>
          <w:b/>
          <w:sz w:val="22"/>
          <w:szCs w:val="22"/>
        </w:rPr>
        <w:t xml:space="preserve"> </w:t>
      </w:r>
      <w:r w:rsidRPr="00F803BD">
        <w:rPr>
          <w:rFonts w:ascii="Arial" w:hAnsi="Arial" w:cs="Arial"/>
          <w:b/>
          <w:sz w:val="22"/>
          <w:szCs w:val="22"/>
        </w:rPr>
        <w:tab/>
        <w:t>ENGENHARIA DO SABOR</w:t>
      </w:r>
      <w:r w:rsidR="00F803BD">
        <w:rPr>
          <w:rFonts w:ascii="Arial" w:hAnsi="Arial" w:cs="Arial"/>
          <w:b/>
          <w:sz w:val="22"/>
          <w:szCs w:val="22"/>
        </w:rPr>
        <w:t xml:space="preserve"> - </w:t>
      </w:r>
      <w:r w:rsidRPr="00F803BD">
        <w:rPr>
          <w:rFonts w:cs="Arial"/>
          <w:sz w:val="22"/>
          <w:szCs w:val="22"/>
        </w:rPr>
        <w:tab/>
      </w:r>
      <w:r w:rsidR="005B6922" w:rsidRPr="00F803BD">
        <w:rPr>
          <w:rFonts w:cs="Arial"/>
          <w:sz w:val="22"/>
          <w:szCs w:val="22"/>
        </w:rPr>
        <w:t xml:space="preserve">Industria e Comércio de </w:t>
      </w:r>
      <w:r w:rsidRPr="00F803BD">
        <w:rPr>
          <w:rFonts w:cs="Arial"/>
          <w:sz w:val="22"/>
          <w:szCs w:val="22"/>
        </w:rPr>
        <w:t>Produtos alimentícios</w:t>
      </w:r>
    </w:p>
    <w:p w14:paraId="3F00476F" w14:textId="74793490" w:rsidR="00B43020" w:rsidRPr="00F803BD" w:rsidRDefault="001E3A83" w:rsidP="00DD12C9">
      <w:pPr>
        <w:pStyle w:val="Cargo"/>
        <w:ind w:left="1416" w:firstLine="708"/>
        <w:rPr>
          <w:rFonts w:cs="Arial"/>
          <w:sz w:val="22"/>
          <w:szCs w:val="22"/>
        </w:rPr>
      </w:pPr>
      <w:r w:rsidRPr="00F803BD">
        <w:rPr>
          <w:rFonts w:cs="Arial"/>
          <w:sz w:val="22"/>
          <w:szCs w:val="22"/>
        </w:rPr>
        <w:t>Proprietário</w:t>
      </w:r>
      <w:bookmarkEnd w:id="0"/>
    </w:p>
    <w:p w14:paraId="08C13A5B" w14:textId="77777777" w:rsidR="006344D5" w:rsidRPr="00F803BD" w:rsidRDefault="006344D5" w:rsidP="00CB5D5D">
      <w:pPr>
        <w:pStyle w:val="Nomedaempresa2"/>
        <w:spacing w:before="0" w:line="240" w:lineRule="auto"/>
        <w:rPr>
          <w:rFonts w:ascii="Arial" w:hAnsi="Arial" w:cs="Arial"/>
          <w:b/>
          <w:sz w:val="16"/>
          <w:szCs w:val="16"/>
        </w:rPr>
      </w:pPr>
    </w:p>
    <w:p w14:paraId="286CB38C" w14:textId="334B3E5C" w:rsidR="00E66229" w:rsidRPr="00F803BD" w:rsidRDefault="00BD041C" w:rsidP="00CB5D5D">
      <w:pPr>
        <w:pStyle w:val="Nomedaempresa2"/>
        <w:spacing w:before="0" w:line="240" w:lineRule="auto"/>
        <w:rPr>
          <w:rFonts w:ascii="Arial" w:hAnsi="Arial" w:cs="Arial"/>
          <w:sz w:val="22"/>
          <w:szCs w:val="22"/>
        </w:rPr>
      </w:pPr>
      <w:r w:rsidRPr="00F803BD">
        <w:rPr>
          <w:rFonts w:ascii="Arial" w:hAnsi="Arial" w:cs="Arial"/>
          <w:b/>
          <w:sz w:val="22"/>
          <w:szCs w:val="22"/>
        </w:rPr>
        <w:t>2</w:t>
      </w:r>
      <w:r w:rsidR="00434C5D" w:rsidRPr="00F803BD">
        <w:rPr>
          <w:rFonts w:ascii="Arial" w:hAnsi="Arial" w:cs="Arial"/>
          <w:b/>
          <w:sz w:val="22"/>
          <w:szCs w:val="22"/>
        </w:rPr>
        <w:t xml:space="preserve">009 </w:t>
      </w:r>
      <w:r w:rsidR="000020EC" w:rsidRPr="00F803BD">
        <w:rPr>
          <w:rFonts w:ascii="Arial" w:hAnsi="Arial" w:cs="Arial"/>
          <w:b/>
          <w:sz w:val="22"/>
          <w:szCs w:val="22"/>
        </w:rPr>
        <w:t>-</w:t>
      </w:r>
      <w:r w:rsidR="00434C5D" w:rsidRPr="00F803BD">
        <w:rPr>
          <w:rFonts w:ascii="Arial" w:hAnsi="Arial" w:cs="Arial"/>
          <w:b/>
          <w:sz w:val="22"/>
          <w:szCs w:val="22"/>
        </w:rPr>
        <w:t xml:space="preserve"> </w:t>
      </w:r>
      <w:r w:rsidR="00200083" w:rsidRPr="00F803BD">
        <w:rPr>
          <w:rFonts w:ascii="Arial" w:hAnsi="Arial" w:cs="Arial"/>
          <w:b/>
          <w:sz w:val="22"/>
          <w:szCs w:val="22"/>
        </w:rPr>
        <w:t>2016</w:t>
      </w:r>
      <w:r w:rsidR="000020EC" w:rsidRPr="00F803BD">
        <w:rPr>
          <w:rFonts w:ascii="Arial" w:hAnsi="Arial" w:cs="Arial"/>
          <w:b/>
          <w:sz w:val="22"/>
          <w:szCs w:val="22"/>
        </w:rPr>
        <w:tab/>
      </w:r>
      <w:r w:rsidR="00434C5D" w:rsidRPr="00F803BD">
        <w:rPr>
          <w:rFonts w:ascii="Arial" w:hAnsi="Arial" w:cs="Arial"/>
          <w:b/>
          <w:sz w:val="22"/>
          <w:szCs w:val="22"/>
        </w:rPr>
        <w:t xml:space="preserve">FAURECIA </w:t>
      </w:r>
      <w:r w:rsidR="00F803BD">
        <w:rPr>
          <w:rFonts w:ascii="Arial" w:hAnsi="Arial" w:cs="Arial"/>
          <w:b/>
          <w:sz w:val="22"/>
          <w:szCs w:val="22"/>
        </w:rPr>
        <w:t xml:space="preserve">- </w:t>
      </w:r>
      <w:r w:rsidR="00CB5D5D" w:rsidRPr="00F803BD">
        <w:rPr>
          <w:rFonts w:cs="Arial"/>
          <w:sz w:val="22"/>
          <w:szCs w:val="22"/>
        </w:rPr>
        <w:tab/>
      </w:r>
      <w:r w:rsidR="009C17E0" w:rsidRPr="00F803BD">
        <w:rPr>
          <w:rFonts w:cs="Arial"/>
          <w:sz w:val="22"/>
          <w:szCs w:val="22"/>
        </w:rPr>
        <w:t>Indúst</w:t>
      </w:r>
      <w:r w:rsidR="00E66229" w:rsidRPr="00F803BD">
        <w:rPr>
          <w:rFonts w:cs="Arial"/>
          <w:sz w:val="22"/>
          <w:szCs w:val="22"/>
        </w:rPr>
        <w:t xml:space="preserve">ria Francesa de </w:t>
      </w:r>
      <w:proofErr w:type="spellStart"/>
      <w:r w:rsidR="00E66229" w:rsidRPr="00F803BD">
        <w:rPr>
          <w:rFonts w:cs="Arial"/>
          <w:sz w:val="22"/>
          <w:szCs w:val="22"/>
        </w:rPr>
        <w:t>Auto-Peças</w:t>
      </w:r>
      <w:proofErr w:type="spellEnd"/>
      <w:r w:rsidR="00E66229" w:rsidRPr="00F803BD">
        <w:rPr>
          <w:rFonts w:cs="Arial"/>
          <w:sz w:val="22"/>
          <w:szCs w:val="22"/>
        </w:rPr>
        <w:t xml:space="preserve">: Escapamentos, </w:t>
      </w:r>
      <w:r w:rsidR="00CB568B" w:rsidRPr="00F803BD">
        <w:rPr>
          <w:rFonts w:cs="Arial"/>
          <w:sz w:val="22"/>
          <w:szCs w:val="22"/>
        </w:rPr>
        <w:t xml:space="preserve">Painéis, </w:t>
      </w:r>
      <w:r w:rsidR="00E66229" w:rsidRPr="00F803BD">
        <w:rPr>
          <w:rFonts w:cs="Arial"/>
          <w:sz w:val="22"/>
          <w:szCs w:val="22"/>
        </w:rPr>
        <w:t>Bancos</w:t>
      </w:r>
    </w:p>
    <w:p w14:paraId="6D30DCE5" w14:textId="77777777" w:rsidR="00E66229" w:rsidRPr="00F803BD" w:rsidRDefault="006344D5" w:rsidP="000020EC">
      <w:pPr>
        <w:pStyle w:val="Cargo"/>
        <w:ind w:left="1416" w:firstLine="708"/>
        <w:rPr>
          <w:rFonts w:cs="Arial"/>
          <w:sz w:val="22"/>
          <w:szCs w:val="22"/>
        </w:rPr>
      </w:pPr>
      <w:r w:rsidRPr="00F803BD">
        <w:rPr>
          <w:rFonts w:cs="Arial"/>
          <w:sz w:val="22"/>
          <w:szCs w:val="22"/>
        </w:rPr>
        <w:t>Engenheiro</w:t>
      </w:r>
      <w:r w:rsidR="009D4538" w:rsidRPr="00F803BD">
        <w:rPr>
          <w:rFonts w:cs="Arial"/>
          <w:sz w:val="22"/>
          <w:szCs w:val="22"/>
        </w:rPr>
        <w:t xml:space="preserve"> de Manufatura </w:t>
      </w:r>
      <w:r w:rsidR="00C40A2B" w:rsidRPr="00F803BD">
        <w:rPr>
          <w:rFonts w:cs="Arial"/>
          <w:sz w:val="22"/>
          <w:szCs w:val="22"/>
        </w:rPr>
        <w:t>N</w:t>
      </w:r>
      <w:r w:rsidR="009F12EC" w:rsidRPr="00F803BD">
        <w:rPr>
          <w:rFonts w:cs="Arial"/>
          <w:sz w:val="22"/>
          <w:szCs w:val="22"/>
        </w:rPr>
        <w:t xml:space="preserve">ovos </w:t>
      </w:r>
      <w:r w:rsidR="009D4538" w:rsidRPr="00F803BD">
        <w:rPr>
          <w:rFonts w:cs="Arial"/>
          <w:sz w:val="22"/>
          <w:szCs w:val="22"/>
        </w:rPr>
        <w:t>P</w:t>
      </w:r>
      <w:r w:rsidR="009F12EC" w:rsidRPr="00F803BD">
        <w:rPr>
          <w:rFonts w:cs="Arial"/>
          <w:sz w:val="22"/>
          <w:szCs w:val="22"/>
        </w:rPr>
        <w:t>rojetos</w:t>
      </w:r>
      <w:r w:rsidR="009D4538" w:rsidRPr="00F803BD">
        <w:rPr>
          <w:rFonts w:cs="Arial"/>
          <w:sz w:val="22"/>
          <w:szCs w:val="22"/>
        </w:rPr>
        <w:t xml:space="preserve"> - MERCOSUL</w:t>
      </w:r>
      <w:r w:rsidR="00E66229" w:rsidRPr="00F803BD">
        <w:rPr>
          <w:rFonts w:cs="Arial"/>
          <w:sz w:val="22"/>
          <w:szCs w:val="22"/>
        </w:rPr>
        <w:tab/>
      </w:r>
    </w:p>
    <w:p w14:paraId="07992C43" w14:textId="138953AD" w:rsidR="00F73FAF" w:rsidRPr="00F803BD" w:rsidRDefault="007476C3" w:rsidP="00F803BD">
      <w:pPr>
        <w:pStyle w:val="Nomedaempresa2"/>
        <w:rPr>
          <w:rFonts w:cs="Arial"/>
          <w:b/>
          <w:sz w:val="22"/>
          <w:szCs w:val="22"/>
        </w:rPr>
      </w:pPr>
      <w:r w:rsidRPr="00F803BD">
        <w:rPr>
          <w:rFonts w:ascii="Arial" w:hAnsi="Arial" w:cs="Arial"/>
          <w:b/>
          <w:sz w:val="22"/>
          <w:szCs w:val="22"/>
        </w:rPr>
        <w:t>2007 - 2008</w:t>
      </w:r>
      <w:r w:rsidR="00F73FAF" w:rsidRPr="00F803BD">
        <w:rPr>
          <w:rFonts w:ascii="Arial" w:hAnsi="Arial" w:cs="Arial"/>
          <w:b/>
          <w:sz w:val="22"/>
          <w:szCs w:val="22"/>
        </w:rPr>
        <w:t xml:space="preserve"> </w:t>
      </w:r>
      <w:r w:rsidRPr="00F803BD">
        <w:rPr>
          <w:rFonts w:ascii="Arial" w:hAnsi="Arial" w:cs="Arial"/>
          <w:b/>
          <w:sz w:val="22"/>
          <w:szCs w:val="22"/>
        </w:rPr>
        <w:tab/>
      </w:r>
      <w:r w:rsidR="00F803BD">
        <w:rPr>
          <w:rFonts w:ascii="Arial" w:hAnsi="Arial" w:cs="Arial"/>
          <w:b/>
          <w:sz w:val="22"/>
          <w:szCs w:val="22"/>
        </w:rPr>
        <w:t xml:space="preserve">TENNECO - </w:t>
      </w:r>
      <w:r w:rsidR="009C17E0" w:rsidRPr="00F803BD">
        <w:rPr>
          <w:rFonts w:cs="Arial"/>
          <w:sz w:val="22"/>
          <w:szCs w:val="22"/>
        </w:rPr>
        <w:t>Indústr</w:t>
      </w:r>
      <w:r w:rsidR="006251A6" w:rsidRPr="00F803BD">
        <w:rPr>
          <w:rFonts w:cs="Arial"/>
          <w:sz w:val="22"/>
          <w:szCs w:val="22"/>
        </w:rPr>
        <w:t xml:space="preserve">ia Americana </w:t>
      </w:r>
      <w:r w:rsidR="000408CC" w:rsidRPr="00F803BD">
        <w:rPr>
          <w:rFonts w:cs="Arial"/>
          <w:sz w:val="22"/>
          <w:szCs w:val="22"/>
        </w:rPr>
        <w:t xml:space="preserve">de </w:t>
      </w:r>
      <w:proofErr w:type="spellStart"/>
      <w:r w:rsidR="000408CC" w:rsidRPr="00F803BD">
        <w:rPr>
          <w:rFonts w:cs="Arial"/>
          <w:sz w:val="22"/>
          <w:szCs w:val="22"/>
        </w:rPr>
        <w:t>Auto-Peça</w:t>
      </w:r>
      <w:r w:rsidR="005767A2" w:rsidRPr="00F803BD">
        <w:rPr>
          <w:rFonts w:cs="Arial"/>
          <w:sz w:val="22"/>
          <w:szCs w:val="22"/>
        </w:rPr>
        <w:t>s</w:t>
      </w:r>
      <w:proofErr w:type="spellEnd"/>
      <w:r w:rsidR="005767A2" w:rsidRPr="00F803BD">
        <w:rPr>
          <w:rFonts w:cs="Arial"/>
          <w:sz w:val="22"/>
          <w:szCs w:val="22"/>
        </w:rPr>
        <w:t>: Eixo Comando, Pistões,</w:t>
      </w:r>
      <w:r w:rsidR="000408CC" w:rsidRPr="00F803BD">
        <w:rPr>
          <w:rFonts w:cs="Arial"/>
          <w:sz w:val="22"/>
          <w:szCs w:val="22"/>
        </w:rPr>
        <w:t xml:space="preserve"> </w:t>
      </w:r>
      <w:proofErr w:type="spellStart"/>
      <w:r w:rsidR="005767A2" w:rsidRPr="00F803BD">
        <w:rPr>
          <w:rFonts w:cs="Arial"/>
          <w:sz w:val="22"/>
          <w:szCs w:val="22"/>
        </w:rPr>
        <w:t>Sinterizados</w:t>
      </w:r>
      <w:proofErr w:type="spellEnd"/>
      <w:r w:rsidR="005E46CE" w:rsidRPr="00F803BD">
        <w:rPr>
          <w:rFonts w:cs="Arial"/>
          <w:sz w:val="22"/>
          <w:szCs w:val="22"/>
        </w:rPr>
        <w:t xml:space="preserve"> </w:t>
      </w:r>
    </w:p>
    <w:p w14:paraId="1A43B52C" w14:textId="77777777" w:rsidR="000408CC" w:rsidRPr="00F803BD" w:rsidRDefault="000408CC" w:rsidP="00F73FAF">
      <w:pPr>
        <w:pStyle w:val="Cargo"/>
        <w:ind w:left="1661" w:firstLine="463"/>
        <w:rPr>
          <w:rFonts w:cs="Arial"/>
          <w:sz w:val="22"/>
          <w:szCs w:val="22"/>
        </w:rPr>
      </w:pPr>
      <w:r w:rsidRPr="00F803BD">
        <w:rPr>
          <w:rFonts w:cs="Arial"/>
          <w:sz w:val="22"/>
          <w:szCs w:val="22"/>
        </w:rPr>
        <w:t>Engenheiro de Processos</w:t>
      </w:r>
      <w:r w:rsidRPr="00F803BD">
        <w:rPr>
          <w:rFonts w:cs="Arial"/>
          <w:sz w:val="22"/>
          <w:szCs w:val="22"/>
        </w:rPr>
        <w:tab/>
      </w:r>
      <w:r w:rsidRPr="00F803BD">
        <w:rPr>
          <w:rFonts w:cs="Arial"/>
          <w:sz w:val="22"/>
          <w:szCs w:val="22"/>
        </w:rPr>
        <w:tab/>
      </w:r>
      <w:r w:rsidRPr="00F803BD">
        <w:rPr>
          <w:rFonts w:cs="Arial"/>
          <w:sz w:val="22"/>
          <w:szCs w:val="22"/>
        </w:rPr>
        <w:tab/>
      </w:r>
    </w:p>
    <w:p w14:paraId="22286978" w14:textId="1EA7C731" w:rsidR="000408CC" w:rsidRPr="00F803BD" w:rsidRDefault="007476C3" w:rsidP="00F803BD">
      <w:pPr>
        <w:pStyle w:val="Nomedaempresa2"/>
        <w:rPr>
          <w:rFonts w:cs="Arial"/>
          <w:b/>
          <w:sz w:val="22"/>
          <w:szCs w:val="22"/>
        </w:rPr>
      </w:pPr>
      <w:r w:rsidRPr="00F803BD">
        <w:rPr>
          <w:rFonts w:ascii="Arial" w:hAnsi="Arial" w:cs="Arial"/>
          <w:b/>
          <w:sz w:val="22"/>
          <w:szCs w:val="22"/>
        </w:rPr>
        <w:t>2003</w:t>
      </w:r>
      <w:r w:rsidR="000408CC" w:rsidRPr="00F803BD">
        <w:rPr>
          <w:rFonts w:ascii="Arial" w:hAnsi="Arial" w:cs="Arial"/>
          <w:b/>
          <w:sz w:val="22"/>
          <w:szCs w:val="22"/>
        </w:rPr>
        <w:t xml:space="preserve"> – </w:t>
      </w:r>
      <w:r w:rsidRPr="00F803BD">
        <w:rPr>
          <w:rFonts w:ascii="Arial" w:hAnsi="Arial" w:cs="Arial"/>
          <w:b/>
          <w:sz w:val="22"/>
          <w:szCs w:val="22"/>
        </w:rPr>
        <w:t>2007</w:t>
      </w:r>
      <w:r w:rsidR="000408CC" w:rsidRPr="00F803BD">
        <w:rPr>
          <w:rFonts w:ascii="Arial" w:hAnsi="Arial" w:cs="Arial"/>
          <w:b/>
          <w:sz w:val="22"/>
          <w:szCs w:val="22"/>
        </w:rPr>
        <w:tab/>
        <w:t xml:space="preserve">VANZIN </w:t>
      </w:r>
      <w:r w:rsidR="00F803BD">
        <w:rPr>
          <w:rFonts w:ascii="Arial" w:hAnsi="Arial" w:cs="Arial"/>
          <w:b/>
          <w:sz w:val="22"/>
          <w:szCs w:val="22"/>
        </w:rPr>
        <w:t xml:space="preserve">- </w:t>
      </w:r>
      <w:r w:rsidR="000408CC" w:rsidRPr="00F803BD">
        <w:rPr>
          <w:rFonts w:cs="Arial"/>
          <w:sz w:val="22"/>
          <w:szCs w:val="22"/>
        </w:rPr>
        <w:t xml:space="preserve">Indústria de </w:t>
      </w:r>
      <w:proofErr w:type="spellStart"/>
      <w:r w:rsidR="000408CC" w:rsidRPr="00F803BD">
        <w:rPr>
          <w:rFonts w:cs="Arial"/>
          <w:sz w:val="22"/>
          <w:szCs w:val="22"/>
        </w:rPr>
        <w:t>Auto-Peças</w:t>
      </w:r>
      <w:proofErr w:type="spellEnd"/>
      <w:r w:rsidR="000408CC" w:rsidRPr="00F803BD">
        <w:rPr>
          <w:rFonts w:cs="Arial"/>
          <w:sz w:val="22"/>
          <w:szCs w:val="22"/>
        </w:rPr>
        <w:t xml:space="preserve"> – Sistemas de Exaustão</w:t>
      </w:r>
      <w:r w:rsidRPr="00F803BD">
        <w:rPr>
          <w:rFonts w:cs="Arial"/>
          <w:sz w:val="22"/>
          <w:szCs w:val="22"/>
        </w:rPr>
        <w:t xml:space="preserve"> (Escapamentos e Acessórios)</w:t>
      </w:r>
    </w:p>
    <w:p w14:paraId="0362D3EC" w14:textId="77777777" w:rsidR="00CB5D5D" w:rsidRPr="00F803BD" w:rsidRDefault="009F12EC" w:rsidP="00CB5D5D">
      <w:pPr>
        <w:pStyle w:val="Cargo"/>
        <w:ind w:left="1661" w:firstLine="463"/>
        <w:rPr>
          <w:rFonts w:cs="Arial"/>
          <w:b w:val="0"/>
          <w:color w:val="0000FF"/>
          <w:sz w:val="22"/>
          <w:szCs w:val="22"/>
        </w:rPr>
      </w:pPr>
      <w:r w:rsidRPr="00F803BD">
        <w:rPr>
          <w:rFonts w:cs="Arial"/>
          <w:sz w:val="22"/>
          <w:szCs w:val="22"/>
        </w:rPr>
        <w:t>Supervisor</w:t>
      </w:r>
      <w:r w:rsidR="000408CC" w:rsidRPr="00F803BD">
        <w:rPr>
          <w:rFonts w:cs="Arial"/>
          <w:sz w:val="22"/>
          <w:szCs w:val="22"/>
        </w:rPr>
        <w:t xml:space="preserve"> </w:t>
      </w:r>
      <w:r w:rsidR="005767A2" w:rsidRPr="00F803BD">
        <w:rPr>
          <w:rFonts w:cs="Arial"/>
          <w:sz w:val="22"/>
          <w:szCs w:val="22"/>
        </w:rPr>
        <w:t xml:space="preserve">de </w:t>
      </w:r>
      <w:r w:rsidR="000408CC" w:rsidRPr="00F803BD">
        <w:rPr>
          <w:rFonts w:cs="Arial"/>
          <w:sz w:val="22"/>
          <w:szCs w:val="22"/>
        </w:rPr>
        <w:t>Engenharia</w:t>
      </w:r>
      <w:r w:rsidR="000408CC" w:rsidRPr="00F803BD">
        <w:rPr>
          <w:rFonts w:cs="Arial"/>
          <w:sz w:val="22"/>
          <w:szCs w:val="22"/>
        </w:rPr>
        <w:tab/>
      </w:r>
      <w:r w:rsidR="000408CC" w:rsidRPr="00F803BD">
        <w:rPr>
          <w:rFonts w:cs="Arial"/>
          <w:sz w:val="22"/>
          <w:szCs w:val="22"/>
        </w:rPr>
        <w:tab/>
      </w:r>
      <w:r w:rsidR="000408CC" w:rsidRPr="00F803BD">
        <w:rPr>
          <w:rFonts w:cs="Arial"/>
          <w:sz w:val="22"/>
          <w:szCs w:val="22"/>
        </w:rPr>
        <w:tab/>
      </w:r>
    </w:p>
    <w:p w14:paraId="2BDF853A" w14:textId="0B32F87D" w:rsidR="000408CC" w:rsidRPr="00F803BD" w:rsidRDefault="00F803BD" w:rsidP="00F803BD">
      <w:pPr>
        <w:pStyle w:val="Nomedaempresa2"/>
        <w:rPr>
          <w:rFonts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3241F8" w:rsidRPr="00F803BD">
        <w:rPr>
          <w:rFonts w:ascii="Arial" w:hAnsi="Arial" w:cs="Arial"/>
          <w:b/>
          <w:sz w:val="22"/>
          <w:szCs w:val="22"/>
        </w:rPr>
        <w:t>000</w:t>
      </w:r>
      <w:r w:rsidR="007476C3" w:rsidRPr="00F803BD">
        <w:rPr>
          <w:rFonts w:ascii="Arial" w:hAnsi="Arial" w:cs="Arial"/>
          <w:b/>
          <w:sz w:val="22"/>
          <w:szCs w:val="22"/>
        </w:rPr>
        <w:t xml:space="preserve"> - 2003</w:t>
      </w:r>
      <w:r w:rsidR="000408CC" w:rsidRPr="00F803BD">
        <w:rPr>
          <w:rFonts w:ascii="Arial" w:hAnsi="Arial" w:cs="Arial"/>
          <w:b/>
          <w:sz w:val="22"/>
          <w:szCs w:val="22"/>
        </w:rPr>
        <w:t xml:space="preserve">           </w:t>
      </w:r>
      <w:r w:rsidR="000408CC" w:rsidRPr="00F803BD">
        <w:rPr>
          <w:rFonts w:ascii="Arial" w:hAnsi="Arial" w:cs="Arial"/>
          <w:b/>
          <w:sz w:val="22"/>
          <w:szCs w:val="22"/>
        </w:rPr>
        <w:tab/>
      </w:r>
      <w:r w:rsidR="003241F8" w:rsidRPr="00F803BD">
        <w:rPr>
          <w:rFonts w:ascii="Arial" w:hAnsi="Arial" w:cs="Arial"/>
          <w:b/>
          <w:sz w:val="22"/>
          <w:szCs w:val="22"/>
        </w:rPr>
        <w:t>BOTICÁRIO /</w:t>
      </w:r>
      <w:r w:rsidR="009B562E" w:rsidRPr="00F803BD">
        <w:rPr>
          <w:rFonts w:ascii="Arial" w:hAnsi="Arial" w:cs="Arial"/>
          <w:b/>
          <w:sz w:val="22"/>
          <w:szCs w:val="22"/>
        </w:rPr>
        <w:t xml:space="preserve"> </w:t>
      </w:r>
      <w:r w:rsidR="003241F8" w:rsidRPr="00F803BD">
        <w:rPr>
          <w:rFonts w:ascii="Arial" w:hAnsi="Arial" w:cs="Arial"/>
          <w:b/>
          <w:sz w:val="22"/>
          <w:szCs w:val="22"/>
        </w:rPr>
        <w:t>L’OREAL</w:t>
      </w:r>
      <w:r w:rsidR="009B562E" w:rsidRPr="00F803BD">
        <w:rPr>
          <w:rFonts w:ascii="Arial" w:hAnsi="Arial" w:cs="Arial"/>
          <w:b/>
          <w:sz w:val="22"/>
          <w:szCs w:val="22"/>
        </w:rPr>
        <w:t xml:space="preserve"> </w:t>
      </w:r>
      <w:r w:rsidR="003241F8" w:rsidRPr="00F803BD">
        <w:rPr>
          <w:rFonts w:ascii="Arial" w:hAnsi="Arial" w:cs="Arial"/>
          <w:b/>
          <w:sz w:val="22"/>
          <w:szCs w:val="22"/>
        </w:rPr>
        <w:t>/</w:t>
      </w:r>
      <w:r w:rsidR="009B562E" w:rsidRPr="00F803BD">
        <w:rPr>
          <w:rFonts w:ascii="Arial" w:hAnsi="Arial" w:cs="Arial"/>
          <w:b/>
          <w:sz w:val="22"/>
          <w:szCs w:val="22"/>
        </w:rPr>
        <w:t xml:space="preserve"> </w:t>
      </w:r>
      <w:r w:rsidR="003241F8" w:rsidRPr="00F803BD">
        <w:rPr>
          <w:rFonts w:ascii="Arial" w:hAnsi="Arial" w:cs="Arial"/>
          <w:b/>
          <w:sz w:val="22"/>
          <w:szCs w:val="22"/>
        </w:rPr>
        <w:t>REVLON BOZZANO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3241F8" w:rsidRPr="00F803BD">
        <w:rPr>
          <w:rFonts w:cs="Arial"/>
          <w:sz w:val="22"/>
          <w:szCs w:val="22"/>
        </w:rPr>
        <w:t>Industria de Cosméticos</w:t>
      </w:r>
    </w:p>
    <w:p w14:paraId="3906CF8C" w14:textId="77777777" w:rsidR="000408CC" w:rsidRPr="00F803BD" w:rsidRDefault="003241F8" w:rsidP="006251A6">
      <w:pPr>
        <w:pStyle w:val="Cargo"/>
        <w:ind w:left="1661" w:firstLine="463"/>
        <w:rPr>
          <w:rFonts w:cs="Arial"/>
          <w:sz w:val="22"/>
          <w:szCs w:val="22"/>
        </w:rPr>
      </w:pPr>
      <w:r w:rsidRPr="00F803BD">
        <w:rPr>
          <w:rFonts w:cs="Arial"/>
          <w:sz w:val="22"/>
          <w:szCs w:val="22"/>
        </w:rPr>
        <w:t>Engenheiro de Processos</w:t>
      </w:r>
      <w:r w:rsidR="000020EC" w:rsidRPr="00F803BD">
        <w:rPr>
          <w:rFonts w:cs="Arial"/>
          <w:sz w:val="22"/>
          <w:szCs w:val="22"/>
        </w:rPr>
        <w:t xml:space="preserve"> </w:t>
      </w:r>
      <w:r w:rsidR="00CB5D5D" w:rsidRPr="00F803BD">
        <w:rPr>
          <w:rFonts w:cs="Arial"/>
          <w:sz w:val="22"/>
          <w:szCs w:val="22"/>
        </w:rPr>
        <w:t xml:space="preserve">– </w:t>
      </w:r>
      <w:r w:rsidR="000020EC" w:rsidRPr="00F803BD">
        <w:rPr>
          <w:rFonts w:cs="Arial"/>
          <w:sz w:val="22"/>
          <w:szCs w:val="22"/>
        </w:rPr>
        <w:t>Envase</w:t>
      </w:r>
    </w:p>
    <w:p w14:paraId="55550C28" w14:textId="77777777" w:rsidR="000408CC" w:rsidRPr="00F803BD" w:rsidRDefault="003241F8" w:rsidP="0004160E">
      <w:pPr>
        <w:pStyle w:val="Nomedaempresa2"/>
        <w:rPr>
          <w:rFonts w:ascii="Arial" w:hAnsi="Arial" w:cs="Arial"/>
          <w:b/>
          <w:sz w:val="22"/>
          <w:szCs w:val="22"/>
        </w:rPr>
      </w:pPr>
      <w:r w:rsidRPr="00F803BD">
        <w:rPr>
          <w:rFonts w:ascii="Arial" w:hAnsi="Arial" w:cs="Arial"/>
          <w:b/>
          <w:sz w:val="22"/>
          <w:szCs w:val="22"/>
        </w:rPr>
        <w:t>1992 – 199</w:t>
      </w:r>
      <w:r w:rsidR="004156B2" w:rsidRPr="00F803BD">
        <w:rPr>
          <w:rFonts w:ascii="Arial" w:hAnsi="Arial" w:cs="Arial"/>
          <w:b/>
          <w:sz w:val="22"/>
          <w:szCs w:val="22"/>
        </w:rPr>
        <w:t>6</w:t>
      </w:r>
      <w:r w:rsidRPr="00F803BD">
        <w:rPr>
          <w:rFonts w:ascii="Arial" w:hAnsi="Arial" w:cs="Arial"/>
          <w:b/>
          <w:sz w:val="22"/>
          <w:szCs w:val="22"/>
        </w:rPr>
        <w:tab/>
      </w:r>
      <w:r w:rsidR="000408CC" w:rsidRPr="00F803BD">
        <w:rPr>
          <w:rFonts w:ascii="Arial" w:hAnsi="Arial" w:cs="Arial"/>
          <w:b/>
          <w:sz w:val="22"/>
          <w:szCs w:val="22"/>
        </w:rPr>
        <w:t xml:space="preserve">MÁQUINAS NPU </w:t>
      </w:r>
      <w:r w:rsidR="0004160E" w:rsidRPr="00F803BD">
        <w:rPr>
          <w:rFonts w:ascii="Arial" w:hAnsi="Arial" w:cs="Arial"/>
          <w:spacing w:val="-10"/>
          <w:sz w:val="22"/>
          <w:szCs w:val="22"/>
        </w:rPr>
        <w:t xml:space="preserve">- </w:t>
      </w:r>
      <w:r w:rsidRPr="00F803BD">
        <w:rPr>
          <w:rFonts w:ascii="Arial" w:hAnsi="Arial" w:cs="Arial"/>
          <w:spacing w:val="-10"/>
          <w:sz w:val="22"/>
          <w:szCs w:val="22"/>
        </w:rPr>
        <w:t>Indústria de Máquinas</w:t>
      </w:r>
    </w:p>
    <w:p w14:paraId="3AC0380B" w14:textId="4148D7AD" w:rsidR="00F803BD" w:rsidRDefault="000408CC" w:rsidP="006251A6">
      <w:pPr>
        <w:ind w:left="1416" w:firstLine="708"/>
        <w:rPr>
          <w:rFonts w:ascii="Arial" w:hAnsi="Arial" w:cs="Arial"/>
          <w:b/>
          <w:spacing w:val="-10"/>
          <w:sz w:val="22"/>
          <w:szCs w:val="22"/>
          <w:lang w:val="pt-BR" w:eastAsia="pt-BR"/>
        </w:rPr>
      </w:pPr>
      <w:r w:rsidRPr="00F803BD">
        <w:rPr>
          <w:rFonts w:ascii="Arial" w:hAnsi="Arial" w:cs="Arial"/>
          <w:b/>
          <w:spacing w:val="-10"/>
          <w:sz w:val="22"/>
          <w:szCs w:val="22"/>
          <w:lang w:val="pt-BR" w:eastAsia="pt-BR"/>
        </w:rPr>
        <w:t>Mecânico Geral</w:t>
      </w:r>
      <w:r w:rsidR="000020EC" w:rsidRPr="00F803BD">
        <w:rPr>
          <w:rFonts w:ascii="Arial" w:hAnsi="Arial" w:cs="Arial"/>
          <w:b/>
          <w:spacing w:val="-10"/>
          <w:sz w:val="22"/>
          <w:szCs w:val="22"/>
          <w:lang w:val="pt-BR" w:eastAsia="pt-BR"/>
        </w:rPr>
        <w:t xml:space="preserve"> – Usinagem e Montagem</w:t>
      </w:r>
      <w:r w:rsidRPr="00F803BD">
        <w:rPr>
          <w:rFonts w:ascii="Arial" w:hAnsi="Arial" w:cs="Arial"/>
          <w:b/>
          <w:spacing w:val="-10"/>
          <w:sz w:val="22"/>
          <w:szCs w:val="22"/>
          <w:lang w:val="pt-BR" w:eastAsia="pt-BR"/>
        </w:rPr>
        <w:t xml:space="preserve"> </w:t>
      </w:r>
    </w:p>
    <w:p w14:paraId="2286DDDE" w14:textId="77777777" w:rsidR="00F803BD" w:rsidRDefault="00F803BD">
      <w:pPr>
        <w:rPr>
          <w:rFonts w:ascii="Arial" w:hAnsi="Arial" w:cs="Arial"/>
          <w:b/>
          <w:spacing w:val="-10"/>
          <w:sz w:val="22"/>
          <w:szCs w:val="22"/>
          <w:lang w:val="pt-BR" w:eastAsia="pt-BR"/>
        </w:rPr>
      </w:pPr>
      <w:r>
        <w:rPr>
          <w:rFonts w:ascii="Arial" w:hAnsi="Arial" w:cs="Arial"/>
          <w:b/>
          <w:spacing w:val="-10"/>
          <w:sz w:val="22"/>
          <w:szCs w:val="22"/>
          <w:lang w:val="pt-BR" w:eastAsia="pt-BR"/>
        </w:rPr>
        <w:br w:type="page"/>
      </w:r>
    </w:p>
    <w:p w14:paraId="495C7C7C" w14:textId="77777777" w:rsidR="00DD12C9" w:rsidRPr="001438F5" w:rsidRDefault="00DD12C9" w:rsidP="00DD12C9">
      <w:pPr>
        <w:pStyle w:val="Ttulo2"/>
        <w:ind w:left="-1418" w:right="-1418"/>
        <w:rPr>
          <w:rFonts w:ascii="Arial" w:hAnsi="Arial" w:cs="Arial"/>
          <w:color w:val="0000FF"/>
          <w:sz w:val="22"/>
          <w:szCs w:val="22"/>
          <w:lang w:val="pt-BR"/>
        </w:rPr>
      </w:pPr>
      <w:r w:rsidRPr="001438F5">
        <w:rPr>
          <w:rFonts w:ascii="Arial" w:hAnsi="Arial" w:cs="Arial"/>
          <w:color w:val="0000FF"/>
          <w:sz w:val="22"/>
          <w:szCs w:val="22"/>
          <w:lang w:val="pt-BR"/>
        </w:rPr>
        <w:lastRenderedPageBreak/>
        <w:t>FORMAÇÃO PRINCIPAL</w:t>
      </w:r>
    </w:p>
    <w:p w14:paraId="7C20715E" w14:textId="77777777" w:rsidR="00DD12C9" w:rsidRPr="001438F5" w:rsidRDefault="00DD12C9" w:rsidP="00DD12C9">
      <w:pPr>
        <w:autoSpaceDE w:val="0"/>
        <w:autoSpaceDN w:val="0"/>
        <w:adjustRightInd w:val="0"/>
        <w:rPr>
          <w:rFonts w:ascii="Arial" w:hAnsi="Arial" w:cs="Arial"/>
          <w:sz w:val="24"/>
          <w:lang w:val="pt-BR"/>
        </w:rPr>
      </w:pPr>
      <w:r w:rsidRPr="001438F5">
        <w:rPr>
          <w:rFonts w:ascii="Arial" w:hAnsi="Arial" w:cs="Arial"/>
          <w:sz w:val="24"/>
          <w:lang w:val="pt-BR"/>
        </w:rPr>
        <w:tab/>
      </w:r>
    </w:p>
    <w:p w14:paraId="7EFD29B1" w14:textId="299FC06E" w:rsidR="00F803BD" w:rsidRPr="006251A6" w:rsidRDefault="00F803BD" w:rsidP="00F803BD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pt-BR" w:eastAsia="pt-BR"/>
        </w:rPr>
      </w:pPr>
      <w:r>
        <w:rPr>
          <w:rFonts w:ascii="Arial" w:hAnsi="Arial" w:cs="Arial"/>
          <w:b/>
          <w:sz w:val="21"/>
          <w:szCs w:val="21"/>
          <w:lang w:val="pt-BR" w:eastAsia="pt-BR"/>
        </w:rPr>
        <w:t>DOCÊNCIA UNIVERSITÁRIA</w:t>
      </w:r>
    </w:p>
    <w:p w14:paraId="51357791" w14:textId="2EA5A50B" w:rsidR="00F803BD" w:rsidRDefault="00F803BD" w:rsidP="00F803BD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t-BR" w:eastAsia="pt-BR"/>
        </w:rPr>
      </w:pPr>
      <w:r>
        <w:rPr>
          <w:rFonts w:ascii="Arial" w:hAnsi="Arial" w:cs="Arial"/>
          <w:sz w:val="21"/>
          <w:szCs w:val="21"/>
          <w:lang w:val="pt-BR" w:eastAsia="pt-BR"/>
        </w:rPr>
        <w:t>UNASP</w:t>
      </w:r>
      <w:r w:rsidRPr="006251A6">
        <w:rPr>
          <w:rFonts w:ascii="Arial" w:hAnsi="Arial" w:cs="Arial"/>
          <w:sz w:val="21"/>
          <w:szCs w:val="21"/>
          <w:lang w:val="pt-BR" w:eastAsia="pt-BR"/>
        </w:rPr>
        <w:t xml:space="preserve"> – </w:t>
      </w:r>
      <w:r>
        <w:rPr>
          <w:rFonts w:ascii="Arial" w:hAnsi="Arial" w:cs="Arial"/>
          <w:sz w:val="21"/>
          <w:szCs w:val="21"/>
          <w:lang w:val="pt-BR" w:eastAsia="pt-BR"/>
        </w:rPr>
        <w:t>2016</w:t>
      </w:r>
    </w:p>
    <w:p w14:paraId="1DABCA8F" w14:textId="77777777" w:rsidR="00F803BD" w:rsidRPr="006251A6" w:rsidRDefault="00F803BD" w:rsidP="00F803BD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t-BR" w:eastAsia="pt-BR"/>
        </w:rPr>
      </w:pPr>
    </w:p>
    <w:p w14:paraId="03AA1891" w14:textId="77777777" w:rsidR="00DD12C9" w:rsidRPr="0042553C" w:rsidRDefault="00DD12C9" w:rsidP="00DD12C9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u w:val="single"/>
          <w:lang w:val="pt-BR" w:eastAsia="pt-BR"/>
        </w:rPr>
      </w:pPr>
      <w:r w:rsidRPr="0042553C">
        <w:rPr>
          <w:rFonts w:ascii="Arial" w:hAnsi="Arial" w:cs="Arial"/>
          <w:b/>
          <w:sz w:val="21"/>
          <w:szCs w:val="21"/>
          <w:u w:val="single"/>
          <w:lang w:val="pt-BR" w:eastAsia="pt-BR"/>
        </w:rPr>
        <w:t>GRADUAÇÃO EM ENGENHARIA MECÂNICA</w:t>
      </w:r>
    </w:p>
    <w:p w14:paraId="2F7D1811" w14:textId="77777777" w:rsidR="00DD12C9" w:rsidRPr="006251A6" w:rsidRDefault="00DD12C9" w:rsidP="00DD12C9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t-BR" w:eastAsia="pt-BR"/>
        </w:rPr>
      </w:pPr>
      <w:r w:rsidRPr="006251A6">
        <w:rPr>
          <w:rFonts w:ascii="Arial" w:hAnsi="Arial" w:cs="Arial"/>
          <w:sz w:val="21"/>
          <w:szCs w:val="21"/>
          <w:lang w:val="pt-BR" w:eastAsia="pt-BR"/>
        </w:rPr>
        <w:t>Universidade Mackenzie – 2001</w:t>
      </w:r>
    </w:p>
    <w:p w14:paraId="6D111027" w14:textId="77777777" w:rsidR="00DD12C9" w:rsidRPr="006251A6" w:rsidRDefault="00DD12C9" w:rsidP="00DD12C9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t-BR" w:eastAsia="pt-BR"/>
        </w:rPr>
      </w:pPr>
    </w:p>
    <w:p w14:paraId="42A5890D" w14:textId="77777777" w:rsidR="00DD12C9" w:rsidRPr="006251A6" w:rsidRDefault="00DD12C9" w:rsidP="00DD12C9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pt-BR" w:eastAsia="pt-BR"/>
        </w:rPr>
      </w:pPr>
      <w:r w:rsidRPr="006251A6">
        <w:rPr>
          <w:rFonts w:ascii="Arial" w:hAnsi="Arial" w:cs="Arial"/>
          <w:b/>
          <w:sz w:val="21"/>
          <w:szCs w:val="21"/>
          <w:lang w:val="pt-BR" w:eastAsia="pt-BR"/>
        </w:rPr>
        <w:t>DESENHO E PROJETOS DE MÁQUINAS, FERRAMENTAS E DISPOSITIVOS MECÂNICOS</w:t>
      </w:r>
    </w:p>
    <w:p w14:paraId="63878C51" w14:textId="77777777" w:rsidR="00DD12C9" w:rsidRPr="006251A6" w:rsidRDefault="00DD12C9" w:rsidP="00DD12C9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t-BR" w:eastAsia="pt-BR"/>
        </w:rPr>
      </w:pPr>
      <w:r w:rsidRPr="006251A6">
        <w:rPr>
          <w:rFonts w:ascii="Arial" w:hAnsi="Arial" w:cs="Arial"/>
          <w:sz w:val="21"/>
          <w:szCs w:val="21"/>
          <w:lang w:val="pt-BR" w:eastAsia="pt-BR"/>
        </w:rPr>
        <w:t>Escola Técnica Estadual “Lauro Gomes” – 199</w:t>
      </w:r>
      <w:r>
        <w:rPr>
          <w:rFonts w:ascii="Arial" w:hAnsi="Arial" w:cs="Arial"/>
          <w:sz w:val="21"/>
          <w:szCs w:val="21"/>
          <w:lang w:val="pt-BR" w:eastAsia="pt-BR"/>
        </w:rPr>
        <w:t>6</w:t>
      </w:r>
    </w:p>
    <w:p w14:paraId="621EDC09" w14:textId="77777777" w:rsidR="00DD12C9" w:rsidRPr="006251A6" w:rsidRDefault="00DD12C9" w:rsidP="00DD12C9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t-BR" w:eastAsia="pt-BR"/>
        </w:rPr>
      </w:pPr>
    </w:p>
    <w:p w14:paraId="54EC3297" w14:textId="77777777" w:rsidR="00DD12C9" w:rsidRPr="006251A6" w:rsidRDefault="00DD12C9" w:rsidP="00DD12C9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pt-BR" w:eastAsia="pt-BR"/>
        </w:rPr>
      </w:pPr>
      <w:r w:rsidRPr="006251A6">
        <w:rPr>
          <w:rFonts w:ascii="Arial" w:hAnsi="Arial" w:cs="Arial"/>
          <w:b/>
          <w:sz w:val="21"/>
          <w:szCs w:val="21"/>
          <w:lang w:val="pt-BR" w:eastAsia="pt-BR"/>
        </w:rPr>
        <w:t>MECÂNICO GERAL</w:t>
      </w:r>
    </w:p>
    <w:p w14:paraId="045DA539" w14:textId="77777777" w:rsidR="00DD12C9" w:rsidRDefault="00DD12C9" w:rsidP="00DD12C9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t-BR" w:eastAsia="pt-BR"/>
        </w:rPr>
      </w:pPr>
      <w:r w:rsidRPr="006251A6">
        <w:rPr>
          <w:rFonts w:ascii="Arial" w:hAnsi="Arial" w:cs="Arial"/>
          <w:sz w:val="21"/>
          <w:szCs w:val="21"/>
          <w:lang w:val="pt-BR" w:eastAsia="pt-BR"/>
        </w:rPr>
        <w:t>SENAI – 1993</w:t>
      </w:r>
    </w:p>
    <w:p w14:paraId="1798316F" w14:textId="77777777" w:rsidR="00DD12C9" w:rsidRPr="006251A6" w:rsidRDefault="00DD12C9" w:rsidP="00DD12C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4AD2BDE" w14:textId="77777777" w:rsidR="00DD12C9" w:rsidRPr="001438F5" w:rsidRDefault="00DD12C9" w:rsidP="00DD12C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 w:right="-1418"/>
        <w:rPr>
          <w:rFonts w:ascii="Arial" w:hAnsi="Arial" w:cs="Arial"/>
          <w:color w:val="0000FF"/>
          <w:sz w:val="22"/>
          <w:szCs w:val="22"/>
          <w:lang w:val="pt-BR"/>
        </w:rPr>
      </w:pPr>
      <w:r w:rsidRPr="001438F5">
        <w:rPr>
          <w:rFonts w:ascii="Arial" w:hAnsi="Arial" w:cs="Arial"/>
          <w:color w:val="0000FF"/>
          <w:sz w:val="22"/>
          <w:szCs w:val="22"/>
          <w:lang w:val="pt-BR"/>
        </w:rPr>
        <w:t>I</w:t>
      </w:r>
      <w:r>
        <w:rPr>
          <w:rFonts w:ascii="Arial" w:hAnsi="Arial" w:cs="Arial"/>
          <w:color w:val="0000FF"/>
          <w:sz w:val="22"/>
          <w:szCs w:val="22"/>
          <w:lang w:val="pt-BR"/>
        </w:rPr>
        <w:t>DIOMAS E EXPERIÊNCIA NO EXTERIOR</w:t>
      </w:r>
    </w:p>
    <w:p w14:paraId="4278B47F" w14:textId="77777777" w:rsidR="00DD12C9" w:rsidRPr="000020EC" w:rsidRDefault="00DD12C9" w:rsidP="00DD12C9">
      <w:pPr>
        <w:pStyle w:val="Corpodetexto"/>
        <w:jc w:val="left"/>
        <w:rPr>
          <w:rFonts w:ascii="Arial" w:hAnsi="Arial" w:cs="Arial"/>
          <w:b w:val="0"/>
          <w:sz w:val="22"/>
          <w:szCs w:val="22"/>
        </w:rPr>
      </w:pPr>
    </w:p>
    <w:p w14:paraId="2BB1459A" w14:textId="77777777" w:rsidR="00DD12C9" w:rsidRDefault="00DD12C9" w:rsidP="00DD12C9">
      <w:pPr>
        <w:pStyle w:val="Corpodetexto"/>
        <w:numPr>
          <w:ilvl w:val="0"/>
          <w:numId w:val="8"/>
        </w:numPr>
        <w:jc w:val="left"/>
        <w:rPr>
          <w:rFonts w:ascii="Arial" w:hAnsi="Arial" w:cs="Arial"/>
          <w:b w:val="0"/>
          <w:sz w:val="22"/>
          <w:szCs w:val="22"/>
        </w:rPr>
      </w:pPr>
      <w:r w:rsidRPr="006251A6">
        <w:rPr>
          <w:rFonts w:ascii="Arial" w:hAnsi="Arial" w:cs="Arial"/>
          <w:sz w:val="22"/>
          <w:szCs w:val="22"/>
        </w:rPr>
        <w:t>Inglês</w:t>
      </w:r>
      <w:r w:rsidRPr="006251A6">
        <w:rPr>
          <w:rFonts w:ascii="Arial" w:hAnsi="Arial" w:cs="Arial"/>
          <w:b w:val="0"/>
          <w:sz w:val="22"/>
          <w:szCs w:val="22"/>
        </w:rPr>
        <w:t xml:space="preserve"> – </w:t>
      </w:r>
      <w:r>
        <w:rPr>
          <w:rFonts w:ascii="Arial" w:hAnsi="Arial" w:cs="Arial"/>
          <w:b w:val="0"/>
          <w:sz w:val="22"/>
          <w:szCs w:val="22"/>
        </w:rPr>
        <w:t>fluente</w:t>
      </w:r>
    </w:p>
    <w:p w14:paraId="4AC7FA23" w14:textId="77777777" w:rsidR="00DD12C9" w:rsidRDefault="00DD12C9" w:rsidP="00DD12C9">
      <w:pPr>
        <w:pStyle w:val="Corpodetexto"/>
        <w:numPr>
          <w:ilvl w:val="0"/>
          <w:numId w:val="8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Espanhol </w:t>
      </w:r>
      <w:r>
        <w:rPr>
          <w:rFonts w:ascii="Arial" w:hAnsi="Arial" w:cs="Arial"/>
          <w:b w:val="0"/>
          <w:sz w:val="22"/>
          <w:szCs w:val="22"/>
        </w:rPr>
        <w:t xml:space="preserve">– fluente </w:t>
      </w:r>
    </w:p>
    <w:p w14:paraId="74D3FEB5" w14:textId="77777777" w:rsidR="00DD12C9" w:rsidRPr="006251A6" w:rsidRDefault="00DD12C9" w:rsidP="00DD12C9">
      <w:pPr>
        <w:pStyle w:val="Corpodetexto"/>
        <w:jc w:val="left"/>
        <w:rPr>
          <w:rFonts w:ascii="Arial" w:hAnsi="Arial" w:cs="Arial"/>
          <w:b w:val="0"/>
          <w:sz w:val="22"/>
          <w:szCs w:val="22"/>
        </w:rPr>
      </w:pPr>
    </w:p>
    <w:p w14:paraId="03DF5879" w14:textId="77777777" w:rsidR="00DD12C9" w:rsidRPr="00F803BD" w:rsidRDefault="00DD12C9" w:rsidP="00DD12C9">
      <w:pPr>
        <w:pStyle w:val="Corpodetexto"/>
        <w:jc w:val="left"/>
        <w:rPr>
          <w:rFonts w:ascii="Arial" w:hAnsi="Arial" w:cs="Arial"/>
          <w:u w:val="single"/>
        </w:rPr>
      </w:pPr>
      <w:r w:rsidRPr="00F803BD">
        <w:rPr>
          <w:rFonts w:ascii="Arial" w:hAnsi="Arial" w:cs="Arial"/>
          <w:u w:val="single"/>
        </w:rPr>
        <w:t>VIAGENS AO EXTERIOR</w:t>
      </w:r>
    </w:p>
    <w:p w14:paraId="30DF89AB" w14:textId="16CFFCC6" w:rsidR="00DD12C9" w:rsidRPr="00F803BD" w:rsidRDefault="00DD12C9" w:rsidP="00F803BD">
      <w:pPr>
        <w:pStyle w:val="Corpodetexto"/>
        <w:numPr>
          <w:ilvl w:val="0"/>
          <w:numId w:val="9"/>
        </w:numPr>
        <w:jc w:val="left"/>
        <w:rPr>
          <w:rFonts w:ascii="Arial" w:hAnsi="Arial" w:cs="Arial"/>
          <w:b w:val="0"/>
          <w:sz w:val="22"/>
          <w:szCs w:val="22"/>
        </w:rPr>
      </w:pPr>
      <w:r w:rsidRPr="00F803BD">
        <w:rPr>
          <w:rFonts w:ascii="Arial" w:hAnsi="Arial" w:cs="Arial"/>
          <w:b w:val="0"/>
          <w:sz w:val="22"/>
          <w:szCs w:val="22"/>
        </w:rPr>
        <w:t>EUA (3 meses)</w:t>
      </w:r>
      <w:r w:rsidR="00F803BD" w:rsidRPr="00F803BD">
        <w:rPr>
          <w:rFonts w:ascii="Arial" w:hAnsi="Arial" w:cs="Arial"/>
          <w:b w:val="0"/>
          <w:sz w:val="22"/>
          <w:szCs w:val="22"/>
        </w:rPr>
        <w:t xml:space="preserve">, </w:t>
      </w:r>
      <w:r w:rsidRPr="00F803BD">
        <w:rPr>
          <w:rFonts w:ascii="Arial" w:hAnsi="Arial" w:cs="Arial"/>
          <w:b w:val="0"/>
          <w:sz w:val="22"/>
          <w:szCs w:val="22"/>
        </w:rPr>
        <w:t>Suiça</w:t>
      </w:r>
      <w:r w:rsidR="00F803BD">
        <w:rPr>
          <w:rFonts w:ascii="Arial" w:hAnsi="Arial" w:cs="Arial"/>
          <w:b w:val="0"/>
          <w:sz w:val="22"/>
          <w:szCs w:val="22"/>
        </w:rPr>
        <w:t>,</w:t>
      </w:r>
      <w:r w:rsidRPr="00F803BD">
        <w:rPr>
          <w:rFonts w:ascii="Arial" w:hAnsi="Arial" w:cs="Arial"/>
          <w:b w:val="0"/>
          <w:sz w:val="22"/>
          <w:szCs w:val="22"/>
        </w:rPr>
        <w:t xml:space="preserve"> França</w:t>
      </w:r>
      <w:r w:rsidR="00F803BD">
        <w:rPr>
          <w:rFonts w:ascii="Arial" w:hAnsi="Arial" w:cs="Arial"/>
          <w:b w:val="0"/>
          <w:sz w:val="22"/>
          <w:szCs w:val="22"/>
        </w:rPr>
        <w:t xml:space="preserve">, </w:t>
      </w:r>
      <w:r w:rsidRPr="00F803BD">
        <w:rPr>
          <w:rFonts w:ascii="Arial" w:hAnsi="Arial" w:cs="Arial"/>
          <w:b w:val="0"/>
          <w:sz w:val="22"/>
          <w:szCs w:val="22"/>
        </w:rPr>
        <w:t>Portugal</w:t>
      </w:r>
      <w:r w:rsidR="00F803BD">
        <w:rPr>
          <w:rFonts w:ascii="Arial" w:hAnsi="Arial" w:cs="Arial"/>
          <w:b w:val="0"/>
          <w:sz w:val="22"/>
          <w:szCs w:val="22"/>
        </w:rPr>
        <w:t>,</w:t>
      </w:r>
      <w:r w:rsidRPr="00F803BD">
        <w:rPr>
          <w:rFonts w:ascii="Arial" w:hAnsi="Arial" w:cs="Arial"/>
          <w:b w:val="0"/>
          <w:sz w:val="22"/>
          <w:szCs w:val="22"/>
        </w:rPr>
        <w:t xml:space="preserve"> Espanha</w:t>
      </w:r>
      <w:r w:rsidR="00F803BD">
        <w:rPr>
          <w:rFonts w:ascii="Arial" w:hAnsi="Arial" w:cs="Arial"/>
          <w:b w:val="0"/>
          <w:sz w:val="22"/>
          <w:szCs w:val="22"/>
        </w:rPr>
        <w:t xml:space="preserve">, </w:t>
      </w:r>
      <w:r w:rsidRPr="00F803BD">
        <w:rPr>
          <w:rFonts w:ascii="Arial" w:hAnsi="Arial" w:cs="Arial"/>
          <w:b w:val="0"/>
          <w:sz w:val="22"/>
          <w:szCs w:val="22"/>
        </w:rPr>
        <w:t xml:space="preserve">Argentina </w:t>
      </w:r>
      <w:r w:rsidR="00F803BD">
        <w:rPr>
          <w:rFonts w:ascii="Arial" w:hAnsi="Arial" w:cs="Arial"/>
          <w:b w:val="0"/>
          <w:sz w:val="22"/>
          <w:szCs w:val="22"/>
        </w:rPr>
        <w:t>e Itália</w:t>
      </w:r>
    </w:p>
    <w:p w14:paraId="7B32CBD8" w14:textId="77777777" w:rsidR="00CB5D5D" w:rsidRDefault="00CB5D5D" w:rsidP="000020EC">
      <w:pPr>
        <w:pStyle w:val="Realizaes"/>
        <w:ind w:left="0" w:firstLine="0"/>
        <w:rPr>
          <w:rFonts w:ascii="Arial" w:hAnsi="Arial" w:cs="Arial"/>
          <w:sz w:val="21"/>
          <w:szCs w:val="21"/>
        </w:rPr>
      </w:pPr>
    </w:p>
    <w:p w14:paraId="66C3131B" w14:textId="77777777" w:rsidR="000020EC" w:rsidRPr="006251A6" w:rsidRDefault="000020EC" w:rsidP="000020EC">
      <w:pPr>
        <w:pStyle w:val="Corpodetexto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-1418" w:right="-1418"/>
        <w:rPr>
          <w:rFonts w:ascii="Arial" w:hAnsi="Arial" w:cs="Arial"/>
          <w:color w:val="0000FF"/>
          <w:sz w:val="22"/>
          <w:szCs w:val="22"/>
        </w:rPr>
      </w:pPr>
      <w:r w:rsidRPr="006251A6">
        <w:rPr>
          <w:rFonts w:ascii="Arial" w:hAnsi="Arial" w:cs="Arial"/>
          <w:color w:val="0000FF"/>
          <w:sz w:val="22"/>
          <w:szCs w:val="22"/>
        </w:rPr>
        <w:t>CURSOS COMPLEMENTARES</w:t>
      </w:r>
    </w:p>
    <w:p w14:paraId="64C0D38A" w14:textId="77777777" w:rsidR="000020EC" w:rsidRPr="00D53AC9" w:rsidRDefault="000020EC" w:rsidP="000020EC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t-BR" w:eastAsia="pt-BR"/>
        </w:rPr>
      </w:pPr>
    </w:p>
    <w:p w14:paraId="54804214" w14:textId="77777777" w:rsidR="0026612A" w:rsidRPr="0026612A" w:rsidRDefault="0026612A" w:rsidP="000020EC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t-BR" w:eastAsia="pt-BR"/>
        </w:rPr>
      </w:pPr>
      <w:bookmarkStart w:id="1" w:name="_Hlk4527057"/>
      <w:r>
        <w:rPr>
          <w:rFonts w:ascii="Arial" w:hAnsi="Arial" w:cs="Arial"/>
          <w:b/>
          <w:sz w:val="21"/>
          <w:szCs w:val="21"/>
          <w:lang w:val="pt-BR" w:eastAsia="pt-BR"/>
        </w:rPr>
        <w:t xml:space="preserve">GESTÃO DE PROJETOS </w:t>
      </w:r>
      <w:r w:rsidRPr="0026612A">
        <w:rPr>
          <w:rFonts w:ascii="Arial" w:hAnsi="Arial" w:cs="Arial"/>
          <w:sz w:val="21"/>
          <w:szCs w:val="21"/>
          <w:lang w:val="pt-BR" w:eastAsia="pt-BR"/>
        </w:rPr>
        <w:t>– Catho</w:t>
      </w:r>
    </w:p>
    <w:bookmarkEnd w:id="1"/>
    <w:p w14:paraId="5773D726" w14:textId="77777777" w:rsidR="000020EC" w:rsidRPr="0099585F" w:rsidRDefault="000020EC" w:rsidP="000020EC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t-BR" w:eastAsia="pt-BR"/>
        </w:rPr>
      </w:pPr>
      <w:r>
        <w:rPr>
          <w:rFonts w:ascii="Arial" w:hAnsi="Arial" w:cs="Arial"/>
          <w:b/>
          <w:sz w:val="21"/>
          <w:szCs w:val="21"/>
          <w:lang w:val="pt-BR" w:eastAsia="pt-BR"/>
        </w:rPr>
        <w:t>AQF</w:t>
      </w:r>
      <w:r w:rsidRPr="0099585F">
        <w:rPr>
          <w:rFonts w:ascii="Arial" w:hAnsi="Arial" w:cs="Arial"/>
          <w:sz w:val="21"/>
          <w:szCs w:val="21"/>
          <w:lang w:val="pt-BR" w:eastAsia="pt-BR"/>
        </w:rPr>
        <w:t xml:space="preserve"> – </w:t>
      </w:r>
      <w:proofErr w:type="spellStart"/>
      <w:r w:rsidRPr="0099585F">
        <w:rPr>
          <w:rFonts w:ascii="Arial" w:hAnsi="Arial" w:cs="Arial"/>
          <w:sz w:val="21"/>
          <w:szCs w:val="21"/>
          <w:lang w:val="pt-BR" w:eastAsia="pt-BR"/>
        </w:rPr>
        <w:t>Qualificacão</w:t>
      </w:r>
      <w:proofErr w:type="spellEnd"/>
      <w:r w:rsidRPr="0099585F">
        <w:rPr>
          <w:rFonts w:ascii="Arial" w:hAnsi="Arial" w:cs="Arial"/>
          <w:sz w:val="21"/>
          <w:szCs w:val="21"/>
          <w:lang w:val="pt-BR" w:eastAsia="pt-BR"/>
        </w:rPr>
        <w:t xml:space="preserve"> Avançada para Fornecedores da PSA</w:t>
      </w:r>
    </w:p>
    <w:p w14:paraId="1211BD80" w14:textId="77777777" w:rsidR="000020EC" w:rsidRPr="006251A6" w:rsidRDefault="000020EC" w:rsidP="000020EC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t-BR" w:eastAsia="pt-BR"/>
        </w:rPr>
      </w:pPr>
      <w:r w:rsidRPr="006251A6">
        <w:rPr>
          <w:rFonts w:ascii="Arial" w:hAnsi="Arial" w:cs="Arial"/>
          <w:b/>
          <w:sz w:val="21"/>
          <w:szCs w:val="21"/>
          <w:lang w:val="pt-BR" w:eastAsia="pt-BR"/>
        </w:rPr>
        <w:t>FMEA AVANÇADO 4ª Edição</w:t>
      </w:r>
      <w:r w:rsidRPr="006251A6">
        <w:rPr>
          <w:rFonts w:ascii="Arial" w:hAnsi="Arial" w:cs="Arial"/>
          <w:sz w:val="21"/>
          <w:szCs w:val="21"/>
          <w:lang w:val="pt-BR" w:eastAsia="pt-BR"/>
        </w:rPr>
        <w:t xml:space="preserve"> – IQA (Instituto de Qualidade Automotiva)</w:t>
      </w:r>
    </w:p>
    <w:p w14:paraId="4D9F922B" w14:textId="77777777" w:rsidR="000020EC" w:rsidRDefault="000020EC" w:rsidP="000020EC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US" w:eastAsia="pt-BR"/>
        </w:rPr>
      </w:pPr>
      <w:r w:rsidRPr="00D53AC9">
        <w:rPr>
          <w:rFonts w:ascii="Arial" w:hAnsi="Arial" w:cs="Arial"/>
          <w:b/>
          <w:sz w:val="21"/>
          <w:szCs w:val="21"/>
          <w:lang w:val="en-US" w:eastAsia="pt-BR"/>
        </w:rPr>
        <w:t>8D</w:t>
      </w:r>
      <w:r>
        <w:rPr>
          <w:rFonts w:ascii="Arial" w:hAnsi="Arial" w:cs="Arial"/>
          <w:sz w:val="21"/>
          <w:szCs w:val="21"/>
          <w:lang w:val="en-US" w:eastAsia="pt-BR"/>
        </w:rPr>
        <w:t xml:space="preserve"> – Faurecia</w:t>
      </w:r>
    </w:p>
    <w:p w14:paraId="7DB75E13" w14:textId="77777777" w:rsidR="000020EC" w:rsidRPr="00D53AC9" w:rsidRDefault="000020EC" w:rsidP="000020EC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US" w:eastAsia="pt-BR"/>
        </w:rPr>
      </w:pPr>
      <w:r>
        <w:rPr>
          <w:rFonts w:ascii="Arial" w:hAnsi="Arial" w:cs="Arial"/>
          <w:b/>
          <w:sz w:val="21"/>
          <w:szCs w:val="21"/>
          <w:lang w:val="en-US" w:eastAsia="pt-BR"/>
        </w:rPr>
        <w:t xml:space="preserve">GD&amp;T </w:t>
      </w:r>
      <w:r>
        <w:rPr>
          <w:rFonts w:ascii="Arial" w:hAnsi="Arial" w:cs="Arial"/>
          <w:sz w:val="21"/>
          <w:szCs w:val="21"/>
          <w:lang w:val="en-US" w:eastAsia="pt-BR"/>
        </w:rPr>
        <w:t>– Interaction Plexus</w:t>
      </w:r>
    </w:p>
    <w:p w14:paraId="7EA0F2AA" w14:textId="77777777" w:rsidR="000020EC" w:rsidRPr="006251A6" w:rsidRDefault="000020EC" w:rsidP="000020EC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US" w:eastAsia="pt-BR"/>
        </w:rPr>
      </w:pPr>
      <w:r w:rsidRPr="006251A6">
        <w:rPr>
          <w:rFonts w:ascii="Arial" w:hAnsi="Arial" w:cs="Arial"/>
          <w:b/>
          <w:sz w:val="21"/>
          <w:szCs w:val="21"/>
          <w:lang w:val="en-US" w:eastAsia="pt-BR"/>
        </w:rPr>
        <w:t>QSB (GM / FIAT)</w:t>
      </w:r>
      <w:r w:rsidRPr="006251A6">
        <w:rPr>
          <w:rFonts w:ascii="Arial" w:hAnsi="Arial" w:cs="Arial"/>
          <w:sz w:val="21"/>
          <w:szCs w:val="21"/>
          <w:lang w:val="en-US" w:eastAsia="pt-BR"/>
        </w:rPr>
        <w:t xml:space="preserve"> – T</w:t>
      </w:r>
      <w:r>
        <w:rPr>
          <w:rFonts w:ascii="Arial" w:hAnsi="Arial" w:cs="Arial"/>
          <w:sz w:val="21"/>
          <w:szCs w:val="21"/>
          <w:lang w:val="en-US" w:eastAsia="pt-BR"/>
        </w:rPr>
        <w:t>eamwork</w:t>
      </w:r>
    </w:p>
    <w:p w14:paraId="7F8A5605" w14:textId="77777777" w:rsidR="000020EC" w:rsidRPr="006251A6" w:rsidRDefault="000020EC" w:rsidP="000020EC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US" w:eastAsia="pt-BR"/>
        </w:rPr>
      </w:pPr>
      <w:r w:rsidRPr="006251A6">
        <w:rPr>
          <w:rFonts w:ascii="Arial" w:hAnsi="Arial" w:cs="Arial"/>
          <w:b/>
          <w:sz w:val="21"/>
          <w:szCs w:val="21"/>
          <w:lang w:val="en-US" w:eastAsia="pt-BR"/>
        </w:rPr>
        <w:t>SIX SIGMA</w:t>
      </w:r>
      <w:r w:rsidRPr="006251A6">
        <w:rPr>
          <w:rFonts w:ascii="Arial" w:hAnsi="Arial" w:cs="Arial"/>
          <w:sz w:val="21"/>
          <w:szCs w:val="21"/>
          <w:lang w:val="en-US" w:eastAsia="pt-BR"/>
        </w:rPr>
        <w:t xml:space="preserve"> – C</w:t>
      </w:r>
      <w:r>
        <w:rPr>
          <w:rFonts w:ascii="Arial" w:hAnsi="Arial" w:cs="Arial"/>
          <w:sz w:val="21"/>
          <w:szCs w:val="21"/>
          <w:lang w:val="en-US" w:eastAsia="pt-BR"/>
        </w:rPr>
        <w:t>atho</w:t>
      </w:r>
    </w:p>
    <w:p w14:paraId="7912FE2A" w14:textId="77777777" w:rsidR="000020EC" w:rsidRPr="006251A6" w:rsidRDefault="000020EC" w:rsidP="000020EC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6251A6">
        <w:rPr>
          <w:rFonts w:ascii="Arial" w:hAnsi="Arial" w:cs="Arial"/>
          <w:b/>
          <w:sz w:val="21"/>
          <w:szCs w:val="21"/>
          <w:lang w:val="pt-BR" w:eastAsia="pt-BR"/>
        </w:rPr>
        <w:t>APQP / FMEA</w:t>
      </w:r>
      <w:r w:rsidRPr="006251A6">
        <w:rPr>
          <w:rFonts w:ascii="Arial" w:hAnsi="Arial" w:cs="Arial"/>
          <w:sz w:val="21"/>
          <w:szCs w:val="21"/>
          <w:lang w:val="pt-BR" w:eastAsia="pt-BR"/>
        </w:rPr>
        <w:t xml:space="preserve"> – </w:t>
      </w:r>
      <w:proofErr w:type="spellStart"/>
      <w:r w:rsidRPr="006251A6">
        <w:rPr>
          <w:rFonts w:ascii="Arial" w:hAnsi="Arial" w:cs="Arial"/>
          <w:sz w:val="21"/>
          <w:szCs w:val="21"/>
          <w:lang w:val="pt-BR" w:eastAsia="pt-BR"/>
        </w:rPr>
        <w:t>V</w:t>
      </w:r>
      <w:r>
        <w:rPr>
          <w:rFonts w:ascii="Arial" w:hAnsi="Arial" w:cs="Arial"/>
          <w:sz w:val="21"/>
          <w:szCs w:val="21"/>
          <w:lang w:val="pt-BR" w:eastAsia="pt-BR"/>
        </w:rPr>
        <w:t>anzin</w:t>
      </w:r>
      <w:proofErr w:type="spellEnd"/>
      <w:r w:rsidRPr="006251A6">
        <w:rPr>
          <w:rFonts w:ascii="Arial" w:hAnsi="Arial" w:cs="Arial"/>
          <w:sz w:val="21"/>
          <w:szCs w:val="21"/>
          <w:lang w:val="pt-BR" w:eastAsia="pt-BR"/>
        </w:rPr>
        <w:t xml:space="preserve"> </w:t>
      </w:r>
      <w:proofErr w:type="spellStart"/>
      <w:r w:rsidRPr="006251A6">
        <w:rPr>
          <w:rFonts w:ascii="Arial" w:hAnsi="Arial" w:cs="Arial"/>
          <w:sz w:val="21"/>
          <w:szCs w:val="21"/>
          <w:lang w:val="pt-BR" w:eastAsia="pt-BR"/>
        </w:rPr>
        <w:t>A</w:t>
      </w:r>
      <w:r>
        <w:rPr>
          <w:rFonts w:ascii="Arial" w:hAnsi="Arial" w:cs="Arial"/>
          <w:sz w:val="21"/>
          <w:szCs w:val="21"/>
          <w:lang w:val="pt-BR" w:eastAsia="pt-BR"/>
        </w:rPr>
        <w:t>utomotive</w:t>
      </w:r>
      <w:proofErr w:type="spellEnd"/>
    </w:p>
    <w:p w14:paraId="68AD974D" w14:textId="77777777" w:rsidR="000020EC" w:rsidRDefault="000020EC" w:rsidP="000020EC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6251A6">
        <w:rPr>
          <w:rFonts w:ascii="Arial" w:hAnsi="Arial" w:cs="Arial"/>
          <w:b/>
          <w:sz w:val="21"/>
          <w:szCs w:val="21"/>
        </w:rPr>
        <w:t>ISO TS 16949</w:t>
      </w:r>
      <w:r w:rsidRPr="006251A6">
        <w:rPr>
          <w:rFonts w:ascii="Arial" w:hAnsi="Arial" w:cs="Arial"/>
          <w:sz w:val="21"/>
          <w:szCs w:val="21"/>
        </w:rPr>
        <w:t xml:space="preserve"> – V</w:t>
      </w:r>
      <w:r>
        <w:rPr>
          <w:rFonts w:ascii="Arial" w:hAnsi="Arial" w:cs="Arial"/>
          <w:sz w:val="21"/>
          <w:szCs w:val="21"/>
        </w:rPr>
        <w:t>anzin</w:t>
      </w:r>
      <w:r w:rsidRPr="006251A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Automotive</w:t>
      </w:r>
    </w:p>
    <w:p w14:paraId="66926386" w14:textId="77777777" w:rsidR="000020EC" w:rsidRDefault="000020EC" w:rsidP="000020EC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1438F5">
        <w:rPr>
          <w:rFonts w:ascii="Arial" w:hAnsi="Arial" w:cs="Arial"/>
          <w:b/>
          <w:sz w:val="21"/>
          <w:szCs w:val="21"/>
          <w:lang w:val="pt-BR"/>
        </w:rPr>
        <w:t xml:space="preserve">DESENVOLVIMENTO DA LIDERANÇA </w:t>
      </w:r>
      <w:r w:rsidRPr="001438F5">
        <w:rPr>
          <w:rFonts w:ascii="Arial" w:hAnsi="Arial" w:cs="Arial"/>
          <w:sz w:val="21"/>
          <w:szCs w:val="21"/>
          <w:lang w:val="pt-BR"/>
        </w:rPr>
        <w:t xml:space="preserve">– </w:t>
      </w:r>
      <w:proofErr w:type="spellStart"/>
      <w:r>
        <w:rPr>
          <w:rFonts w:ascii="Arial" w:hAnsi="Arial" w:cs="Arial"/>
          <w:sz w:val="21"/>
          <w:szCs w:val="21"/>
          <w:lang w:val="pt-BR"/>
        </w:rPr>
        <w:t>vanzin</w:t>
      </w:r>
      <w:proofErr w:type="spellEnd"/>
      <w:r>
        <w:rPr>
          <w:rFonts w:ascii="Arial" w:hAnsi="Arial" w:cs="Arial"/>
          <w:sz w:val="21"/>
          <w:szCs w:val="21"/>
          <w:lang w:val="pt-BR"/>
        </w:rPr>
        <w:t xml:space="preserve"> </w:t>
      </w:r>
      <w:proofErr w:type="spellStart"/>
      <w:r>
        <w:rPr>
          <w:rFonts w:ascii="Arial" w:hAnsi="Arial" w:cs="Arial"/>
          <w:sz w:val="21"/>
          <w:szCs w:val="21"/>
          <w:lang w:val="pt-BR"/>
        </w:rPr>
        <w:t>Automotive</w:t>
      </w:r>
      <w:proofErr w:type="spellEnd"/>
      <w:r w:rsidRPr="001438F5">
        <w:rPr>
          <w:rFonts w:ascii="Arial" w:hAnsi="Arial" w:cs="Arial"/>
          <w:sz w:val="21"/>
          <w:szCs w:val="21"/>
          <w:lang w:val="pt-BR"/>
        </w:rPr>
        <w:t xml:space="preserve"> / M</w:t>
      </w:r>
      <w:r>
        <w:rPr>
          <w:rFonts w:ascii="Arial" w:hAnsi="Arial" w:cs="Arial"/>
          <w:sz w:val="21"/>
          <w:szCs w:val="21"/>
          <w:lang w:val="pt-BR"/>
        </w:rPr>
        <w:t>aster</w:t>
      </w:r>
      <w:r w:rsidRPr="001438F5">
        <w:rPr>
          <w:rFonts w:ascii="Arial" w:hAnsi="Arial" w:cs="Arial"/>
          <w:sz w:val="21"/>
          <w:szCs w:val="21"/>
          <w:lang w:val="pt-BR"/>
        </w:rPr>
        <w:t xml:space="preserve"> T</w:t>
      </w:r>
      <w:r>
        <w:rPr>
          <w:rFonts w:ascii="Arial" w:hAnsi="Arial" w:cs="Arial"/>
          <w:sz w:val="21"/>
          <w:szCs w:val="21"/>
          <w:lang w:val="pt-BR"/>
        </w:rPr>
        <w:t>rainning</w:t>
      </w:r>
    </w:p>
    <w:p w14:paraId="190103DE" w14:textId="77777777" w:rsidR="000020EC" w:rsidRPr="001809A2" w:rsidRDefault="000020EC" w:rsidP="000020EC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en-US"/>
        </w:rPr>
      </w:pPr>
      <w:r w:rsidRPr="001809A2">
        <w:rPr>
          <w:rFonts w:ascii="Arial" w:hAnsi="Arial" w:cs="Arial"/>
          <w:b/>
          <w:sz w:val="21"/>
          <w:szCs w:val="21"/>
          <w:lang w:val="en-US"/>
        </w:rPr>
        <w:t xml:space="preserve">INGLÊS </w:t>
      </w:r>
      <w:r w:rsidRPr="001809A2">
        <w:rPr>
          <w:rFonts w:ascii="Arial" w:hAnsi="Arial" w:cs="Arial"/>
          <w:sz w:val="21"/>
          <w:szCs w:val="21"/>
          <w:lang w:val="en-US"/>
        </w:rPr>
        <w:t>– Accelerated Learning do Brasil / Newbold College</w:t>
      </w:r>
    </w:p>
    <w:p w14:paraId="56FE1C9C" w14:textId="77777777" w:rsidR="000020EC" w:rsidRPr="001438F5" w:rsidRDefault="000020EC" w:rsidP="000020EC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pt-BR"/>
        </w:rPr>
      </w:pPr>
      <w:r w:rsidRPr="001438F5">
        <w:rPr>
          <w:rFonts w:ascii="Arial" w:hAnsi="Arial" w:cs="Arial"/>
          <w:b/>
          <w:sz w:val="21"/>
          <w:szCs w:val="21"/>
          <w:lang w:val="pt-BR"/>
        </w:rPr>
        <w:t xml:space="preserve">ENGENHARIA E ANÁLISE DO VALOR (EAV) </w:t>
      </w:r>
      <w:r w:rsidRPr="001438F5">
        <w:rPr>
          <w:rFonts w:ascii="Arial" w:hAnsi="Arial" w:cs="Arial"/>
          <w:sz w:val="21"/>
          <w:szCs w:val="21"/>
          <w:lang w:val="pt-BR"/>
        </w:rPr>
        <w:t xml:space="preserve">– MB&amp;A </w:t>
      </w:r>
      <w:r>
        <w:rPr>
          <w:rFonts w:ascii="Arial" w:hAnsi="Arial" w:cs="Arial"/>
          <w:sz w:val="21"/>
          <w:szCs w:val="21"/>
          <w:lang w:val="pt-BR"/>
        </w:rPr>
        <w:t>Consultoria</w:t>
      </w:r>
    </w:p>
    <w:p w14:paraId="6D9C7904" w14:textId="77777777" w:rsidR="000020EC" w:rsidRPr="001438F5" w:rsidRDefault="000020EC" w:rsidP="000020EC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  <w:lang w:val="pt-BR"/>
        </w:rPr>
      </w:pPr>
      <w:r w:rsidRPr="001438F5">
        <w:rPr>
          <w:rFonts w:ascii="Arial" w:hAnsi="Arial" w:cs="Arial"/>
          <w:b/>
          <w:sz w:val="21"/>
          <w:szCs w:val="21"/>
          <w:lang w:val="pt-BR"/>
        </w:rPr>
        <w:t>AUDITOR INTERNO DE QUALIDADE – SGQ ISO TS 16949</w:t>
      </w:r>
      <w:r w:rsidRPr="001438F5">
        <w:rPr>
          <w:rFonts w:ascii="Arial" w:hAnsi="Arial" w:cs="Arial"/>
          <w:sz w:val="21"/>
          <w:szCs w:val="21"/>
          <w:lang w:val="pt-BR"/>
        </w:rPr>
        <w:t xml:space="preserve"> – SENAI</w:t>
      </w:r>
    </w:p>
    <w:p w14:paraId="4DFCEBCC" w14:textId="77777777" w:rsidR="00BE5F95" w:rsidRPr="006251A6" w:rsidRDefault="00BE5F95" w:rsidP="00BE5F95">
      <w:pPr>
        <w:pStyle w:val="Corpodetexto"/>
        <w:jc w:val="left"/>
        <w:rPr>
          <w:rFonts w:ascii="Arial" w:hAnsi="Arial" w:cs="Arial"/>
          <w:b w:val="0"/>
          <w:sz w:val="22"/>
          <w:szCs w:val="22"/>
        </w:rPr>
      </w:pPr>
    </w:p>
    <w:p w14:paraId="7AEED61C" w14:textId="77777777" w:rsidR="00BE5F95" w:rsidRPr="00FC7F40" w:rsidRDefault="00340CAA" w:rsidP="00BE5F9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18" w:right="-1418"/>
        <w:rPr>
          <w:rFonts w:ascii="Arial" w:hAnsi="Arial" w:cs="Arial"/>
          <w:color w:val="0000FF"/>
          <w:sz w:val="22"/>
          <w:szCs w:val="22"/>
        </w:rPr>
      </w:pPr>
      <w:r w:rsidRPr="00FC7F40">
        <w:rPr>
          <w:rFonts w:ascii="Arial" w:hAnsi="Arial" w:cs="Arial"/>
          <w:color w:val="0000FF"/>
          <w:sz w:val="22"/>
          <w:szCs w:val="22"/>
        </w:rPr>
        <w:t>REFERÊNCIAS</w:t>
      </w:r>
    </w:p>
    <w:p w14:paraId="3798EAAE" w14:textId="77777777" w:rsidR="00BD041C" w:rsidRDefault="00BD041C" w:rsidP="00FC7F40">
      <w:pPr>
        <w:pStyle w:val="Realizaes"/>
        <w:rPr>
          <w:rFonts w:ascii="Arial" w:hAnsi="Arial" w:cs="Arial"/>
          <w:sz w:val="22"/>
          <w:szCs w:val="22"/>
        </w:rPr>
      </w:pPr>
    </w:p>
    <w:p w14:paraId="48A71886" w14:textId="511126D7" w:rsidR="00F803BD" w:rsidRDefault="00F803BD" w:rsidP="00F803BD">
      <w:pPr>
        <w:pStyle w:val="Realizae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Diretor MELFEX</w:t>
      </w:r>
    </w:p>
    <w:p w14:paraId="4D649EE0" w14:textId="4B8FF2C4" w:rsidR="00F803BD" w:rsidRDefault="00F803BD" w:rsidP="00F803BD">
      <w:pPr>
        <w:pStyle w:val="Realizae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Vagner </w:t>
      </w:r>
      <w:proofErr w:type="spellStart"/>
      <w:r>
        <w:rPr>
          <w:rFonts w:ascii="Arial" w:hAnsi="Arial" w:cs="Arial"/>
          <w:sz w:val="22"/>
          <w:szCs w:val="22"/>
        </w:rPr>
        <w:t>Ogawa</w:t>
      </w:r>
      <w:proofErr w:type="spellEnd"/>
      <w:r>
        <w:rPr>
          <w:rFonts w:ascii="Arial" w:hAnsi="Arial" w:cs="Arial"/>
          <w:sz w:val="22"/>
          <w:szCs w:val="22"/>
        </w:rPr>
        <w:t xml:space="preserve"> +55 (11) 94025 2737</w:t>
      </w:r>
    </w:p>
    <w:p w14:paraId="006FEE74" w14:textId="77777777" w:rsidR="00BD041C" w:rsidRDefault="00BD041C" w:rsidP="00FC7F40">
      <w:pPr>
        <w:pStyle w:val="Realizaes"/>
        <w:rPr>
          <w:rFonts w:ascii="Arial" w:hAnsi="Arial" w:cs="Arial"/>
          <w:sz w:val="22"/>
          <w:szCs w:val="22"/>
        </w:rPr>
      </w:pPr>
    </w:p>
    <w:p w14:paraId="611B986D" w14:textId="77777777" w:rsidR="00DC1CE4" w:rsidRDefault="00DC1CE4" w:rsidP="00DC1CE4">
      <w:pPr>
        <w:pStyle w:val="Realizae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Diretor de Engenharia FAURECIA</w:t>
      </w:r>
    </w:p>
    <w:p w14:paraId="7AB387F4" w14:textId="77777777" w:rsidR="00DC1CE4" w:rsidRDefault="00DC1CE4" w:rsidP="00DC1CE4">
      <w:pPr>
        <w:pStyle w:val="Realizae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Wellington Silva </w:t>
      </w:r>
      <w:r w:rsidR="001D56E4">
        <w:rPr>
          <w:rFonts w:ascii="Arial" w:hAnsi="Arial" w:cs="Arial"/>
          <w:sz w:val="22"/>
          <w:szCs w:val="22"/>
        </w:rPr>
        <w:t xml:space="preserve">+55 </w:t>
      </w:r>
      <w:r>
        <w:rPr>
          <w:rFonts w:ascii="Arial" w:hAnsi="Arial" w:cs="Arial"/>
          <w:sz w:val="22"/>
          <w:szCs w:val="22"/>
        </w:rPr>
        <w:t>(19) 99907 9600</w:t>
      </w:r>
    </w:p>
    <w:p w14:paraId="2BC79002" w14:textId="77777777" w:rsidR="00432297" w:rsidRDefault="00432297" w:rsidP="00DC1CE4">
      <w:pPr>
        <w:rPr>
          <w:rFonts w:ascii="Arial" w:hAnsi="Arial" w:cs="Arial"/>
          <w:sz w:val="22"/>
          <w:szCs w:val="22"/>
          <w:lang w:val="pt-BR"/>
        </w:rPr>
      </w:pPr>
    </w:p>
    <w:p w14:paraId="2A536CC0" w14:textId="2C9358EF" w:rsidR="00DC1CE4" w:rsidRDefault="00DC1CE4" w:rsidP="00DC1CE4">
      <w:pPr>
        <w:rPr>
          <w:rFonts w:ascii="Arial" w:hAnsi="Arial" w:cs="Arial"/>
          <w:sz w:val="22"/>
          <w:szCs w:val="22"/>
          <w:lang w:val="pt-BR"/>
        </w:rPr>
      </w:pPr>
      <w:r w:rsidRPr="003C4C45">
        <w:rPr>
          <w:rFonts w:ascii="Arial" w:hAnsi="Arial" w:cs="Arial"/>
          <w:sz w:val="22"/>
          <w:szCs w:val="22"/>
          <w:lang w:val="pt-BR"/>
        </w:rPr>
        <w:t>Geren</w:t>
      </w:r>
      <w:r>
        <w:rPr>
          <w:rFonts w:ascii="Arial" w:hAnsi="Arial" w:cs="Arial"/>
          <w:sz w:val="22"/>
          <w:szCs w:val="22"/>
          <w:lang w:val="pt-BR"/>
        </w:rPr>
        <w:t>te de Engenharia FEDERAL MOGUL</w:t>
      </w:r>
    </w:p>
    <w:p w14:paraId="5D7FB945" w14:textId="77777777" w:rsidR="00DC1CE4" w:rsidRDefault="00DC1CE4" w:rsidP="00DC1CE4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Natanael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Creato</w:t>
      </w:r>
      <w:proofErr w:type="spellEnd"/>
      <w:r w:rsidR="001D56E4">
        <w:rPr>
          <w:rFonts w:ascii="Arial" w:hAnsi="Arial" w:cs="Arial"/>
          <w:sz w:val="22"/>
          <w:szCs w:val="22"/>
          <w:lang w:val="pt-BR"/>
        </w:rPr>
        <w:t xml:space="preserve"> +55</w:t>
      </w:r>
      <w:r>
        <w:rPr>
          <w:rFonts w:ascii="Arial" w:hAnsi="Arial" w:cs="Arial"/>
          <w:sz w:val="22"/>
          <w:szCs w:val="22"/>
          <w:lang w:val="pt-BR"/>
        </w:rPr>
        <w:t xml:space="preserve"> (19) 98114</w:t>
      </w:r>
      <w:r w:rsidR="00E63936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8114</w:t>
      </w:r>
    </w:p>
    <w:p w14:paraId="07F37CC3" w14:textId="77777777" w:rsidR="00BE5F95" w:rsidRDefault="00BE5F95" w:rsidP="00DC1CE4">
      <w:pPr>
        <w:pStyle w:val="Realizaes"/>
        <w:rPr>
          <w:rFonts w:ascii="Arial" w:hAnsi="Arial" w:cs="Arial"/>
          <w:sz w:val="22"/>
          <w:szCs w:val="22"/>
        </w:rPr>
      </w:pPr>
    </w:p>
    <w:p w14:paraId="2305FF83" w14:textId="77777777" w:rsidR="00FD1378" w:rsidRDefault="00FD1378" w:rsidP="00DC1CE4">
      <w:pPr>
        <w:pStyle w:val="Realizae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Diretor de Vendas FAURECIA</w:t>
      </w:r>
    </w:p>
    <w:p w14:paraId="382800AF" w14:textId="301380EB" w:rsidR="00FD1378" w:rsidRDefault="00FD1378" w:rsidP="00DC1CE4">
      <w:pPr>
        <w:pStyle w:val="Realizae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Jose Maria </w:t>
      </w:r>
      <w:proofErr w:type="spellStart"/>
      <w:r>
        <w:rPr>
          <w:rFonts w:ascii="Arial" w:hAnsi="Arial" w:cs="Arial"/>
          <w:sz w:val="22"/>
          <w:szCs w:val="22"/>
        </w:rPr>
        <w:t>Hisi</w:t>
      </w:r>
      <w:proofErr w:type="spellEnd"/>
      <w:r>
        <w:rPr>
          <w:rFonts w:ascii="Arial" w:hAnsi="Arial" w:cs="Arial"/>
          <w:sz w:val="22"/>
          <w:szCs w:val="22"/>
        </w:rPr>
        <w:t xml:space="preserve"> +54 9 </w:t>
      </w:r>
      <w:r w:rsidR="00F221E0">
        <w:rPr>
          <w:rFonts w:ascii="Arial" w:hAnsi="Arial" w:cs="Arial"/>
          <w:sz w:val="22"/>
          <w:szCs w:val="22"/>
        </w:rPr>
        <w:t>11 5418 8035</w:t>
      </w:r>
    </w:p>
    <w:p w14:paraId="774592C8" w14:textId="431CF393" w:rsidR="004A0D7A" w:rsidRDefault="004A0D7A" w:rsidP="00DC1CE4">
      <w:pPr>
        <w:pStyle w:val="Realizaes"/>
        <w:rPr>
          <w:rFonts w:ascii="Arial" w:hAnsi="Arial" w:cs="Arial"/>
          <w:sz w:val="22"/>
          <w:szCs w:val="22"/>
        </w:rPr>
      </w:pPr>
    </w:p>
    <w:p w14:paraId="48B91E0D" w14:textId="1408A52A" w:rsidR="004A0D7A" w:rsidRDefault="004A0D7A" w:rsidP="00DC1CE4">
      <w:pPr>
        <w:pStyle w:val="Realizae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Gerente de Desenvolvimento FAURECIA</w:t>
      </w:r>
    </w:p>
    <w:p w14:paraId="68AF5F9E" w14:textId="3F166F4A" w:rsidR="004A0D7A" w:rsidRPr="00340CAA" w:rsidRDefault="004A0D7A" w:rsidP="00DC1CE4">
      <w:pPr>
        <w:pStyle w:val="Realizae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Claudinei </w:t>
      </w:r>
      <w:proofErr w:type="spellStart"/>
      <w:r>
        <w:rPr>
          <w:rFonts w:ascii="Arial" w:hAnsi="Arial" w:cs="Arial"/>
          <w:sz w:val="22"/>
          <w:szCs w:val="22"/>
        </w:rPr>
        <w:t>Hizaji</w:t>
      </w:r>
      <w:proofErr w:type="spellEnd"/>
      <w:r>
        <w:rPr>
          <w:rFonts w:ascii="Arial" w:hAnsi="Arial" w:cs="Arial"/>
          <w:sz w:val="22"/>
          <w:szCs w:val="22"/>
        </w:rPr>
        <w:t xml:space="preserve"> - +1 (518) 12374 9045</w:t>
      </w:r>
    </w:p>
    <w:sectPr w:rsidR="004A0D7A" w:rsidRPr="00340CAA" w:rsidSect="006251A6">
      <w:headerReference w:type="default" r:id="rId7"/>
      <w:footerReference w:type="default" r:id="rId8"/>
      <w:pgSz w:w="11906" w:h="16838"/>
      <w:pgMar w:top="295" w:right="849" w:bottom="426" w:left="993" w:header="436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2B882" w14:textId="77777777" w:rsidR="00DD436B" w:rsidRDefault="00DD436B">
      <w:r>
        <w:separator/>
      </w:r>
    </w:p>
  </w:endnote>
  <w:endnote w:type="continuationSeparator" w:id="0">
    <w:p w14:paraId="5A7406D0" w14:textId="77777777" w:rsidR="00DD436B" w:rsidRDefault="00D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D26EB" w14:textId="77777777" w:rsidR="00B84B83" w:rsidRPr="00450744" w:rsidRDefault="00B84B83">
    <w:pPr>
      <w:pStyle w:val="Rodap"/>
      <w:jc w:val="right"/>
      <w:rPr>
        <w:rFonts w:ascii="Arial" w:hAnsi="Arial" w:cs="Arial"/>
        <w:sz w:val="18"/>
        <w:szCs w:val="18"/>
      </w:rPr>
    </w:pPr>
    <w:r w:rsidRPr="00450744">
      <w:rPr>
        <w:rFonts w:ascii="Arial" w:hAnsi="Arial" w:cs="Arial"/>
        <w:sz w:val="18"/>
        <w:szCs w:val="18"/>
      </w:rPr>
      <w:t xml:space="preserve">Page </w:t>
    </w:r>
    <w:r w:rsidRPr="00450744">
      <w:rPr>
        <w:rStyle w:val="Nmerodepgina"/>
        <w:rFonts w:ascii="Arial" w:hAnsi="Arial" w:cs="Arial"/>
        <w:sz w:val="18"/>
        <w:szCs w:val="18"/>
      </w:rPr>
      <w:fldChar w:fldCharType="begin"/>
    </w:r>
    <w:r w:rsidRPr="00450744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Pr="00450744">
      <w:rPr>
        <w:rStyle w:val="Nmerodepgina"/>
        <w:rFonts w:ascii="Arial" w:hAnsi="Arial" w:cs="Arial"/>
        <w:sz w:val="18"/>
        <w:szCs w:val="18"/>
      </w:rPr>
      <w:fldChar w:fldCharType="separate"/>
    </w:r>
    <w:r w:rsidR="000B03C9">
      <w:rPr>
        <w:rStyle w:val="Nmerodepgina"/>
        <w:rFonts w:ascii="Arial" w:hAnsi="Arial" w:cs="Arial"/>
        <w:noProof/>
        <w:sz w:val="18"/>
        <w:szCs w:val="18"/>
      </w:rPr>
      <w:t>1</w:t>
    </w:r>
    <w:r w:rsidRPr="00450744">
      <w:rPr>
        <w:rStyle w:val="Nmerodepgina"/>
        <w:rFonts w:ascii="Arial" w:hAnsi="Arial" w:cs="Arial"/>
        <w:sz w:val="18"/>
        <w:szCs w:val="18"/>
      </w:rPr>
      <w:fldChar w:fldCharType="end"/>
    </w:r>
    <w:r w:rsidRPr="00450744">
      <w:rPr>
        <w:rStyle w:val="Nmerodepgina"/>
        <w:rFonts w:ascii="Arial" w:hAnsi="Arial" w:cs="Arial"/>
        <w:sz w:val="18"/>
        <w:szCs w:val="18"/>
      </w:rPr>
      <w:t>/</w:t>
    </w:r>
    <w:r w:rsidRPr="00450744">
      <w:rPr>
        <w:rStyle w:val="Nmerodepgina"/>
        <w:rFonts w:ascii="Arial" w:hAnsi="Arial" w:cs="Arial"/>
        <w:sz w:val="18"/>
        <w:szCs w:val="18"/>
      </w:rPr>
      <w:fldChar w:fldCharType="begin"/>
    </w:r>
    <w:r w:rsidRPr="00450744">
      <w:rPr>
        <w:rStyle w:val="Nmerodepgina"/>
        <w:rFonts w:ascii="Arial" w:hAnsi="Arial" w:cs="Arial"/>
        <w:sz w:val="18"/>
        <w:szCs w:val="18"/>
      </w:rPr>
      <w:instrText xml:space="preserve"> NUMPAGES </w:instrText>
    </w:r>
    <w:r w:rsidRPr="00450744">
      <w:rPr>
        <w:rStyle w:val="Nmerodepgina"/>
        <w:rFonts w:ascii="Arial" w:hAnsi="Arial" w:cs="Arial"/>
        <w:sz w:val="18"/>
        <w:szCs w:val="18"/>
      </w:rPr>
      <w:fldChar w:fldCharType="separate"/>
    </w:r>
    <w:r w:rsidR="000B03C9">
      <w:rPr>
        <w:rStyle w:val="Nmerodepgina"/>
        <w:rFonts w:ascii="Arial" w:hAnsi="Arial" w:cs="Arial"/>
        <w:noProof/>
        <w:sz w:val="18"/>
        <w:szCs w:val="18"/>
      </w:rPr>
      <w:t>3</w:t>
    </w:r>
    <w:r w:rsidRPr="00450744">
      <w:rPr>
        <w:rStyle w:val="Nmerodep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3DB73" w14:textId="77777777" w:rsidR="00DD436B" w:rsidRDefault="00DD436B">
      <w:r>
        <w:separator/>
      </w:r>
    </w:p>
  </w:footnote>
  <w:footnote w:type="continuationSeparator" w:id="0">
    <w:p w14:paraId="33502DF9" w14:textId="77777777" w:rsidR="00DD436B" w:rsidRDefault="00D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467A5" w14:textId="77777777" w:rsidR="00B84B83" w:rsidRPr="00F9610B" w:rsidRDefault="00B84B83" w:rsidP="00F9610B">
    <w:pPr>
      <w:pStyle w:val="Ttulo5"/>
      <w:jc w:val="center"/>
      <w:rPr>
        <w:rFonts w:ascii="Arial" w:hAnsi="Arial" w:cs="Arial"/>
        <w:b/>
        <w:noProof/>
        <w:sz w:val="36"/>
        <w:szCs w:val="36"/>
        <w:lang w:val="pt-BR"/>
      </w:rPr>
    </w:pPr>
    <w:r w:rsidRPr="00F9610B">
      <w:rPr>
        <w:rFonts w:ascii="Arial" w:hAnsi="Arial" w:cs="Arial"/>
        <w:b/>
        <w:noProof/>
        <w:sz w:val="36"/>
        <w:szCs w:val="36"/>
        <w:lang w:val="pt-BR"/>
      </w:rPr>
      <w:t>LUCIANO PEREIRA BAIA</w:t>
    </w:r>
  </w:p>
  <w:p w14:paraId="0E84284C" w14:textId="0CB7C8D3" w:rsidR="00B84B83" w:rsidRPr="00DD12C9" w:rsidRDefault="000B03C9" w:rsidP="00DD12C9">
    <w:pPr>
      <w:pStyle w:val="Ttulo5"/>
      <w:jc w:val="center"/>
      <w:rPr>
        <w:rFonts w:ascii="Arial" w:hAnsi="Arial" w:cs="Arial"/>
        <w:noProof/>
        <w:sz w:val="22"/>
        <w:szCs w:val="22"/>
        <w:lang w:val="pt-BR"/>
      </w:rPr>
    </w:pPr>
    <w:r>
      <w:rPr>
        <w:rFonts w:ascii="Arial" w:hAnsi="Arial" w:cs="Arial"/>
        <w:noProof/>
        <w:sz w:val="22"/>
        <w:szCs w:val="22"/>
        <w:lang w:val="pt-BR"/>
      </w:rPr>
      <w:t>4</w:t>
    </w:r>
    <w:r w:rsidR="006344D5">
      <w:rPr>
        <w:rFonts w:ascii="Arial" w:hAnsi="Arial" w:cs="Arial"/>
        <w:noProof/>
        <w:sz w:val="22"/>
        <w:szCs w:val="22"/>
        <w:lang w:val="pt-BR"/>
      </w:rPr>
      <w:t>3</w:t>
    </w:r>
    <w:r w:rsidR="00B84B83">
      <w:rPr>
        <w:rFonts w:ascii="Arial" w:hAnsi="Arial" w:cs="Arial"/>
        <w:noProof/>
        <w:sz w:val="22"/>
        <w:szCs w:val="22"/>
        <w:lang w:val="pt-BR"/>
      </w:rPr>
      <w:t xml:space="preserve"> anos –</w:t>
    </w:r>
    <w:r w:rsidR="00B84B83" w:rsidRPr="00D82E98">
      <w:rPr>
        <w:rFonts w:ascii="Arial" w:hAnsi="Arial" w:cs="Arial"/>
        <w:noProof/>
        <w:sz w:val="22"/>
        <w:szCs w:val="22"/>
        <w:lang w:val="pt-BR"/>
      </w:rPr>
      <w:t xml:space="preserve"> </w:t>
    </w:r>
    <w:r w:rsidR="00B84B83">
      <w:rPr>
        <w:rFonts w:ascii="Arial" w:hAnsi="Arial" w:cs="Arial"/>
        <w:noProof/>
        <w:sz w:val="22"/>
        <w:szCs w:val="22"/>
        <w:lang w:val="pt-BR"/>
      </w:rPr>
      <w:t>casado</w:t>
    </w:r>
  </w:p>
  <w:p w14:paraId="7F0AA500" w14:textId="24855055" w:rsidR="00B84B83" w:rsidRPr="008C6936" w:rsidRDefault="00B84B83" w:rsidP="0042553C">
    <w:pPr>
      <w:pStyle w:val="Ttulo5"/>
      <w:jc w:val="center"/>
      <w:rPr>
        <w:b/>
        <w:sz w:val="24"/>
        <w:szCs w:val="24"/>
        <w:lang w:val="it-IT"/>
      </w:rPr>
    </w:pPr>
    <w:r w:rsidRPr="008C6936">
      <w:rPr>
        <w:rFonts w:ascii="Arial" w:hAnsi="Arial" w:cs="Arial"/>
        <w:b/>
        <w:noProof/>
        <w:sz w:val="22"/>
        <w:szCs w:val="22"/>
        <w:lang w:val="it-IT"/>
      </w:rPr>
      <w:t xml:space="preserve">CONTATO: </w:t>
    </w:r>
    <w:r w:rsidR="00DD12C9">
      <w:rPr>
        <w:rFonts w:ascii="Arial" w:hAnsi="Arial" w:cs="Arial"/>
        <w:b/>
        <w:noProof/>
        <w:sz w:val="22"/>
        <w:szCs w:val="22"/>
        <w:lang w:val="it-IT"/>
      </w:rPr>
      <w:t>47 99180 3050</w:t>
    </w:r>
    <w:r w:rsidR="006344D5">
      <w:rPr>
        <w:rFonts w:ascii="Arial" w:hAnsi="Arial" w:cs="Arial"/>
        <w:b/>
        <w:noProof/>
        <w:sz w:val="22"/>
        <w:szCs w:val="22"/>
        <w:lang w:val="it-IT"/>
      </w:rPr>
      <w:t xml:space="preserve"> / 11 </w:t>
    </w:r>
    <w:r w:rsidR="00DD12C9">
      <w:rPr>
        <w:rFonts w:ascii="Arial" w:hAnsi="Arial" w:cs="Arial"/>
        <w:b/>
        <w:noProof/>
        <w:sz w:val="22"/>
        <w:szCs w:val="22"/>
        <w:lang w:val="it-IT"/>
      </w:rPr>
      <w:t>93432 4003</w:t>
    </w:r>
    <w:r w:rsidR="00F36C47">
      <w:rPr>
        <w:rFonts w:ascii="Arial" w:hAnsi="Arial" w:cs="Arial"/>
        <w:b/>
        <w:noProof/>
        <w:sz w:val="22"/>
        <w:szCs w:val="22"/>
        <w:lang w:val="it-IT"/>
      </w:rPr>
      <w:t xml:space="preserve"> </w:t>
    </w:r>
    <w:r w:rsidR="0042553C">
      <w:rPr>
        <w:rFonts w:ascii="Arial" w:hAnsi="Arial" w:cs="Arial"/>
        <w:b/>
        <w:noProof/>
        <w:sz w:val="22"/>
        <w:szCs w:val="22"/>
        <w:lang w:val="it-IT"/>
      </w:rPr>
      <w:t xml:space="preserve">- </w:t>
    </w:r>
    <w:r w:rsidRPr="008C6936">
      <w:rPr>
        <w:b/>
        <w:sz w:val="24"/>
        <w:szCs w:val="24"/>
        <w:lang w:val="it-IT"/>
      </w:rPr>
      <w:t>lucianopereirabaia@gmail.com</w:t>
    </w:r>
  </w:p>
  <w:p w14:paraId="5668F672" w14:textId="77777777" w:rsidR="00B84B83" w:rsidRPr="008C6936" w:rsidRDefault="00B84B83" w:rsidP="004A5D58">
    <w:pPr>
      <w:pStyle w:val="Cabealho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2685A"/>
    <w:multiLevelType w:val="hybridMultilevel"/>
    <w:tmpl w:val="4880B81A"/>
    <w:lvl w:ilvl="0" w:tplc="DAFA57BE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7605"/>
    <w:multiLevelType w:val="hybridMultilevel"/>
    <w:tmpl w:val="BBC634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0EB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A201D33"/>
    <w:multiLevelType w:val="hybridMultilevel"/>
    <w:tmpl w:val="B40832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C7FFA"/>
    <w:multiLevelType w:val="hybridMultilevel"/>
    <w:tmpl w:val="C6740B52"/>
    <w:lvl w:ilvl="0" w:tplc="DAFA57BE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2067"/>
    <w:multiLevelType w:val="hybridMultilevel"/>
    <w:tmpl w:val="768EB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3395F"/>
    <w:multiLevelType w:val="hybridMultilevel"/>
    <w:tmpl w:val="4F6C5A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F6F9A"/>
    <w:multiLevelType w:val="hybridMultilevel"/>
    <w:tmpl w:val="72BCFAD8"/>
    <w:lvl w:ilvl="0" w:tplc="DAFA57BE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527B8"/>
    <w:multiLevelType w:val="multilevel"/>
    <w:tmpl w:val="277AE850"/>
    <w:numStyleLink w:val="BulletList2"/>
  </w:abstractNum>
  <w:abstractNum w:abstractNumId="9" w15:restartNumberingAfterBreak="0">
    <w:nsid w:val="2762037C"/>
    <w:multiLevelType w:val="hybridMultilevel"/>
    <w:tmpl w:val="C5689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671E3"/>
    <w:multiLevelType w:val="hybridMultilevel"/>
    <w:tmpl w:val="9EF227A2"/>
    <w:lvl w:ilvl="0" w:tplc="DAFA57BE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822A0"/>
    <w:multiLevelType w:val="hybridMultilevel"/>
    <w:tmpl w:val="377AA0E4"/>
    <w:lvl w:ilvl="0" w:tplc="DAFA57BE">
      <w:start w:val="1"/>
      <w:numFmt w:val="bullet"/>
      <w:lvlText w:val=""/>
      <w:lvlJc w:val="left"/>
      <w:pPr>
        <w:tabs>
          <w:tab w:val="num" w:pos="708"/>
        </w:tabs>
        <w:ind w:left="708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3" w15:restartNumberingAfterBreak="0">
    <w:nsid w:val="521B1AA5"/>
    <w:multiLevelType w:val="hybridMultilevel"/>
    <w:tmpl w:val="CFBE6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9E6"/>
    <w:multiLevelType w:val="hybridMultilevel"/>
    <w:tmpl w:val="C128CB2C"/>
    <w:lvl w:ilvl="0" w:tplc="DAFA57BE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63843"/>
    <w:multiLevelType w:val="hybridMultilevel"/>
    <w:tmpl w:val="30547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72896"/>
    <w:multiLevelType w:val="hybridMultilevel"/>
    <w:tmpl w:val="5624254C"/>
    <w:lvl w:ilvl="0" w:tplc="DAFA57BE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07F8D"/>
    <w:multiLevelType w:val="hybridMultilevel"/>
    <w:tmpl w:val="4178F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55AF3"/>
    <w:multiLevelType w:val="hybridMultilevel"/>
    <w:tmpl w:val="5A807C74"/>
    <w:lvl w:ilvl="0" w:tplc="859058F0">
      <w:start w:val="2007"/>
      <w:numFmt w:val="decimal"/>
      <w:lvlText w:val="%1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B3A7170"/>
    <w:multiLevelType w:val="hybridMultilevel"/>
    <w:tmpl w:val="BD18C480"/>
    <w:lvl w:ilvl="0" w:tplc="0C0A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717A2152"/>
    <w:multiLevelType w:val="hybridMultilevel"/>
    <w:tmpl w:val="04988AB2"/>
    <w:lvl w:ilvl="0" w:tplc="DAFA57BE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D33DF"/>
    <w:multiLevelType w:val="hybridMultilevel"/>
    <w:tmpl w:val="60EA6A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0"/>
  </w:num>
  <w:num w:numId="4">
    <w:abstractNumId w:val="11"/>
  </w:num>
  <w:num w:numId="5">
    <w:abstractNumId w:val="18"/>
  </w:num>
  <w:num w:numId="6">
    <w:abstractNumId w:val="21"/>
  </w:num>
  <w:num w:numId="7">
    <w:abstractNumId w:val="10"/>
  </w:num>
  <w:num w:numId="8">
    <w:abstractNumId w:val="16"/>
  </w:num>
  <w:num w:numId="9">
    <w:abstractNumId w:val="4"/>
  </w:num>
  <w:num w:numId="10">
    <w:abstractNumId w:val="14"/>
  </w:num>
  <w:num w:numId="11">
    <w:abstractNumId w:val="0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1"/>
  </w:num>
  <w:num w:numId="17">
    <w:abstractNumId w:val="9"/>
  </w:num>
  <w:num w:numId="18">
    <w:abstractNumId w:val="15"/>
  </w:num>
  <w:num w:numId="19">
    <w:abstractNumId w:val="17"/>
  </w:num>
  <w:num w:numId="20">
    <w:abstractNumId w:val="13"/>
  </w:num>
  <w:num w:numId="21">
    <w:abstractNumId w:val="3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9C"/>
    <w:rsid w:val="00000D99"/>
    <w:rsid w:val="00001091"/>
    <w:rsid w:val="000011A8"/>
    <w:rsid w:val="000020EC"/>
    <w:rsid w:val="00003424"/>
    <w:rsid w:val="00010EF2"/>
    <w:rsid w:val="00020BAF"/>
    <w:rsid w:val="0002308C"/>
    <w:rsid w:val="00026C40"/>
    <w:rsid w:val="0003643B"/>
    <w:rsid w:val="000408CC"/>
    <w:rsid w:val="0004160E"/>
    <w:rsid w:val="00055627"/>
    <w:rsid w:val="000615D3"/>
    <w:rsid w:val="00065F58"/>
    <w:rsid w:val="0007140F"/>
    <w:rsid w:val="00071C6A"/>
    <w:rsid w:val="0007218E"/>
    <w:rsid w:val="00076D14"/>
    <w:rsid w:val="0007788E"/>
    <w:rsid w:val="00096206"/>
    <w:rsid w:val="000A05AE"/>
    <w:rsid w:val="000A3970"/>
    <w:rsid w:val="000A58BE"/>
    <w:rsid w:val="000B03C9"/>
    <w:rsid w:val="000B6054"/>
    <w:rsid w:val="000B67EC"/>
    <w:rsid w:val="000B79AF"/>
    <w:rsid w:val="000C2AD4"/>
    <w:rsid w:val="000C4699"/>
    <w:rsid w:val="000D27C0"/>
    <w:rsid w:val="000E0502"/>
    <w:rsid w:val="000E4046"/>
    <w:rsid w:val="000E4D20"/>
    <w:rsid w:val="000E6D7F"/>
    <w:rsid w:val="000F0D5A"/>
    <w:rsid w:val="000F1B4B"/>
    <w:rsid w:val="00100A6F"/>
    <w:rsid w:val="00101219"/>
    <w:rsid w:val="001113EB"/>
    <w:rsid w:val="0012396F"/>
    <w:rsid w:val="0012476E"/>
    <w:rsid w:val="001277AD"/>
    <w:rsid w:val="0013446E"/>
    <w:rsid w:val="00134484"/>
    <w:rsid w:val="001438F5"/>
    <w:rsid w:val="00166BE2"/>
    <w:rsid w:val="00166FA4"/>
    <w:rsid w:val="001672F3"/>
    <w:rsid w:val="00170B9D"/>
    <w:rsid w:val="00175551"/>
    <w:rsid w:val="001809A2"/>
    <w:rsid w:val="0018745D"/>
    <w:rsid w:val="001A0C2B"/>
    <w:rsid w:val="001A3B2D"/>
    <w:rsid w:val="001A5DA7"/>
    <w:rsid w:val="001B1354"/>
    <w:rsid w:val="001B3BCE"/>
    <w:rsid w:val="001C0B37"/>
    <w:rsid w:val="001C31A0"/>
    <w:rsid w:val="001C5324"/>
    <w:rsid w:val="001C78B5"/>
    <w:rsid w:val="001D1064"/>
    <w:rsid w:val="001D56E4"/>
    <w:rsid w:val="001D5DFA"/>
    <w:rsid w:val="001E3A83"/>
    <w:rsid w:val="001F2554"/>
    <w:rsid w:val="001F637F"/>
    <w:rsid w:val="00200083"/>
    <w:rsid w:val="00200222"/>
    <w:rsid w:val="00201D35"/>
    <w:rsid w:val="002113B5"/>
    <w:rsid w:val="002162FD"/>
    <w:rsid w:val="00230911"/>
    <w:rsid w:val="00240D36"/>
    <w:rsid w:val="002422C7"/>
    <w:rsid w:val="002451EA"/>
    <w:rsid w:val="00253CE0"/>
    <w:rsid w:val="00265ED3"/>
    <w:rsid w:val="0026612A"/>
    <w:rsid w:val="00270737"/>
    <w:rsid w:val="00280D3D"/>
    <w:rsid w:val="002822CB"/>
    <w:rsid w:val="002839B1"/>
    <w:rsid w:val="00295ECC"/>
    <w:rsid w:val="002A2B01"/>
    <w:rsid w:val="002C0D4F"/>
    <w:rsid w:val="002C4577"/>
    <w:rsid w:val="002C6947"/>
    <w:rsid w:val="002D2DF4"/>
    <w:rsid w:val="002E0C72"/>
    <w:rsid w:val="002E359F"/>
    <w:rsid w:val="002E6B77"/>
    <w:rsid w:val="002F6097"/>
    <w:rsid w:val="00300CFB"/>
    <w:rsid w:val="0030684E"/>
    <w:rsid w:val="0031089C"/>
    <w:rsid w:val="00311502"/>
    <w:rsid w:val="00314A1F"/>
    <w:rsid w:val="00316F43"/>
    <w:rsid w:val="00323404"/>
    <w:rsid w:val="003241F8"/>
    <w:rsid w:val="00331F13"/>
    <w:rsid w:val="00340CAA"/>
    <w:rsid w:val="00345392"/>
    <w:rsid w:val="00347AC0"/>
    <w:rsid w:val="00351920"/>
    <w:rsid w:val="0035403B"/>
    <w:rsid w:val="00362C67"/>
    <w:rsid w:val="003647FC"/>
    <w:rsid w:val="00370EA6"/>
    <w:rsid w:val="00371284"/>
    <w:rsid w:val="003827C9"/>
    <w:rsid w:val="00392D3E"/>
    <w:rsid w:val="00394603"/>
    <w:rsid w:val="0039762B"/>
    <w:rsid w:val="003A374F"/>
    <w:rsid w:val="003B0DE3"/>
    <w:rsid w:val="003B2127"/>
    <w:rsid w:val="003B4E0A"/>
    <w:rsid w:val="003B6551"/>
    <w:rsid w:val="003C2400"/>
    <w:rsid w:val="003C2BD5"/>
    <w:rsid w:val="003C4C45"/>
    <w:rsid w:val="003D5CB8"/>
    <w:rsid w:val="003D60F2"/>
    <w:rsid w:val="003D6C8E"/>
    <w:rsid w:val="003F56B8"/>
    <w:rsid w:val="003F5E3F"/>
    <w:rsid w:val="00400F73"/>
    <w:rsid w:val="0040403B"/>
    <w:rsid w:val="0040408C"/>
    <w:rsid w:val="00406AB1"/>
    <w:rsid w:val="00407897"/>
    <w:rsid w:val="004102F3"/>
    <w:rsid w:val="0041227F"/>
    <w:rsid w:val="00414BA5"/>
    <w:rsid w:val="004156B2"/>
    <w:rsid w:val="00421722"/>
    <w:rsid w:val="0042553C"/>
    <w:rsid w:val="00427A76"/>
    <w:rsid w:val="00432297"/>
    <w:rsid w:val="00433716"/>
    <w:rsid w:val="0043410D"/>
    <w:rsid w:val="00434C5D"/>
    <w:rsid w:val="00435CE3"/>
    <w:rsid w:val="004413B6"/>
    <w:rsid w:val="00447DE6"/>
    <w:rsid w:val="00450744"/>
    <w:rsid w:val="004574B6"/>
    <w:rsid w:val="004866FA"/>
    <w:rsid w:val="00486888"/>
    <w:rsid w:val="00486979"/>
    <w:rsid w:val="004A0D7A"/>
    <w:rsid w:val="004A24EC"/>
    <w:rsid w:val="004A5D58"/>
    <w:rsid w:val="004B27F1"/>
    <w:rsid w:val="004B34D4"/>
    <w:rsid w:val="004C4C36"/>
    <w:rsid w:val="004C5DA5"/>
    <w:rsid w:val="004E5869"/>
    <w:rsid w:val="004E677A"/>
    <w:rsid w:val="004F5472"/>
    <w:rsid w:val="00500A12"/>
    <w:rsid w:val="005014C1"/>
    <w:rsid w:val="00523E10"/>
    <w:rsid w:val="00523E51"/>
    <w:rsid w:val="005241C6"/>
    <w:rsid w:val="0052668E"/>
    <w:rsid w:val="00527112"/>
    <w:rsid w:val="0053138E"/>
    <w:rsid w:val="00546A50"/>
    <w:rsid w:val="005476D5"/>
    <w:rsid w:val="005533A9"/>
    <w:rsid w:val="00553C89"/>
    <w:rsid w:val="0055494A"/>
    <w:rsid w:val="005601F4"/>
    <w:rsid w:val="00561899"/>
    <w:rsid w:val="00564ACE"/>
    <w:rsid w:val="005664B3"/>
    <w:rsid w:val="00567C95"/>
    <w:rsid w:val="00567E2E"/>
    <w:rsid w:val="005767A2"/>
    <w:rsid w:val="005775DB"/>
    <w:rsid w:val="00587DFE"/>
    <w:rsid w:val="00587F35"/>
    <w:rsid w:val="0059100A"/>
    <w:rsid w:val="00592FC3"/>
    <w:rsid w:val="005A2BFF"/>
    <w:rsid w:val="005A3948"/>
    <w:rsid w:val="005A7F5C"/>
    <w:rsid w:val="005B28C5"/>
    <w:rsid w:val="005B31B2"/>
    <w:rsid w:val="005B6922"/>
    <w:rsid w:val="005C2ACB"/>
    <w:rsid w:val="005D7799"/>
    <w:rsid w:val="005E35F9"/>
    <w:rsid w:val="005E46CE"/>
    <w:rsid w:val="005F34DC"/>
    <w:rsid w:val="005F4AEC"/>
    <w:rsid w:val="00602062"/>
    <w:rsid w:val="006048D0"/>
    <w:rsid w:val="006251A6"/>
    <w:rsid w:val="00631474"/>
    <w:rsid w:val="00631719"/>
    <w:rsid w:val="006344D5"/>
    <w:rsid w:val="006374B3"/>
    <w:rsid w:val="00642989"/>
    <w:rsid w:val="00652827"/>
    <w:rsid w:val="00663180"/>
    <w:rsid w:val="00671C7A"/>
    <w:rsid w:val="00681E8D"/>
    <w:rsid w:val="00683765"/>
    <w:rsid w:val="00683F52"/>
    <w:rsid w:val="006925BE"/>
    <w:rsid w:val="006B53C1"/>
    <w:rsid w:val="006B5502"/>
    <w:rsid w:val="006B67E8"/>
    <w:rsid w:val="006C4D41"/>
    <w:rsid w:val="006C529D"/>
    <w:rsid w:val="006C5954"/>
    <w:rsid w:val="006E3EBF"/>
    <w:rsid w:val="006F7F87"/>
    <w:rsid w:val="007002E6"/>
    <w:rsid w:val="007037F2"/>
    <w:rsid w:val="00704F27"/>
    <w:rsid w:val="00711C27"/>
    <w:rsid w:val="0071451F"/>
    <w:rsid w:val="0071526B"/>
    <w:rsid w:val="00715F36"/>
    <w:rsid w:val="00721226"/>
    <w:rsid w:val="0073487D"/>
    <w:rsid w:val="00735B08"/>
    <w:rsid w:val="00735D08"/>
    <w:rsid w:val="007476C3"/>
    <w:rsid w:val="00747ED1"/>
    <w:rsid w:val="0075398C"/>
    <w:rsid w:val="00764168"/>
    <w:rsid w:val="00770B5D"/>
    <w:rsid w:val="007711DA"/>
    <w:rsid w:val="00771B94"/>
    <w:rsid w:val="007721A9"/>
    <w:rsid w:val="007729CD"/>
    <w:rsid w:val="00775095"/>
    <w:rsid w:val="007906F5"/>
    <w:rsid w:val="00797FAB"/>
    <w:rsid w:val="007C2F49"/>
    <w:rsid w:val="007C3CBD"/>
    <w:rsid w:val="007C57F8"/>
    <w:rsid w:val="007D7D12"/>
    <w:rsid w:val="007E1CB5"/>
    <w:rsid w:val="007E2940"/>
    <w:rsid w:val="007E4845"/>
    <w:rsid w:val="00807550"/>
    <w:rsid w:val="00811C7D"/>
    <w:rsid w:val="00822002"/>
    <w:rsid w:val="008234AB"/>
    <w:rsid w:val="00826EC8"/>
    <w:rsid w:val="008366F5"/>
    <w:rsid w:val="008450A9"/>
    <w:rsid w:val="00854279"/>
    <w:rsid w:val="0085793B"/>
    <w:rsid w:val="00875958"/>
    <w:rsid w:val="0088063C"/>
    <w:rsid w:val="00885098"/>
    <w:rsid w:val="008878A4"/>
    <w:rsid w:val="008924FD"/>
    <w:rsid w:val="00892B6C"/>
    <w:rsid w:val="00892F9E"/>
    <w:rsid w:val="00897809"/>
    <w:rsid w:val="008A0752"/>
    <w:rsid w:val="008A1B67"/>
    <w:rsid w:val="008A5E6F"/>
    <w:rsid w:val="008B4767"/>
    <w:rsid w:val="008B5D00"/>
    <w:rsid w:val="008C0012"/>
    <w:rsid w:val="008C30D9"/>
    <w:rsid w:val="008C43A7"/>
    <w:rsid w:val="008C6936"/>
    <w:rsid w:val="008D342C"/>
    <w:rsid w:val="008D4E53"/>
    <w:rsid w:val="008D55E5"/>
    <w:rsid w:val="008E6C44"/>
    <w:rsid w:val="008F2EE6"/>
    <w:rsid w:val="009100B1"/>
    <w:rsid w:val="009124E4"/>
    <w:rsid w:val="009148D8"/>
    <w:rsid w:val="00930487"/>
    <w:rsid w:val="00932D2C"/>
    <w:rsid w:val="009341CD"/>
    <w:rsid w:val="009410DB"/>
    <w:rsid w:val="009534A4"/>
    <w:rsid w:val="00970C59"/>
    <w:rsid w:val="009763D5"/>
    <w:rsid w:val="00976AFE"/>
    <w:rsid w:val="00977C57"/>
    <w:rsid w:val="0099017A"/>
    <w:rsid w:val="0099163B"/>
    <w:rsid w:val="0099585F"/>
    <w:rsid w:val="009960BB"/>
    <w:rsid w:val="00996464"/>
    <w:rsid w:val="009A23A0"/>
    <w:rsid w:val="009A4485"/>
    <w:rsid w:val="009A63A2"/>
    <w:rsid w:val="009B562E"/>
    <w:rsid w:val="009B7379"/>
    <w:rsid w:val="009B7E60"/>
    <w:rsid w:val="009C17E0"/>
    <w:rsid w:val="009D0960"/>
    <w:rsid w:val="009D4538"/>
    <w:rsid w:val="009D6D1D"/>
    <w:rsid w:val="009D6EDC"/>
    <w:rsid w:val="009F08B2"/>
    <w:rsid w:val="009F12EC"/>
    <w:rsid w:val="009F5A92"/>
    <w:rsid w:val="009F72A2"/>
    <w:rsid w:val="00A1040C"/>
    <w:rsid w:val="00A1041A"/>
    <w:rsid w:val="00A2456D"/>
    <w:rsid w:val="00A27F1B"/>
    <w:rsid w:val="00A3379A"/>
    <w:rsid w:val="00A33A11"/>
    <w:rsid w:val="00A43164"/>
    <w:rsid w:val="00A44496"/>
    <w:rsid w:val="00A45381"/>
    <w:rsid w:val="00A45925"/>
    <w:rsid w:val="00A56A37"/>
    <w:rsid w:val="00A60D1F"/>
    <w:rsid w:val="00A72A7F"/>
    <w:rsid w:val="00A84861"/>
    <w:rsid w:val="00A906AB"/>
    <w:rsid w:val="00A9176A"/>
    <w:rsid w:val="00A91A02"/>
    <w:rsid w:val="00A9561F"/>
    <w:rsid w:val="00A97B45"/>
    <w:rsid w:val="00AB1B50"/>
    <w:rsid w:val="00AC3469"/>
    <w:rsid w:val="00AC4AEA"/>
    <w:rsid w:val="00AD2FEE"/>
    <w:rsid w:val="00AE5DF2"/>
    <w:rsid w:val="00AE766A"/>
    <w:rsid w:val="00B02EE2"/>
    <w:rsid w:val="00B11B17"/>
    <w:rsid w:val="00B1480B"/>
    <w:rsid w:val="00B16249"/>
    <w:rsid w:val="00B25CFA"/>
    <w:rsid w:val="00B36569"/>
    <w:rsid w:val="00B415BA"/>
    <w:rsid w:val="00B43020"/>
    <w:rsid w:val="00B451BD"/>
    <w:rsid w:val="00B61A1A"/>
    <w:rsid w:val="00B6592D"/>
    <w:rsid w:val="00B6687A"/>
    <w:rsid w:val="00B71A4C"/>
    <w:rsid w:val="00B76F52"/>
    <w:rsid w:val="00B84B83"/>
    <w:rsid w:val="00B93E49"/>
    <w:rsid w:val="00BA492C"/>
    <w:rsid w:val="00BB0F8D"/>
    <w:rsid w:val="00BB2865"/>
    <w:rsid w:val="00BC0A3F"/>
    <w:rsid w:val="00BC2338"/>
    <w:rsid w:val="00BD041C"/>
    <w:rsid w:val="00BD0D82"/>
    <w:rsid w:val="00BE5F95"/>
    <w:rsid w:val="00C03B4B"/>
    <w:rsid w:val="00C1078B"/>
    <w:rsid w:val="00C12739"/>
    <w:rsid w:val="00C27D98"/>
    <w:rsid w:val="00C3566A"/>
    <w:rsid w:val="00C37A0C"/>
    <w:rsid w:val="00C40A2B"/>
    <w:rsid w:val="00C4532D"/>
    <w:rsid w:val="00C54299"/>
    <w:rsid w:val="00C60890"/>
    <w:rsid w:val="00C621A0"/>
    <w:rsid w:val="00C62FAA"/>
    <w:rsid w:val="00C71FE3"/>
    <w:rsid w:val="00C939F8"/>
    <w:rsid w:val="00C9500E"/>
    <w:rsid w:val="00CA31B2"/>
    <w:rsid w:val="00CB568B"/>
    <w:rsid w:val="00CB5D5D"/>
    <w:rsid w:val="00CB674F"/>
    <w:rsid w:val="00CC7B3B"/>
    <w:rsid w:val="00CD0833"/>
    <w:rsid w:val="00CE0C8A"/>
    <w:rsid w:val="00CE48BE"/>
    <w:rsid w:val="00CE7B00"/>
    <w:rsid w:val="00CF718C"/>
    <w:rsid w:val="00D033B7"/>
    <w:rsid w:val="00D03B18"/>
    <w:rsid w:val="00D043D6"/>
    <w:rsid w:val="00D07033"/>
    <w:rsid w:val="00D132F5"/>
    <w:rsid w:val="00D134E5"/>
    <w:rsid w:val="00D1364A"/>
    <w:rsid w:val="00D22ED4"/>
    <w:rsid w:val="00D33050"/>
    <w:rsid w:val="00D36593"/>
    <w:rsid w:val="00D45226"/>
    <w:rsid w:val="00D47309"/>
    <w:rsid w:val="00D52C2A"/>
    <w:rsid w:val="00D53AC9"/>
    <w:rsid w:val="00D61327"/>
    <w:rsid w:val="00D66042"/>
    <w:rsid w:val="00D73400"/>
    <w:rsid w:val="00D81F4F"/>
    <w:rsid w:val="00D82E98"/>
    <w:rsid w:val="00D92CF5"/>
    <w:rsid w:val="00DA5894"/>
    <w:rsid w:val="00DB385E"/>
    <w:rsid w:val="00DC0D59"/>
    <w:rsid w:val="00DC1CE4"/>
    <w:rsid w:val="00DC70F0"/>
    <w:rsid w:val="00DD12C9"/>
    <w:rsid w:val="00DD436B"/>
    <w:rsid w:val="00DD5325"/>
    <w:rsid w:val="00DD74DF"/>
    <w:rsid w:val="00DE0CE6"/>
    <w:rsid w:val="00DE4297"/>
    <w:rsid w:val="00DF0F09"/>
    <w:rsid w:val="00DF6066"/>
    <w:rsid w:val="00DF6C31"/>
    <w:rsid w:val="00E028AE"/>
    <w:rsid w:val="00E05EDC"/>
    <w:rsid w:val="00E11FAD"/>
    <w:rsid w:val="00E11FF8"/>
    <w:rsid w:val="00E13241"/>
    <w:rsid w:val="00E14616"/>
    <w:rsid w:val="00E2286F"/>
    <w:rsid w:val="00E27834"/>
    <w:rsid w:val="00E307E2"/>
    <w:rsid w:val="00E3522D"/>
    <w:rsid w:val="00E40693"/>
    <w:rsid w:val="00E4240B"/>
    <w:rsid w:val="00E42815"/>
    <w:rsid w:val="00E5082C"/>
    <w:rsid w:val="00E5454A"/>
    <w:rsid w:val="00E5668F"/>
    <w:rsid w:val="00E63936"/>
    <w:rsid w:val="00E64B45"/>
    <w:rsid w:val="00E65A9F"/>
    <w:rsid w:val="00E66229"/>
    <w:rsid w:val="00E70512"/>
    <w:rsid w:val="00E814C2"/>
    <w:rsid w:val="00E834E4"/>
    <w:rsid w:val="00E90DB0"/>
    <w:rsid w:val="00EB52FC"/>
    <w:rsid w:val="00ED17BC"/>
    <w:rsid w:val="00ED5D40"/>
    <w:rsid w:val="00EE2676"/>
    <w:rsid w:val="00EE3F30"/>
    <w:rsid w:val="00EE4257"/>
    <w:rsid w:val="00EF53B5"/>
    <w:rsid w:val="00EF6D61"/>
    <w:rsid w:val="00F002ED"/>
    <w:rsid w:val="00F07E53"/>
    <w:rsid w:val="00F16CA0"/>
    <w:rsid w:val="00F221E0"/>
    <w:rsid w:val="00F30258"/>
    <w:rsid w:val="00F30A7B"/>
    <w:rsid w:val="00F32ABE"/>
    <w:rsid w:val="00F3483B"/>
    <w:rsid w:val="00F360AB"/>
    <w:rsid w:val="00F36C47"/>
    <w:rsid w:val="00F37E29"/>
    <w:rsid w:val="00F50925"/>
    <w:rsid w:val="00F55121"/>
    <w:rsid w:val="00F5686A"/>
    <w:rsid w:val="00F5764B"/>
    <w:rsid w:val="00F73FAF"/>
    <w:rsid w:val="00F803BD"/>
    <w:rsid w:val="00F91D5A"/>
    <w:rsid w:val="00F9610B"/>
    <w:rsid w:val="00FA30FC"/>
    <w:rsid w:val="00FB4EE7"/>
    <w:rsid w:val="00FC2F3D"/>
    <w:rsid w:val="00FC7F40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23A40C"/>
  <w15:chartTrackingRefBased/>
  <w15:docId w15:val="{64F88F26-6598-4CDB-AA7F-C0EF149B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Trebuchet MS" w:hAnsi="Trebuchet MS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center"/>
    </w:pPr>
    <w:rPr>
      <w:b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sid w:val="00E42815"/>
    <w:rPr>
      <w:color w:val="0000FF"/>
      <w:u w:val="single"/>
    </w:rPr>
  </w:style>
  <w:style w:type="paragraph" w:styleId="MapadoDocumento">
    <w:name w:val="Document Map"/>
    <w:basedOn w:val="Normal"/>
    <w:semiHidden/>
    <w:rsid w:val="002113B5"/>
    <w:pPr>
      <w:shd w:val="clear" w:color="auto" w:fill="000080"/>
    </w:pPr>
    <w:rPr>
      <w:rFonts w:ascii="Tahoma" w:hAnsi="Tahoma"/>
      <w:lang w:val="es-ES_tradnl" w:eastAsia="es-ES"/>
    </w:rPr>
  </w:style>
  <w:style w:type="paragraph" w:styleId="Recuodecorpodetexto">
    <w:name w:val="Body Text Indent"/>
    <w:basedOn w:val="Normal"/>
    <w:rsid w:val="00F3483B"/>
    <w:pPr>
      <w:spacing w:after="120"/>
      <w:ind w:left="283"/>
    </w:pPr>
  </w:style>
  <w:style w:type="paragraph" w:styleId="Recuodecorpodetexto2">
    <w:name w:val="Body Text Indent 2"/>
    <w:basedOn w:val="Normal"/>
    <w:rsid w:val="00D03B18"/>
    <w:pPr>
      <w:spacing w:after="120" w:line="480" w:lineRule="auto"/>
      <w:ind w:left="283"/>
    </w:pPr>
  </w:style>
  <w:style w:type="paragraph" w:customStyle="1" w:styleId="Realizaes">
    <w:name w:val="Realizações"/>
    <w:basedOn w:val="Corpodetexto"/>
    <w:autoRedefine/>
    <w:rsid w:val="006251A6"/>
    <w:pPr>
      <w:spacing w:after="60" w:line="220" w:lineRule="atLeast"/>
      <w:ind w:left="360" w:right="-1" w:hanging="360"/>
      <w:jc w:val="left"/>
    </w:pPr>
    <w:rPr>
      <w:b w:val="0"/>
      <w:lang w:val="pt-BR" w:eastAsia="pt-BR"/>
    </w:rPr>
  </w:style>
  <w:style w:type="paragraph" w:customStyle="1" w:styleId="Instituio">
    <w:name w:val="Instituição"/>
    <w:basedOn w:val="Normal"/>
    <w:next w:val="Normal"/>
    <w:autoRedefine/>
    <w:rsid w:val="003D6C8E"/>
    <w:pPr>
      <w:tabs>
        <w:tab w:val="left" w:pos="2160"/>
        <w:tab w:val="right" w:pos="6480"/>
      </w:tabs>
      <w:spacing w:before="220" w:after="60" w:line="220" w:lineRule="atLeast"/>
      <w:ind w:right="-360"/>
    </w:pPr>
    <w:rPr>
      <w:lang w:val="pt-BR" w:eastAsia="pt-BR"/>
    </w:rPr>
  </w:style>
  <w:style w:type="paragraph" w:customStyle="1" w:styleId="Cargo">
    <w:name w:val="Cargo"/>
    <w:next w:val="Normal"/>
    <w:rsid w:val="000408CC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Nomedaempresa2">
    <w:name w:val="Nome da empresa 2"/>
    <w:basedOn w:val="Normal"/>
    <w:next w:val="Cargo"/>
    <w:rsid w:val="000408CC"/>
    <w:pPr>
      <w:tabs>
        <w:tab w:val="left" w:pos="2160"/>
        <w:tab w:val="right" w:pos="6480"/>
      </w:tabs>
      <w:spacing w:before="220" w:after="40" w:line="220" w:lineRule="atLeast"/>
      <w:ind w:right="-360"/>
    </w:pPr>
    <w:rPr>
      <w:lang w:val="pt-BR" w:eastAsia="pt-BR"/>
    </w:rPr>
  </w:style>
  <w:style w:type="paragraph" w:customStyle="1" w:styleId="BodyText1">
    <w:name w:val="Body Text 1"/>
    <w:link w:val="BodyText1Char"/>
    <w:rsid w:val="0018745D"/>
    <w:pPr>
      <w:spacing w:before="240"/>
      <w:ind w:left="360"/>
    </w:pPr>
    <w:rPr>
      <w:rFonts w:ascii="Arial" w:hAnsi="Arial"/>
      <w:sz w:val="22"/>
      <w:lang w:val="en-US" w:eastAsia="en-US"/>
    </w:rPr>
  </w:style>
  <w:style w:type="numbering" w:customStyle="1" w:styleId="BulletList2">
    <w:name w:val="Bullet List 2"/>
    <w:basedOn w:val="Semlista"/>
    <w:rsid w:val="0018745D"/>
    <w:pPr>
      <w:numPr>
        <w:numId w:val="22"/>
      </w:numPr>
    </w:pPr>
  </w:style>
  <w:style w:type="character" w:customStyle="1" w:styleId="BodyText1Char">
    <w:name w:val="Body Text 1 Char"/>
    <w:link w:val="BodyText1"/>
    <w:rsid w:val="0018745D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42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12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19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931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35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46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97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29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2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DHENNIN hervé</vt:lpstr>
      <vt:lpstr>DHENNIN hervé</vt:lpstr>
    </vt:vector>
  </TitlesOfParts>
  <Company>segula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DHENNIN hervé</dc:title>
  <dc:subject/>
  <dc:creator>segula</dc:creator>
  <cp:keywords/>
  <cp:lastModifiedBy>Luciano Pereira Baia Pereira Baia</cp:lastModifiedBy>
  <cp:revision>2</cp:revision>
  <cp:lastPrinted>2020-07-27T19:29:00Z</cp:lastPrinted>
  <dcterms:created xsi:type="dcterms:W3CDTF">2021-02-14T12:39:00Z</dcterms:created>
  <dcterms:modified xsi:type="dcterms:W3CDTF">2021-02-14T12:39:00Z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