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Altair Lopes Antunes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Brasileiro, natural de Lages Santa Catarina, divorciado , nascido em 08/08/1971, cpf 832.047.179-68 , rg 9129204071, fone recado (54) 99242-9354 falar com Alessandro / (54) 99272-8335 falar com Allan.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Rua antonio susin, 322 ap 03 bairro charqueadas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Caxias do Sul, Rio Grande do Sul , 95110-815</w:t>
              <w:br w:type="textWrapping"/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+55 54 98121-9292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allanpatrickantunes@gmail.com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  <w:t xml:space="preserve">EXPERIÊNCIA</w:t>
            </w:r>
          </w:p>
          <w:p w:rsidR="00000000" w:rsidDel="00000000" w:rsidP="00000000" w:rsidRDefault="00000000" w:rsidRPr="00000000" w14:paraId="0000000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  <w:t xml:space="preserve">Metalurgica Metal Servi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rua angelo brisotto, bairro são virgilio, Caxias do Sul - RS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Operador de Torno CNC, Centro de Usinagem e Furadeira Industrial.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  <w:t xml:space="preserve">DESDE 01  JULHO DE 1999 a 08 DE MARÇO DE 2002. E 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Desde 08 de fevereiro ate 25 de abril de 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  <w:t xml:space="preserve">Antônio Eneo Dos Santos 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rua Marechal Deodoro n° 530 Bairro Centro Lages-SC 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Trabalhador Rural /Zelador </w:t>
            </w:r>
          </w:p>
          <w:p w:rsidR="00000000" w:rsidDel="00000000" w:rsidP="00000000" w:rsidRDefault="00000000" w:rsidRPr="00000000" w14:paraId="0000000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3dy6vkm" w:id="6"/>
            <w:bookmarkEnd w:id="6"/>
            <w:r w:rsidDel="00000000" w:rsidR="00000000" w:rsidRPr="00000000">
              <w:rPr>
                <w:rtl w:val="0"/>
              </w:rPr>
              <w:t xml:space="preserve">DESDE 01 DE SETEMBRO DE 2003 - 17 DE DEZEMBRO DE 2013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tl w:val="0"/>
              </w:rPr>
              <w:t xml:space="preserve">Seara Alimentos (JBS FOODS), </w:t>
            </w:r>
            <w:r w:rsidDel="00000000" w:rsidR="00000000" w:rsidRPr="00000000">
              <w:rPr>
                <w:b w:val="0"/>
                <w:rtl w:val="0"/>
              </w:rPr>
              <w:t xml:space="preserve">rua cristiano ramos de oliveira, bairro Desvio Rizzo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Auxiliar de Produção</w:t>
            </w:r>
          </w:p>
          <w:p w:rsidR="00000000" w:rsidDel="00000000" w:rsidP="00000000" w:rsidRDefault="00000000" w:rsidRPr="00000000" w14:paraId="0000000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4d34og8" w:id="8"/>
            <w:bookmarkEnd w:id="8"/>
            <w:r w:rsidDel="00000000" w:rsidR="00000000" w:rsidRPr="00000000">
              <w:rPr>
                <w:rtl w:val="0"/>
              </w:rPr>
              <w:t xml:space="preserve">DESDE 08 DE FEVEREIRO DE 2016 Até 25 de abril de 2019 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rtl w:val="0"/>
              </w:rPr>
              <w:t xml:space="preserve">São Judas Tadeu, </w:t>
            </w:r>
            <w:r w:rsidDel="00000000" w:rsidR="00000000" w:rsidRPr="00000000">
              <w:rPr>
                <w:b w:val="0"/>
                <w:rtl w:val="0"/>
              </w:rPr>
              <w:t xml:space="preserve">interior , Palmeira,Santa Catarina — ensino fundamental incompleto.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rtl w:val="0"/>
              </w:rPr>
              <w:t xml:space="preserve">Cursos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rtl w:val="0"/>
              </w:rPr>
              <w:t xml:space="preserve">Operação e manutenção de tratores  </w:t>
            </w:r>
            <w:r w:rsidDel="00000000" w:rsidR="00000000" w:rsidRPr="00000000">
              <w:rPr>
                <w:b w:val="0"/>
                <w:rtl w:val="0"/>
              </w:rPr>
              <w:t xml:space="preserve">— Agrale S/A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Operador de Ponte Rolante - Marcopolo S/A</w:t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Operador de Kanban - Marcopolo S/A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erriweather"/>
  <w:font w:name="Open Sans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pt_BR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