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FA" w:rsidRPr="00531AFA" w:rsidRDefault="00531AFA" w:rsidP="00531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1AFA" w:rsidRPr="00531AFA" w:rsidRDefault="00531AFA" w:rsidP="00531A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1AF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CURRÍCULO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5993"/>
      </w:tblGrid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Juliana Varela da Cruz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ju.cruz142@gmail.com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021 215 930 55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RG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9105133301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CNH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AB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Data de nascimento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29/09/1990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Sexo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Feminino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Estado Civil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Solteira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Filhos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Não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Naturalidade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São Marcos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Telefone Celular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54999167782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Fone Residencial/Recados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54981544015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Endereço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Endereço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Rua Das Rosas  N°44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Bairro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Jardim dos Plátanos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Cidade/ UF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São Marcos RS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  <w:t>ESCOLARIDADE E CONHECIMENTOS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Instrução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Grau de Instrução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superior</w:t>
            </w:r>
            <w:proofErr w:type="gramEnd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Nome do Curso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Engenharia Mecatrônica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Nome da Instituição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EaD</w:t>
            </w:r>
            <w:proofErr w:type="spellEnd"/>
            <w:proofErr w:type="gram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Unicesumar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caxias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sul  Centro universitário de  Maringá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Semestre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2º série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23/09/2019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Conclusão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2025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Cursos e Certificações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Brigada de Incêndio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Empresa Instaladora São Marcos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Conclusão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52 horas  13/06/2011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Curso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Lid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/Metrologia e Matemática Básica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Empresa Instaladora São Marcos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Conclusão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48 horas 09/06/2012 a 11/08/2012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Assistente Administrativo =</w:t>
            </w:r>
            <w:proofErr w:type="spellStart"/>
            <w:proofErr w:type="gram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Ipd,</w:t>
            </w:r>
            <w:proofErr w:type="gram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wind,net,word,excel,pp,téc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adm,rh,contabilidade,aux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escrit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ferr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acessórios.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Especialista Profissional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Compuway</w:t>
            </w:r>
            <w:proofErr w:type="spellEnd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Conclusão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202 horas 29/03/2016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Projetista Industrial = Auto </w:t>
            </w:r>
            <w:proofErr w:type="spellStart"/>
            <w:proofErr w:type="gram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cad</w:t>
            </w:r>
            <w:proofErr w:type="spellEnd"/>
            <w:proofErr w:type="gram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2D, Auto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cad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3D, Desenhos Isométricos e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Solidworks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Especialista Profissional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Compuway</w:t>
            </w:r>
            <w:proofErr w:type="spellEnd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Conclusão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100 horas 29/03/2017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Conclusão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Conclusão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Conclusão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Idiomas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Inglês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Espanhol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  <w:t>EXPERIÊNCIA PROFISSIONAL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Última Experiência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Nome da Empresa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BRS indústria de móveis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Data de entrada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01/07/2019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Data de saída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Cargo Exercido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Revisor de qualidade jú</w:t>
            </w: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nior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Último salário na empresa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7,39 hora</w:t>
            </w:r>
            <w:proofErr w:type="gramEnd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Atividades Desenvolvidas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Penúltima Experiência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  <w:bookmarkStart w:id="0" w:name="_GoBack"/>
            <w:bookmarkEnd w:id="0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Nome da Empresa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Empresa Instaladora São Marcos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Data de entrada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12/11/2008</w:t>
            </w:r>
          </w:p>
        </w:tc>
      </w:tr>
      <w:tr w:rsidR="00531AFA" w:rsidRPr="00531AFA" w:rsidTr="00531AFA">
        <w:trPr>
          <w:trHeight w:val="315"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Data de saída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17/05/2018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Cargo Exercido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Op.robô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solda </w:t>
            </w:r>
            <w:proofErr w:type="gram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Atividades Desenvolvidas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2.124,00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Antepenúltima Experiência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Nome da Empresa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Maxiclima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Indústria de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climatizadores</w:t>
            </w:r>
            <w:proofErr w:type="spellEnd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ltda</w:t>
            </w:r>
            <w:proofErr w:type="spellEnd"/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Data de entrada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01/08/2007 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Data de saída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08/11/2008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Cargo Exercido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Auxiliar de produção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Atividades Desenvolvidas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before="80" w:after="8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Chão de fábrica</w:t>
            </w: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Outras experiências relevantes: 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Observações / Áreas de interesse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Pretensão Salarial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531AFA" w:rsidRPr="00531AFA" w:rsidTr="00531AF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AFA" w:rsidRPr="00531AFA" w:rsidRDefault="00531AFA" w:rsidP="00531AFA">
            <w:pPr>
              <w:spacing w:before="80" w:after="8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1AFA">
              <w:rPr>
                <w:rFonts w:ascii="Arial" w:eastAsia="Times New Roman" w:hAnsi="Arial" w:cs="Arial"/>
                <w:color w:val="000000"/>
                <w:lang w:eastAsia="pt-BR"/>
              </w:rPr>
              <w:t>Turno de Preferência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AFA" w:rsidRPr="00531AFA" w:rsidRDefault="00531AFA" w:rsidP="0053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</w:tbl>
    <w:p w:rsidR="003A10D7" w:rsidRDefault="003A10D7"/>
    <w:sectPr w:rsidR="003A1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FA"/>
    <w:rsid w:val="003A10D7"/>
    <w:rsid w:val="0053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7238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2020-01-27T21:51:00Z</dcterms:created>
  <dcterms:modified xsi:type="dcterms:W3CDTF">2020-01-27T22:00:00Z</dcterms:modified>
</cp:coreProperties>
</file>