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09119C1" w:rsidR="003A587F" w:rsidRPr="00517733" w:rsidRDefault="00FB50EF" w:rsidP="00A012DE">
      <w:pPr>
        <w:pStyle w:val="Ttulo"/>
        <w:ind w:right="-56"/>
        <w:jc w:val="left"/>
        <w:rPr>
          <w:rFonts w:ascii="Verdana" w:hAnsi="Verdana"/>
          <w:b/>
          <w:bCs/>
          <w:sz w:val="22"/>
          <w:szCs w:val="22"/>
        </w:rPr>
      </w:pPr>
      <w:r w:rsidRPr="00517733">
        <w:rPr>
          <w:rFonts w:ascii="Verdana" w:hAnsi="Verdana"/>
          <w:b/>
          <w:bCs/>
          <w:szCs w:val="26"/>
        </w:rPr>
        <w:t>Adriano Ferreira Ramos</w:t>
      </w:r>
      <w:r w:rsidR="00A012DE" w:rsidRPr="00A012DE">
        <w:rPr>
          <w:rFonts w:ascii="Verdana" w:hAnsi="Verdana"/>
          <w:b/>
          <w:bCs/>
          <w:szCs w:val="26"/>
          <w:u w:val="none"/>
        </w:rPr>
        <w:t xml:space="preserve">         </w:t>
      </w:r>
      <w:r w:rsidR="00A012DE" w:rsidRPr="00A012DE">
        <w:rPr>
          <w:rFonts w:ascii="Verdana" w:hAnsi="Verdana"/>
          <w:b/>
          <w:bCs/>
          <w:noProof/>
          <w:sz w:val="22"/>
          <w:szCs w:val="22"/>
          <w:u w:val="none"/>
        </w:rPr>
        <w:drawing>
          <wp:inline distT="0" distB="0" distL="0" distR="0" wp14:anchorId="563FF723" wp14:editId="543A4A53">
            <wp:extent cx="860400" cy="108000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12DE">
        <w:rPr>
          <w:rFonts w:ascii="Verdana" w:hAnsi="Verdana"/>
          <w:b/>
          <w:bCs/>
          <w:sz w:val="22"/>
          <w:szCs w:val="22"/>
        </w:rPr>
        <w:br/>
      </w:r>
    </w:p>
    <w:p w14:paraId="00000002" w14:textId="77777777" w:rsidR="003A587F" w:rsidRPr="00517733" w:rsidRDefault="003A587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Verdana" w:hAnsi="Verdana"/>
        </w:rPr>
      </w:pPr>
    </w:p>
    <w:p w14:paraId="4E8CBBD4" w14:textId="09FBBE1E" w:rsidR="00FB50EF" w:rsidRPr="006F7F5F" w:rsidRDefault="00FB50EF" w:rsidP="00A012DE">
      <w:pPr>
        <w:rPr>
          <w:rFonts w:ascii="Verdana" w:hAnsi="Verdana"/>
        </w:rPr>
      </w:pPr>
      <w:r w:rsidRPr="006F7F5F">
        <w:rPr>
          <w:rFonts w:ascii="Verdana" w:hAnsi="Verdana"/>
        </w:rPr>
        <w:t>Brasileir</w:t>
      </w:r>
      <w:r>
        <w:rPr>
          <w:rFonts w:ascii="Verdana" w:hAnsi="Verdana"/>
        </w:rPr>
        <w:t>o</w:t>
      </w:r>
      <w:r w:rsidRPr="006F7F5F">
        <w:rPr>
          <w:rFonts w:ascii="Verdana" w:hAnsi="Verdana"/>
        </w:rPr>
        <w:t>, casad</w:t>
      </w:r>
      <w:r>
        <w:rPr>
          <w:rFonts w:ascii="Verdana" w:hAnsi="Verdana"/>
        </w:rPr>
        <w:t>o</w:t>
      </w:r>
      <w:r w:rsidRPr="006F7F5F">
        <w:rPr>
          <w:rFonts w:ascii="Verdana" w:hAnsi="Verdana"/>
        </w:rPr>
        <w:t>, 3</w:t>
      </w:r>
      <w:r w:rsidR="008702CC">
        <w:rPr>
          <w:rFonts w:ascii="Verdana" w:hAnsi="Verdana"/>
        </w:rPr>
        <w:t>7</w:t>
      </w:r>
      <w:r w:rsidRPr="006F7F5F">
        <w:rPr>
          <w:rFonts w:ascii="Verdana" w:hAnsi="Verdana"/>
        </w:rPr>
        <w:t xml:space="preserve"> anos (</w:t>
      </w:r>
      <w:r w:rsidR="008702CC">
        <w:rPr>
          <w:rFonts w:ascii="Verdana" w:hAnsi="Verdana"/>
        </w:rPr>
        <w:t>14/09/1986</w:t>
      </w:r>
      <w:r w:rsidRPr="006F7F5F">
        <w:rPr>
          <w:rFonts w:ascii="Verdana" w:hAnsi="Verdana"/>
        </w:rPr>
        <w:t>)</w:t>
      </w:r>
      <w:r w:rsidRPr="006F7F5F">
        <w:rPr>
          <w:rFonts w:ascii="Verdana" w:hAnsi="Verdana"/>
        </w:rPr>
        <w:br/>
        <w:t xml:space="preserve">Rua </w:t>
      </w:r>
      <w:r w:rsidR="008702CC">
        <w:rPr>
          <w:rFonts w:ascii="Verdana" w:hAnsi="Verdana"/>
        </w:rPr>
        <w:t>dos Carvalhos</w:t>
      </w:r>
      <w:r w:rsidRPr="006F7F5F">
        <w:rPr>
          <w:rFonts w:ascii="Verdana" w:hAnsi="Verdana"/>
        </w:rPr>
        <w:t xml:space="preserve">, </w:t>
      </w:r>
      <w:r w:rsidR="008702CC">
        <w:rPr>
          <w:rFonts w:ascii="Verdana" w:hAnsi="Verdana"/>
        </w:rPr>
        <w:t>140</w:t>
      </w:r>
      <w:r w:rsidRPr="006F7F5F">
        <w:rPr>
          <w:rFonts w:ascii="Verdana" w:hAnsi="Verdana"/>
        </w:rPr>
        <w:t xml:space="preserve">, </w:t>
      </w:r>
      <w:r w:rsidR="008702CC">
        <w:rPr>
          <w:rFonts w:ascii="Verdana" w:hAnsi="Verdana"/>
        </w:rPr>
        <w:t>Bairro Senai</w:t>
      </w:r>
      <w:r w:rsidRPr="006F7F5F">
        <w:rPr>
          <w:rFonts w:ascii="Verdana" w:hAnsi="Verdana"/>
        </w:rPr>
        <w:t xml:space="preserve"> – Montenegro – RS</w:t>
      </w:r>
    </w:p>
    <w:p w14:paraId="080E9919" w14:textId="635E234F" w:rsidR="00FB50EF" w:rsidRPr="006F7F5F" w:rsidRDefault="00FB50EF" w:rsidP="00A012DE">
      <w:pPr>
        <w:rPr>
          <w:rFonts w:ascii="Verdana" w:hAnsi="Verdana"/>
        </w:rPr>
      </w:pPr>
      <w:r w:rsidRPr="006F7F5F">
        <w:rPr>
          <w:rFonts w:ascii="Verdana" w:hAnsi="Verdana"/>
        </w:rPr>
        <w:t>Telefone</w:t>
      </w:r>
      <w:r w:rsidR="00517733">
        <w:rPr>
          <w:rFonts w:ascii="Verdana" w:hAnsi="Verdana"/>
        </w:rPr>
        <w:t>s</w:t>
      </w:r>
      <w:r w:rsidRPr="006F7F5F">
        <w:rPr>
          <w:rFonts w:ascii="Verdana" w:hAnsi="Verdana"/>
        </w:rPr>
        <w:t xml:space="preserve">: </w:t>
      </w:r>
      <w:r w:rsidR="00517733" w:rsidRPr="00517733">
        <w:rPr>
          <w:rFonts w:ascii="Verdana" w:hAnsi="Verdana"/>
        </w:rPr>
        <w:t>(51) 99956.8811</w:t>
      </w:r>
      <w:r w:rsidR="00517733">
        <w:rPr>
          <w:rFonts w:ascii="Verdana" w:hAnsi="Verdana"/>
        </w:rPr>
        <w:t xml:space="preserve"> e</w:t>
      </w:r>
      <w:r w:rsidR="00517733" w:rsidRPr="00517733">
        <w:rPr>
          <w:rFonts w:ascii="Verdana" w:hAnsi="Verdana"/>
        </w:rPr>
        <w:t xml:space="preserve"> (51) 99343.303</w:t>
      </w:r>
    </w:p>
    <w:p w14:paraId="00000006" w14:textId="77777777" w:rsidR="003A587F" w:rsidRPr="00517733" w:rsidRDefault="003A587F" w:rsidP="00A012D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Verdana" w:hAnsi="Verdana"/>
        </w:rPr>
      </w:pPr>
    </w:p>
    <w:p w14:paraId="00000007" w14:textId="77777777" w:rsidR="003A587F" w:rsidRPr="00517733" w:rsidRDefault="00000000" w:rsidP="00A012DE">
      <w:pPr>
        <w:pStyle w:val="Ttulo1"/>
        <w:ind w:left="0"/>
        <w:rPr>
          <w:rFonts w:ascii="Verdana" w:eastAsia="Arial MT" w:hAnsi="Verdana" w:cs="Arial MT"/>
          <w:bCs/>
        </w:rPr>
      </w:pPr>
      <w:r w:rsidRPr="00517733">
        <w:rPr>
          <w:rFonts w:ascii="Verdana" w:eastAsia="Arial MT" w:hAnsi="Verdana" w:cs="Arial MT"/>
          <w:bCs/>
        </w:rPr>
        <w:t>Formação Acadêmica</w:t>
      </w:r>
    </w:p>
    <w:p w14:paraId="00000008" w14:textId="77777777" w:rsidR="003A587F" w:rsidRPr="00517733" w:rsidRDefault="003A587F" w:rsidP="00A012D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Verdana" w:hAnsi="Verdana"/>
        </w:rPr>
      </w:pPr>
    </w:p>
    <w:p w14:paraId="0000000A" w14:textId="57A7CA5C" w:rsidR="003A587F" w:rsidRDefault="004B2281" w:rsidP="00A012DE">
      <w:pPr>
        <w:pBdr>
          <w:top w:val="nil"/>
          <w:left w:val="nil"/>
          <w:bottom w:val="nil"/>
          <w:right w:val="nil"/>
          <w:between w:val="nil"/>
        </w:pBdr>
        <w:spacing w:before="93"/>
        <w:ind w:right="-765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000000" w:rsidRPr="00517733">
        <w:rPr>
          <w:rFonts w:ascii="Verdana" w:hAnsi="Verdana"/>
        </w:rPr>
        <w:t>Técnico em Edificações</w:t>
      </w:r>
      <w:r w:rsidR="00517733" w:rsidRPr="00517733">
        <w:rPr>
          <w:rFonts w:ascii="Verdana" w:hAnsi="Verdana"/>
        </w:rPr>
        <w:t xml:space="preserve"> – Conclu</w:t>
      </w:r>
      <w:r>
        <w:rPr>
          <w:rFonts w:ascii="Verdana" w:hAnsi="Verdana"/>
        </w:rPr>
        <w:t>ído em</w:t>
      </w:r>
      <w:r w:rsidR="00517733" w:rsidRPr="00517733">
        <w:rPr>
          <w:rFonts w:ascii="Verdana" w:hAnsi="Verdana"/>
        </w:rPr>
        <w:t xml:space="preserve"> 2021</w:t>
      </w:r>
    </w:p>
    <w:p w14:paraId="58A555AA" w14:textId="1480D1CD" w:rsidR="004B2281" w:rsidRPr="00517733" w:rsidRDefault="004B2281" w:rsidP="00A012DE">
      <w:pPr>
        <w:pBdr>
          <w:top w:val="nil"/>
          <w:left w:val="nil"/>
          <w:bottom w:val="nil"/>
          <w:right w:val="nil"/>
          <w:between w:val="nil"/>
        </w:pBdr>
        <w:spacing w:before="93"/>
        <w:ind w:right="-765"/>
        <w:rPr>
          <w:rFonts w:ascii="Verdana" w:hAnsi="Verdana"/>
        </w:rPr>
      </w:pPr>
      <w:r>
        <w:rPr>
          <w:rFonts w:ascii="Verdana" w:hAnsi="Verdana"/>
        </w:rPr>
        <w:t>- Graduação em Engenharia Civil - Unirriter – Cursando desde 2023</w:t>
      </w:r>
    </w:p>
    <w:p w14:paraId="0000000B" w14:textId="77777777" w:rsidR="003A587F" w:rsidRPr="00517733" w:rsidRDefault="003A587F" w:rsidP="00A012D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Verdana" w:hAnsi="Verdana"/>
        </w:rPr>
      </w:pPr>
    </w:p>
    <w:p w14:paraId="0000000C" w14:textId="77777777" w:rsidR="003A587F" w:rsidRPr="00517733" w:rsidRDefault="00000000" w:rsidP="00A012DE">
      <w:pPr>
        <w:pStyle w:val="Ttulo1"/>
        <w:ind w:left="0"/>
        <w:rPr>
          <w:rFonts w:ascii="Verdana" w:eastAsia="Arial MT" w:hAnsi="Verdana" w:cs="Arial MT"/>
          <w:bCs/>
        </w:rPr>
      </w:pPr>
      <w:r w:rsidRPr="00517733">
        <w:rPr>
          <w:rFonts w:ascii="Verdana" w:eastAsia="Arial MT" w:hAnsi="Verdana" w:cs="Arial MT"/>
          <w:bCs/>
        </w:rPr>
        <w:t>Curso e Aperfeiçoamento</w:t>
      </w:r>
    </w:p>
    <w:p w14:paraId="0000000D" w14:textId="77777777" w:rsidR="003A587F" w:rsidRPr="00517733" w:rsidRDefault="003A587F" w:rsidP="00A012D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Verdana" w:hAnsi="Verdana"/>
        </w:rPr>
      </w:pPr>
    </w:p>
    <w:p w14:paraId="0000000E" w14:textId="76901898" w:rsidR="003A587F" w:rsidRPr="00517733" w:rsidRDefault="00000000" w:rsidP="00A012DE">
      <w:pPr>
        <w:pBdr>
          <w:top w:val="nil"/>
          <w:left w:val="nil"/>
          <w:bottom w:val="nil"/>
          <w:right w:val="nil"/>
          <w:between w:val="nil"/>
        </w:pBdr>
        <w:spacing w:before="93"/>
        <w:ind w:right="85"/>
        <w:rPr>
          <w:rFonts w:ascii="Verdana" w:hAnsi="Verdana"/>
        </w:rPr>
      </w:pPr>
      <w:r w:rsidRPr="00517733">
        <w:rPr>
          <w:rFonts w:ascii="Verdana" w:hAnsi="Verdana"/>
        </w:rPr>
        <w:t xml:space="preserve">Instituto Mix de Profissões – IM </w:t>
      </w:r>
      <w:r w:rsidR="00517733" w:rsidRPr="00517733">
        <w:rPr>
          <w:rFonts w:ascii="Verdana" w:hAnsi="Verdana"/>
        </w:rPr>
        <w:br/>
      </w:r>
      <w:r w:rsidRPr="00517733">
        <w:rPr>
          <w:rFonts w:ascii="Verdana" w:hAnsi="Verdana"/>
        </w:rPr>
        <w:t>Curso: Profissional Digital</w:t>
      </w:r>
      <w:r w:rsidR="00517733" w:rsidRPr="00517733">
        <w:rPr>
          <w:rFonts w:ascii="Verdana" w:hAnsi="Verdana"/>
        </w:rPr>
        <w:t xml:space="preserve"> (</w:t>
      </w:r>
      <w:r w:rsidRPr="00517733">
        <w:rPr>
          <w:rFonts w:ascii="Verdana" w:hAnsi="Verdana"/>
        </w:rPr>
        <w:t>92</w:t>
      </w:r>
      <w:r w:rsidR="00517733" w:rsidRPr="00517733">
        <w:rPr>
          <w:rFonts w:ascii="Verdana" w:hAnsi="Verdana"/>
        </w:rPr>
        <w:t xml:space="preserve"> </w:t>
      </w:r>
      <w:r w:rsidRPr="00517733">
        <w:rPr>
          <w:rFonts w:ascii="Verdana" w:hAnsi="Verdana"/>
        </w:rPr>
        <w:t>h</w:t>
      </w:r>
      <w:r w:rsidR="00517733" w:rsidRPr="00517733">
        <w:rPr>
          <w:rFonts w:ascii="Verdana" w:hAnsi="Verdana"/>
        </w:rPr>
        <w:t>ora</w:t>
      </w:r>
      <w:r w:rsidRPr="00517733">
        <w:rPr>
          <w:rFonts w:ascii="Verdana" w:hAnsi="Verdana"/>
        </w:rPr>
        <w:t>s</w:t>
      </w:r>
      <w:r w:rsidR="00517733" w:rsidRPr="00517733">
        <w:rPr>
          <w:rFonts w:ascii="Verdana" w:hAnsi="Verdana"/>
        </w:rPr>
        <w:t>)</w:t>
      </w:r>
    </w:p>
    <w:p w14:paraId="0000000F" w14:textId="77777777" w:rsidR="003A587F" w:rsidRPr="00517733" w:rsidRDefault="003A587F" w:rsidP="00A012DE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</w:rPr>
      </w:pPr>
    </w:p>
    <w:p w14:paraId="00000011" w14:textId="3915BBE6" w:rsidR="003A587F" w:rsidRPr="00517733" w:rsidRDefault="00000000" w:rsidP="004B2281">
      <w:pPr>
        <w:pBdr>
          <w:top w:val="nil"/>
          <w:left w:val="nil"/>
          <w:bottom w:val="nil"/>
          <w:right w:val="nil"/>
          <w:between w:val="nil"/>
        </w:pBdr>
        <w:spacing w:before="1"/>
        <w:ind w:right="34"/>
        <w:rPr>
          <w:rFonts w:ascii="Verdana" w:hAnsi="Verdana"/>
        </w:rPr>
      </w:pPr>
      <w:r w:rsidRPr="00517733">
        <w:rPr>
          <w:rFonts w:ascii="Verdana" w:hAnsi="Verdana"/>
        </w:rPr>
        <w:t xml:space="preserve">Serviço Nacional de Aprendizagem Industrial – Senai </w:t>
      </w:r>
      <w:r w:rsidR="004B2281">
        <w:rPr>
          <w:rFonts w:ascii="Verdana" w:hAnsi="Verdana"/>
        </w:rPr>
        <w:br/>
      </w:r>
      <w:r w:rsidRPr="00517733">
        <w:rPr>
          <w:rFonts w:ascii="Verdana" w:hAnsi="Verdana"/>
        </w:rPr>
        <w:t>Curso: Instalador Hidráulico I</w:t>
      </w:r>
      <w:r w:rsidR="004B2281">
        <w:rPr>
          <w:rFonts w:ascii="Verdana" w:hAnsi="Verdana"/>
        </w:rPr>
        <w:t xml:space="preserve"> </w:t>
      </w:r>
      <w:r w:rsidR="00517733" w:rsidRPr="00517733">
        <w:rPr>
          <w:rFonts w:ascii="Verdana" w:hAnsi="Verdana"/>
        </w:rPr>
        <w:t>(</w:t>
      </w:r>
      <w:r w:rsidRPr="00517733">
        <w:rPr>
          <w:rFonts w:ascii="Verdana" w:hAnsi="Verdana"/>
        </w:rPr>
        <w:t>100h</w:t>
      </w:r>
      <w:r w:rsidR="00517733" w:rsidRPr="00517733">
        <w:rPr>
          <w:rFonts w:ascii="Verdana" w:hAnsi="Verdana"/>
        </w:rPr>
        <w:t>ora</w:t>
      </w:r>
      <w:r w:rsidRPr="00517733">
        <w:rPr>
          <w:rFonts w:ascii="Verdana" w:hAnsi="Verdana"/>
        </w:rPr>
        <w:t>s</w:t>
      </w:r>
      <w:r w:rsidR="00517733" w:rsidRPr="00517733">
        <w:rPr>
          <w:rFonts w:ascii="Verdana" w:hAnsi="Verdana"/>
        </w:rPr>
        <w:t>)</w:t>
      </w:r>
    </w:p>
    <w:p w14:paraId="00000012" w14:textId="77777777" w:rsidR="003A587F" w:rsidRPr="00517733" w:rsidRDefault="003A587F" w:rsidP="00A012D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Verdana" w:hAnsi="Verdana"/>
        </w:rPr>
      </w:pPr>
    </w:p>
    <w:p w14:paraId="00000013" w14:textId="77777777" w:rsidR="003A587F" w:rsidRPr="00517733" w:rsidRDefault="00000000" w:rsidP="00A012DE">
      <w:pPr>
        <w:pStyle w:val="Ttulo1"/>
        <w:ind w:left="0"/>
        <w:rPr>
          <w:rFonts w:ascii="Verdana" w:eastAsia="Arial MT" w:hAnsi="Verdana" w:cs="Arial MT"/>
          <w:bCs/>
        </w:rPr>
      </w:pPr>
      <w:r w:rsidRPr="00517733">
        <w:rPr>
          <w:rFonts w:ascii="Verdana" w:eastAsia="Arial MT" w:hAnsi="Verdana" w:cs="Arial MT"/>
          <w:bCs/>
        </w:rPr>
        <w:t>Experiência Profissional</w:t>
      </w:r>
    </w:p>
    <w:p w14:paraId="00000014" w14:textId="77777777" w:rsidR="003A587F" w:rsidRPr="00517733" w:rsidRDefault="003A587F" w:rsidP="00A012D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hAnsi="Verdana"/>
        </w:rPr>
      </w:pPr>
    </w:p>
    <w:p w14:paraId="00000015" w14:textId="54745996" w:rsidR="003A587F" w:rsidRPr="00517733" w:rsidRDefault="00000000" w:rsidP="00A012DE">
      <w:pPr>
        <w:pBdr>
          <w:top w:val="nil"/>
          <w:left w:val="nil"/>
          <w:bottom w:val="nil"/>
          <w:right w:val="nil"/>
          <w:between w:val="nil"/>
        </w:pBdr>
        <w:spacing w:before="93" w:line="242" w:lineRule="auto"/>
        <w:ind w:right="5888"/>
        <w:rPr>
          <w:rFonts w:ascii="Verdana" w:hAnsi="Verdana"/>
        </w:rPr>
      </w:pPr>
      <w:r w:rsidRPr="00517733">
        <w:rPr>
          <w:rFonts w:ascii="Verdana" w:hAnsi="Verdana"/>
          <w:u w:val="single"/>
        </w:rPr>
        <w:t>Empresa: T &amp; R Construções Ltda</w:t>
      </w:r>
      <w:r w:rsidRPr="00517733">
        <w:rPr>
          <w:rFonts w:ascii="Verdana" w:hAnsi="Verdana"/>
        </w:rPr>
        <w:t xml:space="preserve"> Período: 01.12.2020 </w:t>
      </w:r>
      <w:r w:rsidR="004B2281">
        <w:rPr>
          <w:rFonts w:ascii="Verdana" w:hAnsi="Verdana"/>
        </w:rPr>
        <w:t>até 09/09/2024</w:t>
      </w:r>
    </w:p>
    <w:p w14:paraId="00000016" w14:textId="50308A53" w:rsidR="003A587F" w:rsidRPr="00517733" w:rsidRDefault="00000000" w:rsidP="00A012DE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rPr>
          <w:rFonts w:ascii="Verdana" w:hAnsi="Verdana"/>
        </w:rPr>
      </w:pPr>
      <w:r w:rsidRPr="00517733">
        <w:rPr>
          <w:rFonts w:ascii="Verdana" w:hAnsi="Verdana"/>
        </w:rPr>
        <w:t xml:space="preserve">Cargo: </w:t>
      </w:r>
      <w:r w:rsidR="00517733" w:rsidRPr="00517733">
        <w:rPr>
          <w:rFonts w:ascii="Verdana" w:hAnsi="Verdana"/>
        </w:rPr>
        <w:t>Gerente de Obras ( atuando em o</w:t>
      </w:r>
      <w:r w:rsidRPr="00517733">
        <w:rPr>
          <w:rFonts w:ascii="Verdana" w:hAnsi="Verdana"/>
        </w:rPr>
        <w:t>perações da Construção Civil e Obras Públicas</w:t>
      </w:r>
      <w:r w:rsidR="00517733" w:rsidRPr="00517733">
        <w:rPr>
          <w:rFonts w:ascii="Verdana" w:hAnsi="Verdana"/>
        </w:rPr>
        <w:t>)</w:t>
      </w:r>
    </w:p>
    <w:p w14:paraId="00000017" w14:textId="77777777" w:rsidR="003A587F" w:rsidRPr="00517733" w:rsidRDefault="00000000" w:rsidP="00A012DE">
      <w:pPr>
        <w:pBdr>
          <w:top w:val="nil"/>
          <w:left w:val="nil"/>
          <w:bottom w:val="nil"/>
          <w:right w:val="nil"/>
          <w:between w:val="nil"/>
        </w:pBdr>
        <w:ind w:right="147"/>
        <w:rPr>
          <w:rFonts w:ascii="Verdana" w:hAnsi="Verdana"/>
        </w:rPr>
      </w:pPr>
      <w:r w:rsidRPr="00517733">
        <w:rPr>
          <w:rFonts w:ascii="Verdana" w:hAnsi="Verdana"/>
        </w:rPr>
        <w:t>Função: Realizar o levantamento de dados para elaborar cronogramas físico-financeiro, adequação canteiro de obras às normas de segurança, coordenação para prestação de contas ao cliente, promover contratação de funcionários, mobilização do canteiro de obras, gerenciar fornecedores de materiais e serviços, análise de contratos, participação na elaboração e alterações dos projetos durante a obra, acompanhamento do planejado versus executado, elaboração de orçamento junto ao cliente.</w:t>
      </w:r>
    </w:p>
    <w:p w14:paraId="00000018" w14:textId="77777777" w:rsidR="003A587F" w:rsidRPr="00517733" w:rsidRDefault="003A587F" w:rsidP="00A012D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hAnsi="Verdana"/>
        </w:rPr>
      </w:pPr>
    </w:p>
    <w:p w14:paraId="00000019" w14:textId="77777777" w:rsidR="003A587F" w:rsidRPr="00517733" w:rsidRDefault="00000000" w:rsidP="00A012DE">
      <w:pPr>
        <w:pBdr>
          <w:top w:val="nil"/>
          <w:left w:val="nil"/>
          <w:bottom w:val="nil"/>
          <w:right w:val="nil"/>
          <w:between w:val="nil"/>
        </w:pBdr>
        <w:ind w:right="3935"/>
        <w:rPr>
          <w:rFonts w:ascii="Verdana" w:hAnsi="Verdana"/>
        </w:rPr>
      </w:pPr>
      <w:r w:rsidRPr="00517733">
        <w:rPr>
          <w:rFonts w:ascii="Verdana" w:hAnsi="Verdana"/>
          <w:u w:val="single"/>
        </w:rPr>
        <w:t>Empresa: Texian Manutenção e Montagens Industriais</w:t>
      </w:r>
      <w:r w:rsidRPr="00517733">
        <w:rPr>
          <w:rFonts w:ascii="Verdana" w:hAnsi="Verdana"/>
        </w:rPr>
        <w:t xml:space="preserve"> Período: 01.03.2018 até 30.10.2020</w:t>
      </w:r>
    </w:p>
    <w:p w14:paraId="0000001A" w14:textId="77777777" w:rsidR="003A587F" w:rsidRPr="00517733" w:rsidRDefault="00000000" w:rsidP="00A012DE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rPr>
          <w:rFonts w:ascii="Verdana" w:hAnsi="Verdana"/>
        </w:rPr>
      </w:pPr>
      <w:r w:rsidRPr="00517733">
        <w:rPr>
          <w:rFonts w:ascii="Verdana" w:hAnsi="Verdana"/>
        </w:rPr>
        <w:t>Cargo: Mestre de Obras</w:t>
      </w:r>
    </w:p>
    <w:p w14:paraId="0000001B" w14:textId="77777777" w:rsidR="003A587F" w:rsidRPr="00517733" w:rsidRDefault="00000000" w:rsidP="00A012DE">
      <w:pPr>
        <w:pBdr>
          <w:top w:val="nil"/>
          <w:left w:val="nil"/>
          <w:bottom w:val="nil"/>
          <w:right w:val="nil"/>
          <w:between w:val="nil"/>
        </w:pBdr>
        <w:spacing w:before="4"/>
        <w:ind w:right="87"/>
        <w:rPr>
          <w:rFonts w:ascii="Verdana" w:hAnsi="Verdana"/>
        </w:rPr>
      </w:pPr>
      <w:r w:rsidRPr="00517733">
        <w:rPr>
          <w:rFonts w:ascii="Verdana" w:hAnsi="Verdana"/>
        </w:rPr>
        <w:t>Função: Coordenação dos trabalhos de encarregados, pedreiros, eletricistas, resolução de problemas e fiscalização da obra, controlar o fluxo dos serviços e materiais utilizados, trabalho em equipe, e manter a Gestão informados quanto à execução da obra e manter a limpeza e a organização do ambiente de trabalho.</w:t>
      </w:r>
    </w:p>
    <w:p w14:paraId="0000001C" w14:textId="77777777" w:rsidR="003A587F" w:rsidRPr="00517733" w:rsidRDefault="003A587F" w:rsidP="00A012D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Verdana" w:hAnsi="Verdana"/>
        </w:rPr>
      </w:pPr>
    </w:p>
    <w:p w14:paraId="0000001D" w14:textId="19BB841F" w:rsidR="003A587F" w:rsidRPr="00517733" w:rsidRDefault="00000000" w:rsidP="00A012DE">
      <w:pPr>
        <w:pBdr>
          <w:top w:val="nil"/>
          <w:left w:val="nil"/>
          <w:bottom w:val="nil"/>
          <w:right w:val="nil"/>
          <w:between w:val="nil"/>
        </w:pBdr>
        <w:ind w:right="85"/>
        <w:rPr>
          <w:rFonts w:ascii="Verdana" w:hAnsi="Verdana"/>
        </w:rPr>
      </w:pPr>
      <w:r w:rsidRPr="00517733">
        <w:rPr>
          <w:rFonts w:ascii="Verdana" w:hAnsi="Verdana"/>
          <w:u w:val="single"/>
        </w:rPr>
        <w:t>Empresa: HP Engenharia e Construções</w:t>
      </w:r>
      <w:r w:rsidRPr="00517733">
        <w:rPr>
          <w:rFonts w:ascii="Verdana" w:hAnsi="Verdana"/>
        </w:rPr>
        <w:t xml:space="preserve"> Ltda </w:t>
      </w:r>
      <w:r w:rsidR="00517733">
        <w:rPr>
          <w:rFonts w:ascii="Verdana" w:hAnsi="Verdana"/>
        </w:rPr>
        <w:br/>
      </w:r>
      <w:r w:rsidRPr="00517733">
        <w:rPr>
          <w:rFonts w:ascii="Verdana" w:hAnsi="Verdana"/>
        </w:rPr>
        <w:t>Período: 24.11.2004 até</w:t>
      </w:r>
      <w:r w:rsidR="00517733">
        <w:rPr>
          <w:rFonts w:ascii="Verdana" w:hAnsi="Verdana"/>
        </w:rPr>
        <w:t xml:space="preserve"> </w:t>
      </w:r>
      <w:r w:rsidRPr="00517733">
        <w:rPr>
          <w:rFonts w:ascii="Verdana" w:hAnsi="Verdana"/>
        </w:rPr>
        <w:t>14.03.2017</w:t>
      </w:r>
    </w:p>
    <w:p w14:paraId="0000001E" w14:textId="77777777" w:rsidR="003A587F" w:rsidRPr="00517733" w:rsidRDefault="00000000" w:rsidP="00A012DE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rPr>
          <w:rFonts w:ascii="Verdana" w:hAnsi="Verdana"/>
        </w:rPr>
      </w:pPr>
      <w:r w:rsidRPr="00517733">
        <w:rPr>
          <w:rFonts w:ascii="Verdana" w:hAnsi="Verdana"/>
        </w:rPr>
        <w:t>Cargo: Pedreiro</w:t>
      </w:r>
    </w:p>
    <w:p w14:paraId="0000001F" w14:textId="77777777" w:rsidR="003A587F" w:rsidRDefault="00000000" w:rsidP="00A012DE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rPr>
          <w:color w:val="000000"/>
        </w:rPr>
      </w:pPr>
      <w:r w:rsidRPr="00517733">
        <w:rPr>
          <w:rFonts w:ascii="Verdana" w:hAnsi="Verdana"/>
        </w:rPr>
        <w:t>Função: Construção civil como construir, reformar e reparar alvenarias, chapisco, emboço, reboco, contrapiso, reenquadramento de portas e janelas, com orientação do Engenheiro de obras.</w:t>
      </w:r>
    </w:p>
    <w:sectPr w:rsidR="003A587F" w:rsidSect="00A012DE">
      <w:pgSz w:w="11910" w:h="16840"/>
      <w:pgMar w:top="760" w:right="960" w:bottom="280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7F"/>
    <w:rsid w:val="003A587F"/>
    <w:rsid w:val="004B2281"/>
    <w:rsid w:val="00517733"/>
    <w:rsid w:val="008702CC"/>
    <w:rsid w:val="00A012DE"/>
    <w:rsid w:val="00FB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F797"/>
  <w15:docId w15:val="{38999D3F-A2A2-4187-96EA-187FF0F4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"/>
      <w:outlineLvl w:val="0"/>
    </w:pPr>
    <w:rPr>
      <w:rFonts w:ascii="Arial" w:eastAsia="Arial" w:hAnsi="Arial" w:cs="Arial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69"/>
      <w:ind w:left="3629" w:right="3497"/>
      <w:jc w:val="center"/>
    </w:pPr>
    <w:rPr>
      <w:sz w:val="28"/>
      <w:szCs w:val="28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FB5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Ramazzini</dc:creator>
  <cp:lastModifiedBy>Vanessa Ramazzini</cp:lastModifiedBy>
  <cp:revision>2</cp:revision>
  <dcterms:created xsi:type="dcterms:W3CDTF">2024-09-10T10:59:00Z</dcterms:created>
  <dcterms:modified xsi:type="dcterms:W3CDTF">2024-09-10T10:59:00Z</dcterms:modified>
</cp:coreProperties>
</file>