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CURRÍCULO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Bianca Soares Rodrigues</w:t>
      </w:r>
    </w:p>
    <w:p w:rsidR="00000000" w:rsidDel="00000000" w:rsidP="00000000" w:rsidRDefault="00000000" w:rsidRPr="00000000" w14:paraId="00000004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Nascimento: 12/02/1997</w:t>
        <w:br w:type="textWrapping"/>
        <w:t xml:space="preserve">Naturalidade: Caxias do Sul – RS</w:t>
      </w:r>
    </w:p>
    <w:p w:rsidR="00000000" w:rsidDel="00000000" w:rsidP="00000000" w:rsidRDefault="00000000" w:rsidRPr="00000000" w14:paraId="00000005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Endereço: Rua Miguel João Basso, 140 – Bairro Jardim Eldorado </w:t>
      </w:r>
    </w:p>
    <w:p w:rsidR="00000000" w:rsidDel="00000000" w:rsidP="00000000" w:rsidRDefault="00000000" w:rsidRPr="00000000" w14:paraId="00000006">
      <w:pPr>
        <w:spacing w:after="0" w:lineRule="auto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Telefone: (54) 99118-8805 </w:t>
      </w:r>
    </w:p>
    <w:p w:rsidR="00000000" w:rsidDel="00000000" w:rsidP="00000000" w:rsidRDefault="00000000" w:rsidRPr="00000000" w14:paraId="00000007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Solteira – CNH B</w:t>
      </w:r>
    </w:p>
    <w:p w:rsidR="00000000" w:rsidDel="00000000" w:rsidP="00000000" w:rsidRDefault="00000000" w:rsidRPr="00000000" w14:paraId="00000008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Escolaridade: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40"/>
          <w:szCs w:val="40"/>
          <w:rtl w:val="0"/>
        </w:rPr>
        <w:t xml:space="preserve">         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- Ensino médio (em andamento)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Cursos: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- Curso de inglês e Windows (TKN Cursos – 82 horas)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- Leitura interpretação de desenho e Metrologia (Conceito RH – 40 horas)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- Analista de Qualidade (Mecatec – 40 horas)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Experiências profissionais: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Irmãos Andreazza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Operador de Caixa e Repositor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12/08/2013 à 03/12/2014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Plásticos Carajás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Embalagem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02/10/2017 à 25/11/2018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Sulbras Moldes e Plásticos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Operador de inspeção de qualidade e operado</w:t>
      </w:r>
      <w:r w:rsidDel="00000000" w:rsidR="00000000" w:rsidRPr="00000000">
        <w:rPr>
          <w:sz w:val="28"/>
          <w:szCs w:val="28"/>
          <w:rtl w:val="0"/>
        </w:rPr>
        <w:t xml:space="preserve">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injetora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05/08/2019 à 22/04/2020 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Adicionais:</w:t>
      </w:r>
    </w:p>
    <w:p w:rsidR="00000000" w:rsidDel="00000000" w:rsidP="00000000" w:rsidRDefault="00000000" w:rsidRPr="00000000" w14:paraId="0000001E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Tenho interesse em expandir conhecimento e buscar aprimoramento profissional, persistindo na busca de resultados, enfrentando novos desafios e aplicando conhecimentos, sempre visando agregar valor a empresa. Disponibilidade de horários.</w:t>
      </w:r>
    </w:p>
    <w:sectPr>
      <w:pgSz w:h="16838" w:w="11906" w:orient="portrait"/>
      <w:pgMar w:bottom="284" w:top="56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