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CDE" w:rsidRDefault="006F4DA3" w:rsidP="006F4DA3">
      <w:pPr>
        <w:rPr>
          <w:rFonts w:ascii="Arial" w:hAnsi="Arial" w:cs="Arial"/>
          <w:b/>
          <w:sz w:val="52"/>
          <w:szCs w:val="52"/>
        </w:rPr>
      </w:pPr>
      <w:r>
        <w:t xml:space="preserve">                                      </w:t>
      </w:r>
      <w:r w:rsidRPr="001505F1">
        <w:rPr>
          <w:rFonts w:ascii="Arial" w:hAnsi="Arial" w:cs="Arial"/>
          <w:b/>
          <w:sz w:val="52"/>
          <w:szCs w:val="52"/>
        </w:rPr>
        <w:t>Curriculum Vitae</w:t>
      </w:r>
    </w:p>
    <w:p w:rsidR="006F4DA3" w:rsidRDefault="006F4DA3" w:rsidP="00F313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Nome:</w:t>
      </w:r>
      <w:r>
        <w:rPr>
          <w:rFonts w:ascii="Arial" w:hAnsi="Arial" w:cs="Arial"/>
          <w:sz w:val="24"/>
          <w:szCs w:val="24"/>
        </w:rPr>
        <w:t xml:space="preserve"> Bruno Henrique Barreto</w:t>
      </w:r>
    </w:p>
    <w:p w:rsidR="006F4DA3" w:rsidRDefault="006F4DA3" w:rsidP="00F31369">
      <w:pPr>
        <w:spacing w:line="240" w:lineRule="auto"/>
        <w:rPr>
          <w:rFonts w:ascii="Arial" w:hAnsi="Arial" w:cs="Arial"/>
          <w:sz w:val="24"/>
          <w:szCs w:val="24"/>
        </w:rPr>
      </w:pPr>
      <w:r w:rsidRPr="001505F1">
        <w:rPr>
          <w:rFonts w:ascii="Arial" w:hAnsi="Arial" w:cs="Arial"/>
          <w:b/>
          <w:sz w:val="24"/>
          <w:szCs w:val="24"/>
        </w:rPr>
        <w:t>Data de Nascimento</w:t>
      </w:r>
      <w:r w:rsidR="00A50CDE">
        <w:rPr>
          <w:rFonts w:ascii="Arial" w:hAnsi="Arial" w:cs="Arial"/>
          <w:sz w:val="24"/>
          <w:szCs w:val="24"/>
        </w:rPr>
        <w:t xml:space="preserve">: 04/05/2002 </w:t>
      </w:r>
      <w:r>
        <w:rPr>
          <w:rFonts w:ascii="Arial" w:hAnsi="Arial" w:cs="Arial"/>
          <w:sz w:val="24"/>
          <w:szCs w:val="24"/>
        </w:rPr>
        <w:t>(18 Anos )</w:t>
      </w:r>
    </w:p>
    <w:p w:rsidR="006F4DA3" w:rsidRDefault="006F4DA3" w:rsidP="00F31369">
      <w:pPr>
        <w:spacing w:line="240" w:lineRule="auto"/>
        <w:rPr>
          <w:rFonts w:ascii="Arial" w:hAnsi="Arial" w:cs="Arial"/>
          <w:sz w:val="24"/>
          <w:szCs w:val="24"/>
        </w:rPr>
      </w:pPr>
      <w:r w:rsidRPr="001505F1">
        <w:rPr>
          <w:rFonts w:ascii="Arial" w:hAnsi="Arial" w:cs="Arial"/>
          <w:b/>
          <w:sz w:val="24"/>
          <w:szCs w:val="24"/>
        </w:rPr>
        <w:t>Endereço</w:t>
      </w:r>
      <w:r>
        <w:rPr>
          <w:rFonts w:ascii="Arial" w:hAnsi="Arial" w:cs="Arial"/>
          <w:sz w:val="24"/>
          <w:szCs w:val="24"/>
        </w:rPr>
        <w:t>: Rua Tramandaí, 260.</w:t>
      </w:r>
      <w:r w:rsidR="00A50CDE">
        <w:rPr>
          <w:rFonts w:ascii="Arial" w:hAnsi="Arial" w:cs="Arial"/>
          <w:sz w:val="24"/>
          <w:szCs w:val="24"/>
        </w:rPr>
        <w:t xml:space="preserve"> Centenário</w:t>
      </w:r>
    </w:p>
    <w:p w:rsidR="006F4DA3" w:rsidRDefault="006F4DA3" w:rsidP="00F31369">
      <w:pPr>
        <w:spacing w:line="240" w:lineRule="auto"/>
        <w:rPr>
          <w:rFonts w:ascii="Arial" w:hAnsi="Arial" w:cs="Arial"/>
          <w:sz w:val="24"/>
          <w:szCs w:val="24"/>
        </w:rPr>
      </w:pPr>
      <w:r w:rsidRPr="001505F1">
        <w:rPr>
          <w:rFonts w:ascii="Arial" w:hAnsi="Arial" w:cs="Arial"/>
          <w:b/>
          <w:sz w:val="24"/>
          <w:szCs w:val="24"/>
        </w:rPr>
        <w:t>Cidade</w:t>
      </w:r>
      <w:r w:rsidR="00F31369">
        <w:rPr>
          <w:rFonts w:ascii="Arial" w:hAnsi="Arial" w:cs="Arial"/>
          <w:sz w:val="24"/>
          <w:szCs w:val="24"/>
        </w:rPr>
        <w:t xml:space="preserve">: Montenegro – RS        </w:t>
      </w:r>
      <w:r w:rsidR="00F31369" w:rsidRPr="00F31369">
        <w:rPr>
          <w:rFonts w:ascii="Arial" w:hAnsi="Arial" w:cs="Arial"/>
          <w:b/>
          <w:sz w:val="24"/>
          <w:szCs w:val="24"/>
        </w:rPr>
        <w:t>Contato</w:t>
      </w:r>
      <w:r w:rsidR="00F31369">
        <w:rPr>
          <w:rFonts w:ascii="Arial" w:hAnsi="Arial" w:cs="Arial"/>
          <w:sz w:val="24"/>
          <w:szCs w:val="24"/>
        </w:rPr>
        <w:t>: (51) 999408208</w:t>
      </w:r>
    </w:p>
    <w:p w:rsidR="006F4DA3" w:rsidRDefault="00E05B78" w:rsidP="00F31369">
      <w:pPr>
        <w:spacing w:line="240" w:lineRule="auto"/>
        <w:rPr>
          <w:rFonts w:ascii="Arial" w:hAnsi="Arial" w:cs="Arial"/>
          <w:sz w:val="24"/>
          <w:szCs w:val="24"/>
        </w:rPr>
      </w:pPr>
      <w:r w:rsidRPr="009E0EAF">
        <w:rPr>
          <w:rFonts w:ascii="Arial" w:hAnsi="Arial" w:cs="Arial"/>
          <w:b/>
          <w:sz w:val="24"/>
          <w:szCs w:val="24"/>
        </w:rPr>
        <w:t>CNH</w:t>
      </w:r>
      <w:r>
        <w:rPr>
          <w:rFonts w:ascii="Arial" w:hAnsi="Arial" w:cs="Arial"/>
          <w:sz w:val="24"/>
          <w:szCs w:val="24"/>
        </w:rPr>
        <w:t>: AB</w:t>
      </w:r>
      <w:r w:rsidR="00F31369">
        <w:rPr>
          <w:rFonts w:ascii="Arial" w:hAnsi="Arial" w:cs="Arial"/>
          <w:sz w:val="24"/>
          <w:szCs w:val="24"/>
        </w:rPr>
        <w:t xml:space="preserve">             </w:t>
      </w:r>
      <w:r w:rsidR="00F31369" w:rsidRPr="00A27B6D">
        <w:rPr>
          <w:rFonts w:ascii="Arial" w:hAnsi="Arial" w:cs="Arial"/>
          <w:b/>
          <w:sz w:val="24"/>
          <w:szCs w:val="24"/>
        </w:rPr>
        <w:t>Alistamento Militar:</w:t>
      </w:r>
      <w:r w:rsidR="00F31369">
        <w:rPr>
          <w:rFonts w:ascii="Arial" w:hAnsi="Arial" w:cs="Arial"/>
          <w:sz w:val="24"/>
          <w:szCs w:val="24"/>
        </w:rPr>
        <w:t xml:space="preserve"> Dispensado</w:t>
      </w:r>
    </w:p>
    <w:p w:rsidR="00A27B6D" w:rsidRDefault="006F4DA3" w:rsidP="00F31369">
      <w:pPr>
        <w:spacing w:line="240" w:lineRule="auto"/>
        <w:rPr>
          <w:rFonts w:ascii="Arial" w:hAnsi="Arial" w:cs="Arial"/>
          <w:sz w:val="24"/>
          <w:szCs w:val="24"/>
        </w:rPr>
      </w:pPr>
      <w:r w:rsidRPr="001505F1">
        <w:rPr>
          <w:rFonts w:ascii="Arial" w:hAnsi="Arial" w:cs="Arial"/>
          <w:b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9E0EAF" w:rsidRPr="005E017A">
          <w:rPr>
            <w:rStyle w:val="Hyperlink"/>
            <w:rFonts w:ascii="Arial" w:hAnsi="Arial" w:cs="Arial"/>
            <w:sz w:val="24"/>
            <w:szCs w:val="24"/>
          </w:rPr>
          <w:t>brunohenriquebarreto1@gmail.com</w:t>
        </w:r>
      </w:hyperlink>
      <w:r w:rsidR="00F31369">
        <w:rPr>
          <w:rFonts w:ascii="Arial" w:hAnsi="Arial" w:cs="Arial"/>
          <w:sz w:val="24"/>
          <w:szCs w:val="24"/>
        </w:rPr>
        <w:tab/>
      </w:r>
    </w:p>
    <w:p w:rsidR="006F4DA3" w:rsidRDefault="006F4DA3" w:rsidP="00F31369">
      <w:pPr>
        <w:spacing w:line="240" w:lineRule="auto"/>
        <w:rPr>
          <w:rFonts w:ascii="Arial" w:hAnsi="Arial" w:cs="Arial"/>
          <w:sz w:val="24"/>
          <w:szCs w:val="24"/>
        </w:rPr>
      </w:pPr>
      <w:r w:rsidRPr="008B7D75">
        <w:rPr>
          <w:rFonts w:ascii="Arial" w:hAnsi="Arial" w:cs="Arial"/>
          <w:b/>
          <w:sz w:val="24"/>
          <w:szCs w:val="24"/>
        </w:rPr>
        <w:t>Escolaridade</w:t>
      </w:r>
      <w:r>
        <w:rPr>
          <w:rFonts w:ascii="Arial" w:hAnsi="Arial" w:cs="Arial"/>
          <w:sz w:val="24"/>
          <w:szCs w:val="24"/>
        </w:rPr>
        <w:t>:</w:t>
      </w:r>
    </w:p>
    <w:p w:rsidR="006F4DA3" w:rsidRDefault="006F4DA3" w:rsidP="00F313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Completo: Escola Sesi Montenegro.</w:t>
      </w:r>
    </w:p>
    <w:p w:rsidR="00A27B6D" w:rsidRDefault="00A27B6D" w:rsidP="00F313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Graduação em Ciência da Computação – Ulbra (Em andamento)</w:t>
      </w:r>
    </w:p>
    <w:p w:rsidR="006F4DA3" w:rsidRDefault="006F4DA3" w:rsidP="00F3136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B7D75">
        <w:rPr>
          <w:rFonts w:ascii="Arial" w:hAnsi="Arial" w:cs="Arial"/>
          <w:b/>
          <w:sz w:val="24"/>
          <w:szCs w:val="24"/>
        </w:rPr>
        <w:t xml:space="preserve">Cursos de aperfeiçoamentos: </w:t>
      </w:r>
    </w:p>
    <w:p w:rsidR="006F4DA3" w:rsidRDefault="006F4DA3" w:rsidP="00F313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Eletricista de manutenção – </w:t>
      </w:r>
      <w:proofErr w:type="gramStart"/>
      <w:r>
        <w:rPr>
          <w:rFonts w:ascii="Arial" w:hAnsi="Arial" w:cs="Arial"/>
          <w:sz w:val="24"/>
          <w:szCs w:val="24"/>
        </w:rPr>
        <w:t>Senai</w:t>
      </w:r>
      <w:r w:rsidR="00B21E26">
        <w:rPr>
          <w:rFonts w:ascii="Arial" w:hAnsi="Arial" w:cs="Arial"/>
          <w:sz w:val="24"/>
          <w:szCs w:val="24"/>
        </w:rPr>
        <w:t xml:space="preserve"> </w:t>
      </w:r>
      <w:r w:rsidR="005A5FDD">
        <w:rPr>
          <w:rFonts w:ascii="Arial" w:hAnsi="Arial" w:cs="Arial"/>
          <w:sz w:val="24"/>
          <w:szCs w:val="24"/>
        </w:rPr>
        <w:t xml:space="preserve"> </w:t>
      </w:r>
      <w:r w:rsidR="00B21E26">
        <w:rPr>
          <w:rFonts w:ascii="Arial" w:hAnsi="Arial" w:cs="Arial"/>
          <w:sz w:val="24"/>
          <w:szCs w:val="24"/>
        </w:rPr>
        <w:t>(</w:t>
      </w:r>
      <w:proofErr w:type="gramEnd"/>
      <w:r w:rsidR="00B21E26">
        <w:rPr>
          <w:rFonts w:ascii="Arial" w:hAnsi="Arial" w:cs="Arial"/>
          <w:sz w:val="24"/>
          <w:szCs w:val="24"/>
        </w:rPr>
        <w:t>Carga horário: 1200 horas)</w:t>
      </w:r>
      <w:r w:rsidR="005A5FDD">
        <w:rPr>
          <w:rFonts w:ascii="Arial" w:hAnsi="Arial" w:cs="Arial"/>
          <w:sz w:val="24"/>
          <w:szCs w:val="24"/>
        </w:rPr>
        <w:t xml:space="preserve"> </w:t>
      </w:r>
    </w:p>
    <w:p w:rsidR="006F4DA3" w:rsidRPr="006F4DA3" w:rsidRDefault="004E42B1" w:rsidP="00F313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Desenhista mecânico </w:t>
      </w:r>
      <w:r w:rsidR="00B21E2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Senai</w:t>
      </w:r>
      <w:r w:rsidR="00B21E26">
        <w:rPr>
          <w:rFonts w:ascii="Arial" w:hAnsi="Arial" w:cs="Arial"/>
          <w:sz w:val="24"/>
          <w:szCs w:val="24"/>
        </w:rPr>
        <w:t xml:space="preserve"> (CH: 1100 horas)</w:t>
      </w:r>
    </w:p>
    <w:p w:rsidR="00E05B78" w:rsidRDefault="006F4DA3" w:rsidP="00F313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</w:t>
      </w:r>
      <w:r w:rsidR="00B21E26">
        <w:rPr>
          <w:rFonts w:ascii="Arial" w:hAnsi="Arial" w:cs="Arial"/>
          <w:sz w:val="24"/>
          <w:szCs w:val="24"/>
        </w:rPr>
        <w:t xml:space="preserve">ca e inclusão digital: - MS Word (CH: </w:t>
      </w:r>
      <w:r w:rsidR="00E05B78">
        <w:rPr>
          <w:rFonts w:ascii="Arial" w:hAnsi="Arial" w:cs="Arial"/>
          <w:sz w:val="24"/>
          <w:szCs w:val="24"/>
        </w:rPr>
        <w:t>20 horas)</w:t>
      </w:r>
    </w:p>
    <w:p w:rsidR="00E05B78" w:rsidRDefault="00E05B78" w:rsidP="00F313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1E26">
        <w:rPr>
          <w:rFonts w:ascii="Arial" w:hAnsi="Arial" w:cs="Arial"/>
          <w:sz w:val="24"/>
          <w:szCs w:val="24"/>
        </w:rPr>
        <w:t xml:space="preserve">- </w:t>
      </w:r>
      <w:r w:rsidR="006F4DA3">
        <w:rPr>
          <w:rFonts w:ascii="Arial" w:hAnsi="Arial" w:cs="Arial"/>
          <w:sz w:val="24"/>
          <w:szCs w:val="24"/>
        </w:rPr>
        <w:t xml:space="preserve"> MS </w:t>
      </w:r>
      <w:proofErr w:type="spellStart"/>
      <w:r w:rsidR="006F4DA3">
        <w:rPr>
          <w:rFonts w:ascii="Arial" w:hAnsi="Arial" w:cs="Arial"/>
          <w:sz w:val="24"/>
          <w:szCs w:val="24"/>
        </w:rPr>
        <w:t>P</w:t>
      </w:r>
      <w:r w:rsidR="004E42B1">
        <w:rPr>
          <w:rFonts w:ascii="Arial" w:hAnsi="Arial" w:cs="Arial"/>
          <w:sz w:val="24"/>
          <w:szCs w:val="24"/>
        </w:rPr>
        <w:t>owerpoint</w:t>
      </w:r>
      <w:proofErr w:type="spellEnd"/>
      <w:r>
        <w:rPr>
          <w:rFonts w:ascii="Arial" w:hAnsi="Arial" w:cs="Arial"/>
          <w:sz w:val="24"/>
          <w:szCs w:val="24"/>
        </w:rPr>
        <w:t xml:space="preserve"> (CH: 14 horas)</w:t>
      </w:r>
    </w:p>
    <w:p w:rsidR="00F31369" w:rsidRDefault="00B21E26" w:rsidP="00F313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Inglês: </w:t>
      </w:r>
      <w:proofErr w:type="spellStart"/>
      <w:r>
        <w:rPr>
          <w:rFonts w:ascii="Arial" w:hAnsi="Arial" w:cs="Arial"/>
          <w:sz w:val="24"/>
          <w:szCs w:val="24"/>
        </w:rPr>
        <w:t>Teens</w:t>
      </w:r>
      <w:proofErr w:type="spellEnd"/>
      <w:r>
        <w:rPr>
          <w:rFonts w:ascii="Arial" w:hAnsi="Arial" w:cs="Arial"/>
          <w:sz w:val="24"/>
          <w:szCs w:val="24"/>
        </w:rPr>
        <w:t xml:space="preserve"> 1 – Senac (CH: 54 horas)</w:t>
      </w:r>
      <w:r w:rsidR="00F3136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F31369">
        <w:rPr>
          <w:rFonts w:ascii="Arial" w:hAnsi="Arial" w:cs="Arial"/>
          <w:sz w:val="24"/>
          <w:szCs w:val="24"/>
        </w:rPr>
        <w:t>Teens</w:t>
      </w:r>
      <w:proofErr w:type="spellEnd"/>
      <w:r w:rsidR="00F31369">
        <w:rPr>
          <w:rFonts w:ascii="Arial" w:hAnsi="Arial" w:cs="Arial"/>
          <w:sz w:val="24"/>
          <w:szCs w:val="24"/>
        </w:rPr>
        <w:t xml:space="preserve"> 2 – Senac (CH: 54 horas)</w:t>
      </w:r>
    </w:p>
    <w:p w:rsidR="004E42B1" w:rsidRDefault="004E42B1" w:rsidP="00F31369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Teens</w:t>
      </w:r>
      <w:proofErr w:type="spellEnd"/>
      <w:r>
        <w:rPr>
          <w:rFonts w:ascii="Arial" w:hAnsi="Arial" w:cs="Arial"/>
          <w:sz w:val="24"/>
          <w:szCs w:val="24"/>
        </w:rPr>
        <w:t xml:space="preserve"> 3</w:t>
      </w:r>
      <w:r w:rsidR="00B21E26">
        <w:rPr>
          <w:rFonts w:ascii="Arial" w:hAnsi="Arial" w:cs="Arial"/>
          <w:sz w:val="24"/>
          <w:szCs w:val="24"/>
        </w:rPr>
        <w:t xml:space="preserve"> – Senac (CH: 54 horas)</w:t>
      </w:r>
    </w:p>
    <w:p w:rsidR="006F4DA3" w:rsidRDefault="006F4DA3" w:rsidP="00F3136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B7D75">
        <w:rPr>
          <w:rFonts w:ascii="Arial" w:hAnsi="Arial" w:cs="Arial"/>
          <w:b/>
          <w:sz w:val="24"/>
          <w:szCs w:val="24"/>
        </w:rPr>
        <w:t xml:space="preserve">Experiência Profissional: </w:t>
      </w:r>
    </w:p>
    <w:p w:rsidR="004E42B1" w:rsidRPr="004E42B1" w:rsidRDefault="006F4DA3" w:rsidP="005A5FDD">
      <w:pPr>
        <w:pStyle w:val="PargrafodaLista"/>
        <w:numPr>
          <w:ilvl w:val="0"/>
          <w:numId w:val="8"/>
        </w:numPr>
        <w:spacing w:line="240" w:lineRule="auto"/>
        <w:ind w:left="426"/>
        <w:contextualSpacing w:val="0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9C3E07">
        <w:rPr>
          <w:rFonts w:ascii="Arial" w:hAnsi="Arial" w:cs="Arial"/>
          <w:color w:val="1D1B11" w:themeColor="background2" w:themeShade="1A"/>
          <w:sz w:val="24"/>
          <w:szCs w:val="24"/>
        </w:rPr>
        <w:t>L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>ocal:</w:t>
      </w:r>
      <w:r w:rsidR="004E42B1">
        <w:rPr>
          <w:rFonts w:ascii="Arial" w:hAnsi="Arial" w:cs="Arial"/>
          <w:color w:val="1D1B11" w:themeColor="background2" w:themeShade="1A"/>
          <w:sz w:val="24"/>
          <w:szCs w:val="24"/>
        </w:rPr>
        <w:t xml:space="preserve"> Senai</w:t>
      </w:r>
      <w:r w:rsidRPr="009C3E07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="005A5FD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Empresa: </w:t>
      </w:r>
      <w:proofErr w:type="spellStart"/>
      <w:r w:rsidR="005A5FDD">
        <w:rPr>
          <w:rFonts w:ascii="Arial" w:hAnsi="Arial" w:cs="Arial"/>
          <w:color w:val="1D1B11" w:themeColor="background2" w:themeShade="1A"/>
          <w:sz w:val="24"/>
          <w:szCs w:val="24"/>
        </w:rPr>
        <w:t>Bio</w:t>
      </w:r>
      <w:proofErr w:type="spellEnd"/>
      <w:r w:rsidR="005A5FD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="005A5FDD">
        <w:rPr>
          <w:rFonts w:ascii="Arial" w:hAnsi="Arial" w:cs="Arial"/>
          <w:color w:val="1D1B11" w:themeColor="background2" w:themeShade="1A"/>
          <w:sz w:val="24"/>
          <w:szCs w:val="24"/>
        </w:rPr>
        <w:t>Citrus</w:t>
      </w:r>
      <w:proofErr w:type="spellEnd"/>
      <w:r w:rsidR="005A5FD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</w:t>
      </w:r>
    </w:p>
    <w:p w:rsidR="006F4DA3" w:rsidRDefault="004E42B1" w:rsidP="005A5FDD">
      <w:pPr>
        <w:pStyle w:val="PargrafodaLista"/>
        <w:spacing w:line="240" w:lineRule="auto"/>
        <w:ind w:left="426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>Cargo: Menor aprendiz industrial básico</w:t>
      </w:r>
      <w:r w:rsidR="006F4DA3">
        <w:rPr>
          <w:rFonts w:ascii="Arial" w:hAnsi="Arial" w:cs="Arial"/>
          <w:color w:val="1D1B11" w:themeColor="background2" w:themeShade="1A"/>
          <w:sz w:val="24"/>
          <w:szCs w:val="24"/>
        </w:rPr>
        <w:t>.</w:t>
      </w:r>
      <w:r w:rsidR="006F4DA3" w:rsidRPr="009C3E07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</w:p>
    <w:p w:rsidR="005A5FDD" w:rsidRDefault="005A5FDD" w:rsidP="005A5FDD">
      <w:pPr>
        <w:spacing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Período: J</w:t>
      </w:r>
      <w:bookmarkStart w:id="0" w:name="_GoBack"/>
      <w:bookmarkEnd w:id="0"/>
      <w:r>
        <w:rPr>
          <w:rFonts w:ascii="Arial" w:hAnsi="Arial" w:cs="Arial"/>
          <w:color w:val="1D1B11" w:themeColor="background2" w:themeShade="1A"/>
          <w:sz w:val="24"/>
          <w:szCs w:val="24"/>
        </w:rPr>
        <w:t>ulho de 2016 a dezembro de 2017</w:t>
      </w:r>
    </w:p>
    <w:p w:rsidR="00E05B78" w:rsidRPr="004E42B1" w:rsidRDefault="00E05B78" w:rsidP="00F31369">
      <w:pPr>
        <w:spacing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Curso realizado no Senai, onde aplicávamos através de oficinas as práticas introduzidas na aprendizagem, </w:t>
      </w:r>
      <w:r w:rsidR="00F31369">
        <w:rPr>
          <w:rFonts w:ascii="Arial" w:hAnsi="Arial" w:cs="Arial"/>
          <w:color w:val="1D1B11" w:themeColor="background2" w:themeShade="1A"/>
          <w:sz w:val="24"/>
          <w:szCs w:val="24"/>
        </w:rPr>
        <w:t xml:space="preserve">sendo elas,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elétrica predial e industrial, juntamente com </w:t>
      </w:r>
      <w:r w:rsidR="00F31369">
        <w:rPr>
          <w:rFonts w:ascii="Arial" w:hAnsi="Arial" w:cs="Arial"/>
          <w:color w:val="1D1B11" w:themeColor="background2" w:themeShade="1A"/>
          <w:sz w:val="24"/>
          <w:szCs w:val="24"/>
        </w:rPr>
        <w:t>aulas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teóricas</w:t>
      </w:r>
      <w:r w:rsidR="00F31369">
        <w:rPr>
          <w:rFonts w:ascii="Arial" w:hAnsi="Arial" w:cs="Arial"/>
          <w:color w:val="1D1B11" w:themeColor="background2" w:themeShade="1A"/>
          <w:sz w:val="24"/>
          <w:szCs w:val="24"/>
        </w:rPr>
        <w:t xml:space="preserve"> aplicadas.</w:t>
      </w:r>
    </w:p>
    <w:p w:rsidR="006F4DA3" w:rsidRPr="009C3E07" w:rsidRDefault="004E42B1" w:rsidP="00F31369">
      <w:pPr>
        <w:pStyle w:val="PargrafodaLista"/>
        <w:numPr>
          <w:ilvl w:val="0"/>
          <w:numId w:val="7"/>
        </w:numPr>
        <w:spacing w:after="120" w:line="240" w:lineRule="auto"/>
        <w:ind w:left="284" w:hanging="284"/>
        <w:contextualSpacing w:val="0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="006F4DA3">
        <w:rPr>
          <w:rFonts w:ascii="Arial" w:hAnsi="Arial" w:cs="Arial"/>
          <w:color w:val="1D1B11" w:themeColor="background2" w:themeShade="1A"/>
          <w:sz w:val="24"/>
          <w:szCs w:val="24"/>
        </w:rPr>
        <w:t xml:space="preserve">Local: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>Senai</w:t>
      </w:r>
      <w:r w:rsidR="005A5FD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Empresa: </w:t>
      </w:r>
      <w:proofErr w:type="spellStart"/>
      <w:r w:rsidR="005A5FDD">
        <w:rPr>
          <w:rFonts w:ascii="Arial" w:hAnsi="Arial" w:cs="Arial"/>
          <w:color w:val="1D1B11" w:themeColor="background2" w:themeShade="1A"/>
          <w:sz w:val="24"/>
          <w:szCs w:val="24"/>
        </w:rPr>
        <w:t>Bio</w:t>
      </w:r>
      <w:proofErr w:type="spellEnd"/>
      <w:r w:rsidR="005A5FD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proofErr w:type="spellStart"/>
      <w:r w:rsidR="005A5FDD">
        <w:rPr>
          <w:rFonts w:ascii="Arial" w:hAnsi="Arial" w:cs="Arial"/>
          <w:color w:val="1D1B11" w:themeColor="background2" w:themeShade="1A"/>
          <w:sz w:val="24"/>
          <w:szCs w:val="24"/>
        </w:rPr>
        <w:t>Citrus</w:t>
      </w:r>
      <w:proofErr w:type="spellEnd"/>
    </w:p>
    <w:p w:rsidR="006F4DA3" w:rsidRDefault="004E42B1" w:rsidP="00F31369">
      <w:pPr>
        <w:pStyle w:val="PargrafodaLista"/>
        <w:spacing w:after="120" w:line="240" w:lineRule="auto"/>
        <w:ind w:left="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</w:t>
      </w:r>
      <w:r w:rsidR="006F4DA3" w:rsidRPr="009C3E07">
        <w:rPr>
          <w:rFonts w:ascii="Arial" w:hAnsi="Arial" w:cs="Arial"/>
          <w:color w:val="1D1B11" w:themeColor="background2" w:themeShade="1A"/>
          <w:sz w:val="24"/>
          <w:szCs w:val="24"/>
        </w:rPr>
        <w:t>Cargo: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Menor aprendiz no curso de aprendizagem</w:t>
      </w:r>
      <w:r w:rsidR="00D776E1">
        <w:rPr>
          <w:rFonts w:ascii="Arial" w:hAnsi="Arial" w:cs="Arial"/>
          <w:color w:val="1D1B11" w:themeColor="background2" w:themeShade="1A"/>
          <w:sz w:val="24"/>
          <w:szCs w:val="24"/>
        </w:rPr>
        <w:t xml:space="preserve"> desenhista mecânico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>.</w:t>
      </w:r>
    </w:p>
    <w:p w:rsidR="00F31369" w:rsidRDefault="004E42B1" w:rsidP="004E42B1">
      <w:pPr>
        <w:spacing w:after="12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</w:t>
      </w:r>
      <w:r w:rsidR="005A5FDD">
        <w:rPr>
          <w:rFonts w:ascii="Arial" w:hAnsi="Arial" w:cs="Arial"/>
          <w:color w:val="1D1B11" w:themeColor="background2" w:themeShade="1A"/>
          <w:sz w:val="24"/>
          <w:szCs w:val="24"/>
        </w:rPr>
        <w:t xml:space="preserve">Período: </w:t>
      </w:r>
      <w:proofErr w:type="gramStart"/>
      <w:r w:rsidR="005A5FDD">
        <w:rPr>
          <w:rFonts w:ascii="Arial" w:hAnsi="Arial" w:cs="Arial"/>
          <w:color w:val="1D1B11" w:themeColor="background2" w:themeShade="1A"/>
          <w:sz w:val="24"/>
          <w:szCs w:val="24"/>
        </w:rPr>
        <w:t>Fevereiro</w:t>
      </w:r>
      <w:proofErr w:type="gramEnd"/>
      <w:r w:rsidR="005A5FDD">
        <w:rPr>
          <w:rFonts w:ascii="Arial" w:hAnsi="Arial" w:cs="Arial"/>
          <w:color w:val="1D1B11" w:themeColor="background2" w:themeShade="1A"/>
          <w:sz w:val="24"/>
          <w:szCs w:val="24"/>
        </w:rPr>
        <w:t xml:space="preserve"> de 2019 a dezembro de 2020</w:t>
      </w:r>
    </w:p>
    <w:p w:rsidR="006F4DA3" w:rsidRPr="00F31369" w:rsidRDefault="00F31369" w:rsidP="004E42B1">
      <w:pPr>
        <w:spacing w:after="120" w:line="240" w:lineRule="auto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F31369">
        <w:rPr>
          <w:rFonts w:ascii="Arial" w:hAnsi="Arial" w:cs="Arial"/>
          <w:color w:val="1D1B11" w:themeColor="background2" w:themeShade="1A"/>
          <w:sz w:val="24"/>
          <w:szCs w:val="24"/>
        </w:rPr>
        <w:t>Curso realizado no Senai, onde se havia muitos conteúdos de desenho, juntamente com as práticas de aplicar os desenhos como métodos avaliativos</w:t>
      </w:r>
      <w:r w:rsidR="005E0CD6">
        <w:rPr>
          <w:rFonts w:ascii="Arial" w:hAnsi="Arial" w:cs="Arial"/>
          <w:color w:val="1D1B11" w:themeColor="background2" w:themeShade="1A"/>
          <w:sz w:val="24"/>
          <w:szCs w:val="24"/>
        </w:rPr>
        <w:t>, tal como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>, conteúdos aplicados em salas de informática, onde se obtinha experiência com softwares de modelagem 3D</w:t>
      </w:r>
      <w:r w:rsidR="005E0CD6">
        <w:rPr>
          <w:rFonts w:ascii="Arial" w:hAnsi="Arial" w:cs="Arial"/>
          <w:color w:val="1D1B11" w:themeColor="background2" w:themeShade="1A"/>
          <w:sz w:val="24"/>
          <w:szCs w:val="24"/>
        </w:rPr>
        <w:t>.</w:t>
      </w:r>
    </w:p>
    <w:p w:rsidR="006F4DA3" w:rsidRPr="008426F4" w:rsidRDefault="00A27B6D" w:rsidP="006F4DA3">
      <w:pPr>
        <w:spacing w:after="120" w:line="240" w:lineRule="auto"/>
        <w:ind w:left="284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lastRenderedPageBreak/>
        <w:t>.</w:t>
      </w:r>
    </w:p>
    <w:p w:rsidR="00ED525A" w:rsidRPr="0048012B" w:rsidRDefault="00ED525A" w:rsidP="0048012B">
      <w:pPr>
        <w:rPr>
          <w:b/>
          <w:sz w:val="32"/>
          <w:szCs w:val="32"/>
        </w:rPr>
      </w:pPr>
    </w:p>
    <w:sectPr w:rsidR="00ED525A" w:rsidRPr="0048012B" w:rsidSect="00313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2241"/>
    <w:multiLevelType w:val="hybridMultilevel"/>
    <w:tmpl w:val="89EA801E"/>
    <w:lvl w:ilvl="0" w:tplc="44BC7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3AFB"/>
    <w:multiLevelType w:val="hybridMultilevel"/>
    <w:tmpl w:val="11C2A450"/>
    <w:lvl w:ilvl="0" w:tplc="44BC7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214F"/>
    <w:multiLevelType w:val="hybridMultilevel"/>
    <w:tmpl w:val="28DE2C1C"/>
    <w:lvl w:ilvl="0" w:tplc="44BC7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3186D"/>
    <w:multiLevelType w:val="hybridMultilevel"/>
    <w:tmpl w:val="6AE0B49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D751217"/>
    <w:multiLevelType w:val="hybridMultilevel"/>
    <w:tmpl w:val="3C6A1BAE"/>
    <w:lvl w:ilvl="0" w:tplc="44BC7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60571"/>
    <w:multiLevelType w:val="hybridMultilevel"/>
    <w:tmpl w:val="0760429E"/>
    <w:lvl w:ilvl="0" w:tplc="F934E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06E7A"/>
    <w:multiLevelType w:val="hybridMultilevel"/>
    <w:tmpl w:val="B4326A6C"/>
    <w:lvl w:ilvl="0" w:tplc="44BC7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BC"/>
    <w:rsid w:val="00056100"/>
    <w:rsid w:val="00102891"/>
    <w:rsid w:val="00194A46"/>
    <w:rsid w:val="001D33D0"/>
    <w:rsid w:val="0029493F"/>
    <w:rsid w:val="003133D1"/>
    <w:rsid w:val="0048012B"/>
    <w:rsid w:val="004E42B1"/>
    <w:rsid w:val="00597F0F"/>
    <w:rsid w:val="005A5FDD"/>
    <w:rsid w:val="005E0CD6"/>
    <w:rsid w:val="00664EA1"/>
    <w:rsid w:val="006E2AFA"/>
    <w:rsid w:val="006E6FBC"/>
    <w:rsid w:val="006F4DA3"/>
    <w:rsid w:val="006F740B"/>
    <w:rsid w:val="00771245"/>
    <w:rsid w:val="008360DA"/>
    <w:rsid w:val="008A0986"/>
    <w:rsid w:val="009B2250"/>
    <w:rsid w:val="009C1155"/>
    <w:rsid w:val="009E0EAF"/>
    <w:rsid w:val="00A27B6D"/>
    <w:rsid w:val="00A50CDE"/>
    <w:rsid w:val="00A94D6E"/>
    <w:rsid w:val="00B060D6"/>
    <w:rsid w:val="00B21E26"/>
    <w:rsid w:val="00BD1A00"/>
    <w:rsid w:val="00C011BD"/>
    <w:rsid w:val="00D34CE3"/>
    <w:rsid w:val="00D776E1"/>
    <w:rsid w:val="00E05B78"/>
    <w:rsid w:val="00E826CA"/>
    <w:rsid w:val="00EC73A1"/>
    <w:rsid w:val="00ED525A"/>
    <w:rsid w:val="00F228F7"/>
    <w:rsid w:val="00F31369"/>
    <w:rsid w:val="00F60CEC"/>
    <w:rsid w:val="00F92F9D"/>
    <w:rsid w:val="00FE472A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7C8FD-3B2A-4228-889F-8AA94551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3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6FB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9"/>
    <w:qFormat/>
    <w:rsid w:val="006E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unohenriquebarreto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Kadu Barreto</cp:lastModifiedBy>
  <cp:revision>3</cp:revision>
  <dcterms:created xsi:type="dcterms:W3CDTF">2021-02-04T13:30:00Z</dcterms:created>
  <dcterms:modified xsi:type="dcterms:W3CDTF">2021-02-04T13:47:00Z</dcterms:modified>
</cp:coreProperties>
</file>