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9A" w:rsidRDefault="00B55E9A" w:rsidP="00B5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Cintia Cristiana Warzocha Berté</w:t>
      </w:r>
    </w:p>
    <w:p w:rsidR="00B55E9A" w:rsidRDefault="00B55E9A" w:rsidP="00B5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E9A" w:rsidRDefault="00B55E9A" w:rsidP="00B55E9A">
      <w:pPr>
        <w:spacing w:after="0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bertecintia@hotmail.com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Telefones: (54) 98153-1952 / Recado: (54) 98144-6615</w:t>
      </w:r>
    </w:p>
    <w:p w:rsidR="00B55E9A" w:rsidRDefault="00B55E9A" w:rsidP="00B55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Idade: 33 anos     Estado Civil: União Estável    Habilitação: Categoria B      </w:t>
      </w:r>
    </w:p>
    <w:p w:rsidR="00B55E9A" w:rsidRDefault="00B55E9A" w:rsidP="00B55E9A">
      <w:pPr>
        <w:spacing w:after="0"/>
        <w:ind w:left="-142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Rua Vitório Batisti, 1856 Apto 354 –  Bairro: Jardim Eldorado – Caxias do Sul/RS</w:t>
      </w:r>
    </w:p>
    <w:p w:rsidR="00B55E9A" w:rsidRDefault="00B55E9A" w:rsidP="00B55E9A">
      <w:pPr>
        <w:pBdr>
          <w:bottom w:val="single" w:sz="6" w:space="1" w:color="auto"/>
        </w:pBdr>
        <w:spacing w:after="0" w:line="240" w:lineRule="auto"/>
        <w:ind w:right="-1135" w:hanging="1276"/>
        <w:jc w:val="center"/>
        <w:rPr>
          <w:rFonts w:ascii="Times New Roman" w:hAnsi="Times New Roman" w:cs="Times New Roman"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567" w:right="-1135" w:hanging="1276"/>
        <w:jc w:val="center"/>
        <w:rPr>
          <w:rFonts w:ascii="Times New Roman" w:hAnsi="Times New Roman" w:cs="Times New Roman"/>
          <w:sz w:val="24"/>
          <w:szCs w:val="24"/>
        </w:rPr>
      </w:pPr>
    </w:p>
    <w:p w:rsidR="00B55E9A" w:rsidRDefault="00B55E9A" w:rsidP="00B55E9A">
      <w:pPr>
        <w:spacing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Atuar na área de </w:t>
      </w:r>
      <w:r w:rsidR="00273E6E">
        <w:rPr>
          <w:rFonts w:ascii="Times New Roman" w:hAnsi="Times New Roman" w:cs="Times New Roman"/>
          <w:sz w:val="24"/>
          <w:szCs w:val="24"/>
        </w:rPr>
        <w:t>produção ou serviços.</w:t>
      </w:r>
      <w:bookmarkStart w:id="0" w:name="_GoBack"/>
      <w:bookmarkEnd w:id="0"/>
    </w:p>
    <w:p w:rsidR="00B55E9A" w:rsidRP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Experiências​ ​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Tabone Ind Com de Plásticos Ltda ​•</w:t>
      </w:r>
      <w:r>
        <w:rPr>
          <w:rFonts w:ascii="Times New Roman" w:hAnsi="Times New Roman" w:cs="Times New Roman"/>
          <w:sz w:val="24"/>
          <w:szCs w:val="24"/>
        </w:rPr>
        <w:t xml:space="preserve"> Caxias do Sul/RS • Fevereiro 2018 – Agosto 2018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Montadora</w:t>
      </w:r>
    </w:p>
    <w:p w:rsidR="00B55E9A" w:rsidRPr="00B55E9A" w:rsidRDefault="00B55E9A" w:rsidP="00B55E9A">
      <w:pPr>
        <w:pStyle w:val="PargrafodaLista"/>
        <w:numPr>
          <w:ilvl w:val="0"/>
          <w:numId w:val="10"/>
        </w:num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Montagem e embalagem de puxadores de móveis;</w:t>
      </w:r>
    </w:p>
    <w:p w:rsidR="00B55E9A" w:rsidRDefault="00B55E9A" w:rsidP="00B55E9A">
      <w:pPr>
        <w:pStyle w:val="PargrafodaLista"/>
        <w:numPr>
          <w:ilvl w:val="0"/>
          <w:numId w:val="10"/>
        </w:num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Operar máquinas (furar, cortar e estampar).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Plásticos Carajás Ltda </w:t>
      </w:r>
      <w:r>
        <w:rPr>
          <w:rFonts w:ascii="Times New Roman" w:hAnsi="Times New Roman" w:cs="Times New Roman"/>
          <w:sz w:val="24"/>
          <w:szCs w:val="24"/>
        </w:rPr>
        <w:t>• Caxias do Sul/RS • Janeiro 2014 – Dezembro 2017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Montadora</w:t>
      </w:r>
    </w:p>
    <w:p w:rsidR="00B55E9A" w:rsidRDefault="00B55E9A" w:rsidP="00B55E9A">
      <w:pPr>
        <w:pStyle w:val="PargrafodaLista"/>
        <w:numPr>
          <w:ilvl w:val="0"/>
          <w:numId w:val="11"/>
        </w:num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Acabamento e montagem de peças em plástico ABS para ônibus.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Marcopolo S/A </w:t>
      </w:r>
      <w:r>
        <w:rPr>
          <w:rFonts w:ascii="Times New Roman" w:hAnsi="Times New Roman" w:cs="Times New Roman"/>
          <w:sz w:val="24"/>
          <w:szCs w:val="24"/>
        </w:rPr>
        <w:t>• Caxias do Sul/RS • Agosto 2005 – Janeiro 2013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Preparadora de peças de acabamento</w:t>
      </w:r>
    </w:p>
    <w:p w:rsidR="00B55E9A" w:rsidRDefault="00B55E9A" w:rsidP="00B55E9A">
      <w:pPr>
        <w:pStyle w:val="PargrafodaLista"/>
        <w:numPr>
          <w:ilvl w:val="0"/>
          <w:numId w:val="11"/>
        </w:numPr>
        <w:spacing w:after="0" w:line="240" w:lineRule="auto"/>
        <w:ind w:left="-426" w:right="-568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Acabamento e pintura em peças de fibra no setor de produção e na linha de montagem de ônibus</w:t>
      </w:r>
    </w:p>
    <w:p w:rsidR="00B55E9A" w:rsidRDefault="00B55E9A" w:rsidP="00B55E9A">
      <w:pPr>
        <w:pStyle w:val="PargrafodaLista"/>
        <w:spacing w:after="0" w:line="240" w:lineRule="auto"/>
        <w:ind w:left="-131" w:right="-568" w:hanging="1145"/>
        <w:jc w:val="both"/>
        <w:rPr>
          <w:rFonts w:ascii="Times New Roman" w:hAnsi="Times New Roman" w:cs="Times New Roman"/>
          <w:sz w:val="24"/>
          <w:szCs w:val="24"/>
        </w:rPr>
      </w:pPr>
    </w:p>
    <w:p w:rsidR="00B55E9A" w:rsidRDefault="00B55E9A" w:rsidP="00B55E9A">
      <w:pPr>
        <w:pStyle w:val="PargrafodaLista"/>
        <w:spacing w:after="0" w:line="240" w:lineRule="auto"/>
        <w:ind w:left="-131" w:right="-568" w:hanging="11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B55E9A" w:rsidRDefault="00B55E9A" w:rsidP="00B55E9A">
      <w:pPr>
        <w:pStyle w:val="PargrafodaLista"/>
        <w:spacing w:after="0" w:line="240" w:lineRule="auto"/>
        <w:ind w:left="-131" w:right="-568" w:hanging="1145"/>
        <w:jc w:val="both"/>
        <w:rPr>
          <w:rFonts w:ascii="Times New Roman" w:hAnsi="Times New Roman" w:cs="Times New Roman"/>
          <w:sz w:val="24"/>
          <w:szCs w:val="24"/>
        </w:rPr>
      </w:pPr>
    </w:p>
    <w:p w:rsidR="00B55E9A" w:rsidRDefault="00571C9A" w:rsidP="00571C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- Completo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Capacitações​ ​e​ ​Certificações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Rotinas Administrativas | Informática Básica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Microlins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março/2010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Metrologia e Lid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Marcopolo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novembro/2008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Informática Comercial</w:t>
      </w:r>
    </w:p>
    <w:p w:rsidR="00B55E9A" w:rsidRDefault="00B55E9A" w:rsidP="00B55E9A">
      <w:p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Ideal Cursos</w:t>
      </w:r>
    </w:p>
    <w:p w:rsidR="000C5840" w:rsidRPr="00B55E9A" w:rsidRDefault="00B55E9A" w:rsidP="00B55E9A">
      <w:pPr>
        <w:spacing w:after="0" w:line="240" w:lineRule="auto"/>
        <w:ind w:left="-1276" w:right="-568"/>
        <w:jc w:val="both"/>
      </w:pPr>
      <w:r>
        <w:rPr>
          <w:rFonts w:ascii="Times New Roman" w:hAnsi="Times New Roman" w:cs="Times New Roman"/>
          <w:sz w:val="24"/>
          <w:szCs w:val="24"/>
        </w:rPr>
        <w:t>Obtido em março/2008</w:t>
      </w:r>
    </w:p>
    <w:sectPr w:rsidR="000C5840" w:rsidRPr="00B55E9A" w:rsidSect="00580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C9" w:rsidRDefault="004338C9" w:rsidP="00B13C1B">
      <w:pPr>
        <w:spacing w:after="0" w:line="240" w:lineRule="auto"/>
      </w:pPr>
      <w:r>
        <w:separator/>
      </w:r>
    </w:p>
  </w:endnote>
  <w:endnote w:type="continuationSeparator" w:id="0">
    <w:p w:rsidR="004338C9" w:rsidRDefault="004338C9" w:rsidP="00B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C9" w:rsidRDefault="004338C9" w:rsidP="00B13C1B">
      <w:pPr>
        <w:spacing w:after="0" w:line="240" w:lineRule="auto"/>
      </w:pPr>
      <w:r>
        <w:separator/>
      </w:r>
    </w:p>
  </w:footnote>
  <w:footnote w:type="continuationSeparator" w:id="0">
    <w:p w:rsidR="004338C9" w:rsidRDefault="004338C9" w:rsidP="00B1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474"/>
    <w:multiLevelType w:val="hybridMultilevel"/>
    <w:tmpl w:val="E50CA320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FE44EDC"/>
    <w:multiLevelType w:val="hybridMultilevel"/>
    <w:tmpl w:val="D6F8A458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2D2D4DCE"/>
    <w:multiLevelType w:val="hybridMultilevel"/>
    <w:tmpl w:val="47E44CFE"/>
    <w:lvl w:ilvl="0" w:tplc="0416000D">
      <w:start w:val="1"/>
      <w:numFmt w:val="bullet"/>
      <w:lvlText w:val="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37450C1B"/>
    <w:multiLevelType w:val="hybridMultilevel"/>
    <w:tmpl w:val="97C49E70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3C5C4D27"/>
    <w:multiLevelType w:val="hybridMultilevel"/>
    <w:tmpl w:val="96A0FCEC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0264026"/>
    <w:multiLevelType w:val="hybridMultilevel"/>
    <w:tmpl w:val="89980022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>
    <w:nsid w:val="42A73FB4"/>
    <w:multiLevelType w:val="hybridMultilevel"/>
    <w:tmpl w:val="25DE2C7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49E463D3"/>
    <w:multiLevelType w:val="hybridMultilevel"/>
    <w:tmpl w:val="B608FA4E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>
    <w:nsid w:val="759A6CB3"/>
    <w:multiLevelType w:val="hybridMultilevel"/>
    <w:tmpl w:val="B0BE03DC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9D"/>
    <w:rsid w:val="000213CE"/>
    <w:rsid w:val="0005717E"/>
    <w:rsid w:val="000C5840"/>
    <w:rsid w:val="000E1DA0"/>
    <w:rsid w:val="0015664E"/>
    <w:rsid w:val="00192510"/>
    <w:rsid w:val="001976BD"/>
    <w:rsid w:val="001B4287"/>
    <w:rsid w:val="00204B4C"/>
    <w:rsid w:val="0021571E"/>
    <w:rsid w:val="002428AF"/>
    <w:rsid w:val="002717E8"/>
    <w:rsid w:val="00273E6E"/>
    <w:rsid w:val="002817D9"/>
    <w:rsid w:val="002A2CBF"/>
    <w:rsid w:val="002A31DD"/>
    <w:rsid w:val="002C667E"/>
    <w:rsid w:val="002D154D"/>
    <w:rsid w:val="002D2496"/>
    <w:rsid w:val="002E1EB3"/>
    <w:rsid w:val="002E1F26"/>
    <w:rsid w:val="003868BD"/>
    <w:rsid w:val="00390923"/>
    <w:rsid w:val="003B7344"/>
    <w:rsid w:val="003F7B01"/>
    <w:rsid w:val="004338C9"/>
    <w:rsid w:val="00437FF3"/>
    <w:rsid w:val="0048431B"/>
    <w:rsid w:val="0049740A"/>
    <w:rsid w:val="004E6C2D"/>
    <w:rsid w:val="00571C9A"/>
    <w:rsid w:val="005808F2"/>
    <w:rsid w:val="00590689"/>
    <w:rsid w:val="005C4EF9"/>
    <w:rsid w:val="005D7CAA"/>
    <w:rsid w:val="005E2BCA"/>
    <w:rsid w:val="006367A5"/>
    <w:rsid w:val="00645AA8"/>
    <w:rsid w:val="0065453F"/>
    <w:rsid w:val="00661A56"/>
    <w:rsid w:val="006B6204"/>
    <w:rsid w:val="006C50FB"/>
    <w:rsid w:val="007D1C43"/>
    <w:rsid w:val="00864C42"/>
    <w:rsid w:val="008C2109"/>
    <w:rsid w:val="008C28AA"/>
    <w:rsid w:val="008D7122"/>
    <w:rsid w:val="008E50F2"/>
    <w:rsid w:val="008E678E"/>
    <w:rsid w:val="009477AA"/>
    <w:rsid w:val="00950DF2"/>
    <w:rsid w:val="0097739D"/>
    <w:rsid w:val="009B0777"/>
    <w:rsid w:val="00A222AB"/>
    <w:rsid w:val="00A222E3"/>
    <w:rsid w:val="00A27431"/>
    <w:rsid w:val="00A650E8"/>
    <w:rsid w:val="00A963B5"/>
    <w:rsid w:val="00AE7BE4"/>
    <w:rsid w:val="00B12061"/>
    <w:rsid w:val="00B13C1B"/>
    <w:rsid w:val="00B55E9A"/>
    <w:rsid w:val="00B61481"/>
    <w:rsid w:val="00B73266"/>
    <w:rsid w:val="00B8190A"/>
    <w:rsid w:val="00CA1667"/>
    <w:rsid w:val="00CB2E9C"/>
    <w:rsid w:val="00CC38FC"/>
    <w:rsid w:val="00D5020F"/>
    <w:rsid w:val="00D52F96"/>
    <w:rsid w:val="00D61972"/>
    <w:rsid w:val="00D65D8C"/>
    <w:rsid w:val="00DB3B3F"/>
    <w:rsid w:val="00E37C48"/>
    <w:rsid w:val="00E70C81"/>
    <w:rsid w:val="00E80010"/>
    <w:rsid w:val="00EF4DFD"/>
    <w:rsid w:val="00F37C20"/>
    <w:rsid w:val="00F41C0E"/>
    <w:rsid w:val="00F4273C"/>
    <w:rsid w:val="00F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739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66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C1B"/>
  </w:style>
  <w:style w:type="paragraph" w:styleId="Rodap">
    <w:name w:val="footer"/>
    <w:basedOn w:val="Normal"/>
    <w:link w:val="RodapChar"/>
    <w:uiPriority w:val="99"/>
    <w:semiHidden/>
    <w:unhideWhenUsed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13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739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66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C1B"/>
  </w:style>
  <w:style w:type="paragraph" w:styleId="Rodap">
    <w:name w:val="footer"/>
    <w:basedOn w:val="Normal"/>
    <w:link w:val="RodapChar"/>
    <w:uiPriority w:val="99"/>
    <w:semiHidden/>
    <w:unhideWhenUsed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1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ecinti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Cintia</cp:lastModifiedBy>
  <cp:revision>4</cp:revision>
  <dcterms:created xsi:type="dcterms:W3CDTF">2019-03-21T14:28:00Z</dcterms:created>
  <dcterms:modified xsi:type="dcterms:W3CDTF">2019-04-29T18:46:00Z</dcterms:modified>
</cp:coreProperties>
</file>