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78AC" w:rsidRDefault="00A77C1F">
      <w:pPr>
        <w:pStyle w:val="Normal1"/>
        <w:jc w:val="center"/>
      </w:pPr>
      <w:bookmarkStart w:id="0" w:name="_GoBack"/>
      <w:bookmarkEnd w:id="0"/>
      <w:r>
        <w:rPr>
          <w:b/>
          <w:sz w:val="28"/>
          <w:szCs w:val="28"/>
        </w:rPr>
        <w:t>Fernando do Nascimento Kerschner</w:t>
      </w:r>
    </w:p>
    <w:p w:rsidR="009D78AC" w:rsidRDefault="00466F1B">
      <w:pPr>
        <w:pStyle w:val="Normal1"/>
        <w:jc w:val="center"/>
      </w:pPr>
      <w:r>
        <w:rPr>
          <w:sz w:val="24"/>
          <w:szCs w:val="24"/>
        </w:rPr>
        <w:t>Brasileiro, 18</w:t>
      </w:r>
      <w:r w:rsidR="00A77C1F">
        <w:rPr>
          <w:sz w:val="24"/>
          <w:szCs w:val="24"/>
        </w:rPr>
        <w:t xml:space="preserve">anos, solteiro </w:t>
      </w:r>
    </w:p>
    <w:p w:rsidR="009D78AC" w:rsidRDefault="00731E2B">
      <w:pPr>
        <w:pStyle w:val="Normal1"/>
        <w:jc w:val="center"/>
      </w:pPr>
      <w:r>
        <w:rPr>
          <w:sz w:val="24"/>
          <w:szCs w:val="24"/>
        </w:rPr>
        <w:t>Rua Vergín</w:t>
      </w:r>
      <w:r w:rsidR="00A77C1F">
        <w:rPr>
          <w:sz w:val="24"/>
          <w:szCs w:val="24"/>
        </w:rPr>
        <w:t>io Tonietto - Kayser - Caxias do Sul CEP: 95096-410</w:t>
      </w:r>
    </w:p>
    <w:p w:rsidR="009D78AC" w:rsidRDefault="00A77C1F">
      <w:pPr>
        <w:pStyle w:val="Normal1"/>
        <w:jc w:val="center"/>
      </w:pPr>
      <w:r>
        <w:rPr>
          <w:sz w:val="24"/>
          <w:szCs w:val="24"/>
        </w:rPr>
        <w:t>Contato:(54) 99195-7300 ou (54) 3217-9856</w:t>
      </w:r>
      <w:r w:rsidR="007445FE">
        <w:rPr>
          <w:sz w:val="24"/>
          <w:szCs w:val="24"/>
        </w:rPr>
        <w:t xml:space="preserve"> ou 99</w:t>
      </w:r>
      <w:r w:rsidR="00466F1B">
        <w:rPr>
          <w:sz w:val="24"/>
          <w:szCs w:val="24"/>
        </w:rPr>
        <w:t>1-981-363</w:t>
      </w:r>
    </w:p>
    <w:p w:rsidR="00C6321B" w:rsidRDefault="005E6922" w:rsidP="00C6321B">
      <w:pPr>
        <w:pStyle w:val="Normal1"/>
        <w:jc w:val="center"/>
        <w:rPr>
          <w:color w:val="0000FF"/>
          <w:sz w:val="24"/>
          <w:szCs w:val="24"/>
          <w:u w:val="single"/>
        </w:rPr>
      </w:pPr>
      <w:hyperlink r:id="rId7" w:history="1">
        <w:r w:rsidR="00C6321B" w:rsidRPr="00984398">
          <w:rPr>
            <w:rStyle w:val="Hyperlink"/>
            <w:sz w:val="24"/>
            <w:szCs w:val="24"/>
          </w:rPr>
          <w:t>f.kerschner@yahoo.com</w:t>
        </w:r>
      </w:hyperlink>
      <w:r w:rsidR="00C6321B">
        <w:rPr>
          <w:color w:val="0000FF"/>
          <w:sz w:val="24"/>
          <w:szCs w:val="24"/>
          <w:u w:val="single"/>
        </w:rPr>
        <w:t xml:space="preserve">   </w:t>
      </w:r>
    </w:p>
    <w:p w:rsidR="009D78AC" w:rsidRDefault="007445FE" w:rsidP="00C6321B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Obs.</w:t>
      </w:r>
      <w:r w:rsidR="00466F1B">
        <w:rPr>
          <w:sz w:val="24"/>
          <w:szCs w:val="24"/>
        </w:rPr>
        <w:t xml:space="preserve">: possuo </w:t>
      </w:r>
      <w:r w:rsidR="00466F1B" w:rsidRPr="00466F1B">
        <w:rPr>
          <w:b/>
          <w:sz w:val="24"/>
          <w:szCs w:val="24"/>
        </w:rPr>
        <w:t xml:space="preserve">Habilitação categoria </w:t>
      </w:r>
      <w:r w:rsidRPr="00466F1B"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 </w:t>
      </w:r>
    </w:p>
    <w:p w:rsidR="00C6321B" w:rsidRPr="00C6321B" w:rsidRDefault="00C6321B" w:rsidP="00C6321B">
      <w:pPr>
        <w:pStyle w:val="Normal1"/>
        <w:jc w:val="center"/>
      </w:pPr>
      <w:r>
        <w:rPr>
          <w:sz w:val="24"/>
          <w:szCs w:val="24"/>
        </w:rPr>
        <w:t>Dispensado do quartel em marco de 2019.</w:t>
      </w:r>
    </w:p>
    <w:p w:rsidR="007445FE" w:rsidRDefault="007445FE">
      <w:pPr>
        <w:pStyle w:val="Normal1"/>
        <w:jc w:val="center"/>
      </w:pPr>
    </w:p>
    <w:p w:rsidR="009D78AC" w:rsidRDefault="009D78AC">
      <w:pPr>
        <w:pStyle w:val="Normal1"/>
      </w:pPr>
    </w:p>
    <w:p w:rsidR="009D78AC" w:rsidRDefault="00A77C1F">
      <w:pPr>
        <w:pStyle w:val="Normal1"/>
      </w:pPr>
      <w:r>
        <w:rPr>
          <w:b/>
          <w:sz w:val="24"/>
          <w:szCs w:val="24"/>
        </w:rPr>
        <w:t>Objetivo</w:t>
      </w:r>
    </w:p>
    <w:p w:rsidR="009D78AC" w:rsidRDefault="00457FCE">
      <w:pPr>
        <w:pStyle w:val="Normal1"/>
      </w:pPr>
      <w:r>
        <w:rPr>
          <w:sz w:val="24"/>
          <w:szCs w:val="24"/>
        </w:rPr>
        <w:t>Arrumar um emprego para ter uma condição de vida melhor</w:t>
      </w:r>
      <w:r w:rsidR="00A77C1F">
        <w:rPr>
          <w:sz w:val="24"/>
          <w:szCs w:val="24"/>
        </w:rPr>
        <w:t>.</w:t>
      </w:r>
    </w:p>
    <w:p w:rsidR="006C69F9" w:rsidRDefault="006C69F9">
      <w:pPr>
        <w:pStyle w:val="Normal1"/>
      </w:pPr>
    </w:p>
    <w:p w:rsidR="009D78AC" w:rsidRDefault="00A77C1F">
      <w:pPr>
        <w:pStyle w:val="Normal1"/>
      </w:pPr>
      <w:r>
        <w:rPr>
          <w:b/>
          <w:sz w:val="24"/>
          <w:szCs w:val="24"/>
        </w:rPr>
        <w:t xml:space="preserve">Nível de Escolaridade  </w:t>
      </w:r>
    </w:p>
    <w:p w:rsidR="009D78AC" w:rsidRDefault="00507808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Ensino Fundamental </w:t>
      </w:r>
      <w:r w:rsidR="00457FCE">
        <w:rPr>
          <w:sz w:val="24"/>
          <w:szCs w:val="24"/>
        </w:rPr>
        <w:t>Completo</w:t>
      </w:r>
      <w:r w:rsidR="00A77C1F">
        <w:rPr>
          <w:sz w:val="24"/>
          <w:szCs w:val="24"/>
        </w:rPr>
        <w:t xml:space="preserve"> ( Escola Est.Ens.Fund. Engenheiro Dario Granja </w:t>
      </w:r>
      <w:r w:rsidR="007445FE">
        <w:rPr>
          <w:sz w:val="24"/>
          <w:szCs w:val="24"/>
        </w:rPr>
        <w:t xml:space="preserve"> </w:t>
      </w:r>
      <w:r w:rsidR="00A77C1F">
        <w:rPr>
          <w:sz w:val="24"/>
          <w:szCs w:val="24"/>
        </w:rPr>
        <w:t>Sant´Anna)</w:t>
      </w:r>
    </w:p>
    <w:p w:rsidR="00507808" w:rsidRDefault="00507808">
      <w:pPr>
        <w:pStyle w:val="Normal1"/>
      </w:pPr>
    </w:p>
    <w:p w:rsidR="00457FCE" w:rsidRDefault="00507808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Ensino Médio </w:t>
      </w:r>
      <w:r w:rsidR="00A77C1F">
        <w:rPr>
          <w:sz w:val="24"/>
          <w:szCs w:val="24"/>
        </w:rPr>
        <w:t>C</w:t>
      </w:r>
      <w:r w:rsidR="00457FCE">
        <w:rPr>
          <w:sz w:val="24"/>
          <w:szCs w:val="24"/>
        </w:rPr>
        <w:t>ompleto</w:t>
      </w:r>
      <w:r>
        <w:rPr>
          <w:sz w:val="24"/>
          <w:szCs w:val="24"/>
        </w:rPr>
        <w:t xml:space="preserve"> ( E.E.E. Basico</w:t>
      </w:r>
      <w:r w:rsidR="00457FCE">
        <w:rPr>
          <w:sz w:val="24"/>
          <w:szCs w:val="24"/>
        </w:rPr>
        <w:t xml:space="preserve"> Olga Maria Kayser )</w:t>
      </w:r>
      <w:r w:rsidR="00CA5BE6">
        <w:rPr>
          <w:sz w:val="24"/>
          <w:szCs w:val="24"/>
        </w:rPr>
        <w:t xml:space="preserve"> </w:t>
      </w:r>
    </w:p>
    <w:p w:rsidR="00457FCE" w:rsidRDefault="00457FCE">
      <w:pPr>
        <w:pStyle w:val="Normal1"/>
        <w:rPr>
          <w:sz w:val="24"/>
          <w:szCs w:val="24"/>
        </w:rPr>
      </w:pPr>
    </w:p>
    <w:p w:rsidR="00457FCE" w:rsidRDefault="00457FCE">
      <w:pPr>
        <w:pStyle w:val="Normal1"/>
        <w:rPr>
          <w:b/>
          <w:sz w:val="28"/>
          <w:szCs w:val="28"/>
        </w:rPr>
      </w:pPr>
      <w:r w:rsidRPr="00055DDA">
        <w:rPr>
          <w:b/>
          <w:sz w:val="28"/>
          <w:szCs w:val="28"/>
        </w:rPr>
        <w:t>E</w:t>
      </w:r>
      <w:r w:rsidR="00055DDA" w:rsidRPr="00055DDA">
        <w:rPr>
          <w:b/>
          <w:sz w:val="28"/>
          <w:szCs w:val="28"/>
        </w:rPr>
        <w:t>xperiência</w:t>
      </w:r>
      <w:r w:rsidRPr="00055DDA">
        <w:rPr>
          <w:b/>
          <w:sz w:val="28"/>
          <w:szCs w:val="28"/>
        </w:rPr>
        <w:t xml:space="preserve"> </w:t>
      </w:r>
      <w:r w:rsidR="00055DDA" w:rsidRPr="00055DDA">
        <w:rPr>
          <w:b/>
          <w:sz w:val="28"/>
          <w:szCs w:val="28"/>
        </w:rPr>
        <w:t>profissional</w:t>
      </w:r>
    </w:p>
    <w:p w:rsidR="00055DDA" w:rsidRPr="00055DDA" w:rsidRDefault="00055DDA">
      <w:pPr>
        <w:pStyle w:val="Normal1"/>
        <w:rPr>
          <w:sz w:val="24"/>
          <w:szCs w:val="24"/>
        </w:rPr>
      </w:pPr>
      <w:r w:rsidRPr="00055DDA">
        <w:rPr>
          <w:sz w:val="24"/>
          <w:szCs w:val="24"/>
        </w:rPr>
        <w:t>Ano</w:t>
      </w:r>
      <w:r>
        <w:rPr>
          <w:sz w:val="24"/>
          <w:szCs w:val="24"/>
        </w:rPr>
        <w:t xml:space="preserve"> de 2018 participei do Projeto Pescar Consolação por 10 meses, onde conclui o Curso de Serviços de Comerc</w:t>
      </w:r>
      <w:r w:rsidR="00BF7A1D">
        <w:rPr>
          <w:sz w:val="24"/>
          <w:szCs w:val="24"/>
        </w:rPr>
        <w:t>io e fiz meu estagio na Expedição na Empresa    UpMan Organizações Texteis Ltda .</w:t>
      </w:r>
    </w:p>
    <w:p w:rsidR="009D78AC" w:rsidRPr="00055DDA" w:rsidRDefault="009D78AC">
      <w:pPr>
        <w:pStyle w:val="Normal1"/>
        <w:rPr>
          <w:b/>
          <w:sz w:val="28"/>
          <w:szCs w:val="28"/>
        </w:rPr>
      </w:pPr>
    </w:p>
    <w:p w:rsidR="009D78AC" w:rsidRDefault="00A77C1F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Cursos</w:t>
      </w:r>
    </w:p>
    <w:p w:rsidR="006C69F9" w:rsidRPr="006C69F9" w:rsidRDefault="006C69F9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C69F9">
        <w:rPr>
          <w:sz w:val="24"/>
          <w:szCs w:val="24"/>
        </w:rPr>
        <w:t>Lid e Metrologia Escola Ávila 130h</w:t>
      </w:r>
    </w:p>
    <w:p w:rsidR="006C69F9" w:rsidRPr="006C69F9" w:rsidRDefault="006C69F9">
      <w:pPr>
        <w:pStyle w:val="Normal1"/>
        <w:rPr>
          <w:sz w:val="24"/>
          <w:szCs w:val="24"/>
        </w:rPr>
      </w:pPr>
      <w:r w:rsidRPr="006C69F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="009565F5">
        <w:rPr>
          <w:sz w:val="24"/>
          <w:szCs w:val="24"/>
        </w:rPr>
        <w:t>Inicio 07.03.19 (CONCLUIDO</w:t>
      </w:r>
      <w:r w:rsidRPr="006C69F9">
        <w:rPr>
          <w:sz w:val="24"/>
          <w:szCs w:val="24"/>
        </w:rPr>
        <w:t>)</w:t>
      </w:r>
    </w:p>
    <w:p w:rsidR="00BF7A1D" w:rsidRDefault="00BF7A1D">
      <w:pPr>
        <w:pStyle w:val="Normal1"/>
      </w:pPr>
    </w:p>
    <w:p w:rsidR="009D78AC" w:rsidRDefault="00A77C1F">
      <w:pPr>
        <w:pStyle w:val="Normal1"/>
        <w:rPr>
          <w:sz w:val="24"/>
          <w:szCs w:val="24"/>
        </w:rPr>
      </w:pPr>
      <w:r>
        <w:rPr>
          <w:sz w:val="24"/>
          <w:szCs w:val="24"/>
        </w:rPr>
        <w:t>Iniciação ao mercado de trabalho (Projeto da ARH Serrana e Senac</w:t>
      </w:r>
      <w:r w:rsidR="00BF7A1D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BF7A1D" w:rsidRDefault="00BF7A1D">
      <w:pPr>
        <w:pStyle w:val="Normal1"/>
      </w:pPr>
    </w:p>
    <w:p w:rsidR="009D78AC" w:rsidRDefault="00A77C1F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 período de Agosto e Setembro de 2016</w:t>
      </w:r>
    </w:p>
    <w:p w:rsidR="009D78AC" w:rsidRDefault="00A77C1F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Tópicos: </w:t>
      </w:r>
    </w:p>
    <w:p w:rsidR="009D78AC" w:rsidRDefault="00507808">
      <w:pPr>
        <w:pStyle w:val="Normal1"/>
        <w:ind w:left="689"/>
      </w:pPr>
      <w:r>
        <w:rPr>
          <w:sz w:val="24"/>
          <w:szCs w:val="24"/>
        </w:rPr>
        <w:t>Integração: P</w:t>
      </w:r>
      <w:r w:rsidR="00A77C1F">
        <w:rPr>
          <w:sz w:val="24"/>
          <w:szCs w:val="24"/>
        </w:rPr>
        <w:t>ensando no futuro</w:t>
      </w:r>
    </w:p>
    <w:p w:rsidR="009D78AC" w:rsidRDefault="00A77C1F">
      <w:pPr>
        <w:pStyle w:val="Normal1"/>
        <w:ind w:left="689"/>
      </w:pPr>
      <w:r>
        <w:rPr>
          <w:sz w:val="24"/>
          <w:szCs w:val="24"/>
        </w:rPr>
        <w:t>Como conhecer uma empresa</w:t>
      </w:r>
    </w:p>
    <w:p w:rsidR="009D78AC" w:rsidRDefault="00A77C1F">
      <w:pPr>
        <w:pStyle w:val="Normal1"/>
        <w:ind w:left="689"/>
      </w:pPr>
      <w:r>
        <w:rPr>
          <w:sz w:val="24"/>
          <w:szCs w:val="24"/>
        </w:rPr>
        <w:t>Relações Humanas e de Trabalho</w:t>
      </w:r>
    </w:p>
    <w:p w:rsidR="009D78AC" w:rsidRDefault="00A77C1F">
      <w:pPr>
        <w:pStyle w:val="Normal1"/>
        <w:ind w:left="689"/>
      </w:pPr>
      <w:r>
        <w:rPr>
          <w:sz w:val="24"/>
          <w:szCs w:val="24"/>
        </w:rPr>
        <w:t>Recrutamento e Seleção</w:t>
      </w:r>
    </w:p>
    <w:p w:rsidR="009D78AC" w:rsidRDefault="00A77C1F">
      <w:pPr>
        <w:pStyle w:val="Normal1"/>
        <w:ind w:left="689"/>
      </w:pPr>
      <w:r>
        <w:rPr>
          <w:sz w:val="24"/>
          <w:szCs w:val="24"/>
        </w:rPr>
        <w:t>Educação ambiental</w:t>
      </w:r>
    </w:p>
    <w:p w:rsidR="009D78AC" w:rsidRDefault="00A77C1F">
      <w:pPr>
        <w:pStyle w:val="Normal1"/>
        <w:ind w:left="689"/>
      </w:pPr>
      <w:r>
        <w:rPr>
          <w:sz w:val="24"/>
          <w:szCs w:val="24"/>
        </w:rPr>
        <w:t>Mídias Sociais e Comportamentais</w:t>
      </w:r>
    </w:p>
    <w:p w:rsidR="009D78AC" w:rsidRDefault="00A77C1F">
      <w:pPr>
        <w:pStyle w:val="Normal1"/>
        <w:ind w:left="689"/>
      </w:pPr>
      <w:r>
        <w:rPr>
          <w:sz w:val="24"/>
          <w:szCs w:val="24"/>
        </w:rPr>
        <w:t xml:space="preserve">Organização no trabalho </w:t>
      </w:r>
    </w:p>
    <w:p w:rsidR="009D78AC" w:rsidRDefault="00507808">
      <w:pPr>
        <w:pStyle w:val="Normal1"/>
        <w:ind w:left="689"/>
      </w:pPr>
      <w:r>
        <w:rPr>
          <w:sz w:val="24"/>
          <w:szCs w:val="24"/>
        </w:rPr>
        <w:t>Atendimento ao público</w:t>
      </w:r>
    </w:p>
    <w:p w:rsidR="009D78AC" w:rsidRDefault="00A77C1F">
      <w:pPr>
        <w:pStyle w:val="Normal1"/>
        <w:ind w:left="-30" w:hanging="30"/>
      </w:pPr>
      <w:r>
        <w:rPr>
          <w:sz w:val="24"/>
          <w:szCs w:val="24"/>
        </w:rPr>
        <w:t xml:space="preserve">               </w:t>
      </w:r>
    </w:p>
    <w:p w:rsidR="009D78AC" w:rsidRDefault="00A77C1F">
      <w:pPr>
        <w:pStyle w:val="Normal1"/>
      </w:pPr>
      <w:r>
        <w:rPr>
          <w:b/>
          <w:sz w:val="24"/>
          <w:szCs w:val="24"/>
        </w:rPr>
        <w:t>Outras Atividades</w:t>
      </w:r>
    </w:p>
    <w:p w:rsidR="009D78AC" w:rsidRDefault="00A77C1F">
      <w:pPr>
        <w:pStyle w:val="Normal1"/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Participação na 16ª Mostra de Teatro Estudantil de Caxias do Sul. </w:t>
      </w:r>
    </w:p>
    <w:p w:rsidR="009D78AC" w:rsidRDefault="00A77C1F">
      <w:pPr>
        <w:pStyle w:val="Normal1"/>
        <w:ind w:left="-30"/>
        <w:rPr>
          <w:sz w:val="24"/>
          <w:szCs w:val="24"/>
        </w:rPr>
      </w:pPr>
      <w:r>
        <w:rPr>
          <w:sz w:val="24"/>
          <w:szCs w:val="24"/>
        </w:rPr>
        <w:t xml:space="preserve">           Realizado no período de 05 a 08 de novembro de 2012, pela Secretária Municipal da Cultura - Unidade de Teatro.</w:t>
      </w:r>
    </w:p>
    <w:p w:rsidR="00507808" w:rsidRDefault="00507808">
      <w:pPr>
        <w:pStyle w:val="Normal1"/>
        <w:ind w:left="-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7445FE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</w:t>
      </w:r>
    </w:p>
    <w:p w:rsidR="00507808" w:rsidRDefault="00507808">
      <w:pPr>
        <w:pStyle w:val="Normal1"/>
        <w:ind w:left="-30"/>
      </w:pPr>
    </w:p>
    <w:p w:rsidR="009D78AC" w:rsidRDefault="00A77C1F">
      <w:pPr>
        <w:pStyle w:val="Normal1"/>
        <w:ind w:left="-30"/>
      </w:pPr>
      <w:r>
        <w:rPr>
          <w:sz w:val="24"/>
          <w:szCs w:val="24"/>
        </w:rPr>
        <w:t xml:space="preserve"> </w:t>
      </w:r>
    </w:p>
    <w:p w:rsidR="009D78AC" w:rsidRDefault="009D78AC">
      <w:pPr>
        <w:pStyle w:val="Normal1"/>
      </w:pPr>
    </w:p>
    <w:p w:rsidR="009D78AC" w:rsidRDefault="00A77C1F">
      <w:pPr>
        <w:pStyle w:val="Normal1"/>
      </w:pPr>
      <w:r>
        <w:rPr>
          <w:sz w:val="24"/>
          <w:szCs w:val="24"/>
        </w:rPr>
        <w:t xml:space="preserve">           </w:t>
      </w:r>
    </w:p>
    <w:p w:rsidR="009D78AC" w:rsidRDefault="009D78AC">
      <w:pPr>
        <w:pStyle w:val="Normal1"/>
      </w:pPr>
    </w:p>
    <w:sectPr w:rsidR="009D78AC" w:rsidSect="009D7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922" w:rsidRDefault="005E6922" w:rsidP="005E6922">
      <w:pPr>
        <w:spacing w:line="240" w:lineRule="auto"/>
      </w:pPr>
      <w:r>
        <w:separator/>
      </w:r>
    </w:p>
  </w:endnote>
  <w:endnote w:type="continuationSeparator" w:id="0">
    <w:p w:rsidR="005E6922" w:rsidRDefault="005E6922" w:rsidP="005E6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922" w:rsidRDefault="005E69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922" w:rsidRDefault="005E692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922" w:rsidRDefault="005E69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922" w:rsidRDefault="005E6922" w:rsidP="005E6922">
      <w:pPr>
        <w:spacing w:line="240" w:lineRule="auto"/>
      </w:pPr>
      <w:r>
        <w:separator/>
      </w:r>
    </w:p>
  </w:footnote>
  <w:footnote w:type="continuationSeparator" w:id="0">
    <w:p w:rsidR="005E6922" w:rsidRDefault="005E6922" w:rsidP="005E69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922" w:rsidRDefault="005E69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922" w:rsidRDefault="005E692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922" w:rsidRDefault="005E69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41B6B"/>
    <w:multiLevelType w:val="multilevel"/>
    <w:tmpl w:val="2B4C6B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D5B3B53"/>
    <w:multiLevelType w:val="multilevel"/>
    <w:tmpl w:val="8814D9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AC"/>
    <w:rsid w:val="00055DDA"/>
    <w:rsid w:val="001130B5"/>
    <w:rsid w:val="00240DB1"/>
    <w:rsid w:val="003C6AFD"/>
    <w:rsid w:val="0044697D"/>
    <w:rsid w:val="00456E10"/>
    <w:rsid w:val="00457FCE"/>
    <w:rsid w:val="00466F1B"/>
    <w:rsid w:val="00507808"/>
    <w:rsid w:val="005C7834"/>
    <w:rsid w:val="005E6922"/>
    <w:rsid w:val="00682399"/>
    <w:rsid w:val="006C69F9"/>
    <w:rsid w:val="00731E2B"/>
    <w:rsid w:val="007445FE"/>
    <w:rsid w:val="009565F5"/>
    <w:rsid w:val="009D78AC"/>
    <w:rsid w:val="00A304B0"/>
    <w:rsid w:val="00A45A94"/>
    <w:rsid w:val="00A77C1F"/>
    <w:rsid w:val="00B7081B"/>
    <w:rsid w:val="00BF7A1D"/>
    <w:rsid w:val="00C6321B"/>
    <w:rsid w:val="00CA5BE6"/>
    <w:rsid w:val="00CC2099"/>
    <w:rsid w:val="00E44195"/>
    <w:rsid w:val="00F0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73CBEFA-F8E9-024F-852A-F7F03AB6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7834"/>
  </w:style>
  <w:style w:type="paragraph" w:styleId="Ttulo1">
    <w:name w:val="heading 1"/>
    <w:basedOn w:val="Normal1"/>
    <w:next w:val="Normal1"/>
    <w:rsid w:val="009D78A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9D78A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9D78A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9D78A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9D78A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9D78A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D78AC"/>
  </w:style>
  <w:style w:type="table" w:customStyle="1" w:styleId="TableNormal">
    <w:name w:val="Table Normal"/>
    <w:rsid w:val="009D78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D78AC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9D78AC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C6321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E69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922"/>
  </w:style>
  <w:style w:type="paragraph" w:styleId="Rodap">
    <w:name w:val="footer"/>
    <w:basedOn w:val="Normal"/>
    <w:link w:val="RodapChar"/>
    <w:uiPriority w:val="99"/>
    <w:unhideWhenUsed/>
    <w:rsid w:val="005E69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f.kerschner@yahoo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Usuário Convidado</cp:lastModifiedBy>
  <cp:revision>2</cp:revision>
  <cp:lastPrinted>2019-04-12T15:50:00Z</cp:lastPrinted>
  <dcterms:created xsi:type="dcterms:W3CDTF">2019-10-14T10:43:00Z</dcterms:created>
  <dcterms:modified xsi:type="dcterms:W3CDTF">2019-10-14T10:43:00Z</dcterms:modified>
</cp:coreProperties>
</file>