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91549A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GILMAR CESAR MORAE</w:t>
      </w:r>
      <w:r w:rsidR="005D43FF">
        <w:rPr>
          <w:rFonts w:ascii="Verdana" w:hAnsi="Verdana"/>
          <w:sz w:val="40"/>
          <w:szCs w:val="40"/>
        </w:rPr>
        <w:t>S</w:t>
      </w:r>
    </w:p>
    <w:p w:rsidR="001638B8" w:rsidRDefault="00404A08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Pr="001638B8">
        <w:rPr>
          <w:rFonts w:ascii="Verdana" w:hAnsi="Verdana"/>
        </w:rPr>
        <w:t xml:space="preserve">, </w:t>
      </w:r>
      <w:r w:rsidR="005D43FF">
        <w:rPr>
          <w:rFonts w:ascii="Verdana" w:hAnsi="Verdana"/>
        </w:rPr>
        <w:t>Casado</w:t>
      </w:r>
      <w:r w:rsidRPr="001638B8">
        <w:rPr>
          <w:rFonts w:ascii="Verdana" w:hAnsi="Verdana"/>
        </w:rPr>
        <w:t xml:space="preserve">, </w:t>
      </w:r>
      <w:r w:rsidR="00EB4C12">
        <w:rPr>
          <w:rFonts w:ascii="Verdana" w:hAnsi="Verdana"/>
        </w:rPr>
        <w:t>42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5D43FF">
        <w:rPr>
          <w:rFonts w:ascii="Verdana" w:hAnsi="Verdana"/>
        </w:rPr>
        <w:t xml:space="preserve">Rua Doutor Gastão Festugato, </w:t>
      </w:r>
      <w:r w:rsidR="00A149EB">
        <w:rPr>
          <w:rFonts w:ascii="Verdana" w:hAnsi="Verdana"/>
        </w:rPr>
        <w:t>n°</w:t>
      </w:r>
      <w:r w:rsidR="005D43FF">
        <w:rPr>
          <w:rFonts w:ascii="Verdana" w:hAnsi="Verdana"/>
        </w:rPr>
        <w:t>124</w:t>
      </w:r>
      <w:r w:rsidR="00360BD0">
        <w:rPr>
          <w:rFonts w:ascii="Verdana" w:hAnsi="Verdana"/>
        </w:rPr>
        <w:t xml:space="preserve"> Apto 507 – CEP:95041-620</w:t>
      </w:r>
      <w:r>
        <w:rPr>
          <w:rFonts w:ascii="Verdana" w:hAnsi="Verdana"/>
        </w:rPr>
        <w:br/>
      </w:r>
      <w:r w:rsidR="005D43FF">
        <w:rPr>
          <w:rFonts w:ascii="Verdana" w:hAnsi="Verdana"/>
        </w:rPr>
        <w:t>Madureira</w:t>
      </w:r>
      <w:r w:rsidRPr="001638B8">
        <w:rPr>
          <w:rFonts w:ascii="Verdana" w:hAnsi="Verdana"/>
        </w:rPr>
        <w:t xml:space="preserve"> – </w:t>
      </w:r>
      <w:r w:rsidR="005D43FF">
        <w:rPr>
          <w:rFonts w:ascii="Verdana" w:hAnsi="Verdana"/>
        </w:rPr>
        <w:t>Caxias do Sul</w:t>
      </w:r>
      <w:r w:rsidRPr="001638B8">
        <w:rPr>
          <w:rFonts w:ascii="Verdana" w:hAnsi="Verdana"/>
        </w:rPr>
        <w:t xml:space="preserve"> – </w:t>
      </w:r>
      <w:r w:rsidR="005D43FF">
        <w:rPr>
          <w:rFonts w:ascii="Verdana" w:hAnsi="Verdana"/>
        </w:rPr>
        <w:t>RS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</w:t>
      </w:r>
      <w:r w:rsidR="00360BD0">
        <w:rPr>
          <w:rFonts w:ascii="Verdana" w:hAnsi="Verdana"/>
        </w:rPr>
        <w:t>(54) 3534-8143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360BD0">
        <w:rPr>
          <w:rFonts w:ascii="Verdana" w:hAnsi="Verdana"/>
        </w:rPr>
        <w:t>gm928475@gmail.com</w:t>
      </w:r>
      <w:r w:rsidR="001638B8" w:rsidRPr="001638B8">
        <w:rPr>
          <w:rFonts w:ascii="Verdana" w:hAnsi="Verdana"/>
        </w:rPr>
        <w:br/>
      </w:r>
      <w:r w:rsidR="00360BD0">
        <w:rPr>
          <w:rFonts w:ascii="Verdana" w:hAnsi="Verdana"/>
        </w:rPr>
        <w:t xml:space="preserve">              (54) </w:t>
      </w:r>
      <w:r w:rsidR="0091549A">
        <w:rPr>
          <w:rFonts w:ascii="Verdana" w:hAnsi="Verdana"/>
        </w:rPr>
        <w:t>9</w:t>
      </w:r>
      <w:r w:rsidR="00360BD0">
        <w:rPr>
          <w:rFonts w:ascii="Verdana" w:hAnsi="Verdana"/>
        </w:rPr>
        <w:t>9922-0447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  <w:r w:rsidR="00CD2A1F">
        <w:rPr>
          <w:rFonts w:ascii="Verdana" w:hAnsi="Verdana"/>
        </w:rPr>
        <w:t>s</w:t>
      </w:r>
    </w:p>
    <w:p w:rsidR="001638B8" w:rsidRDefault="00D73A4B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CD2A1F" w:rsidRDefault="00CD2A1F" w:rsidP="00404A08">
      <w:pPr>
        <w:rPr>
          <w:rFonts w:ascii="Verdana" w:hAnsi="Verdana"/>
        </w:rPr>
      </w:pPr>
      <w:r>
        <w:rPr>
          <w:rFonts w:ascii="Verdana" w:hAnsi="Verdana"/>
        </w:rPr>
        <w:t>Ana</w:t>
      </w:r>
      <w:r w:rsidR="0069372B">
        <w:rPr>
          <w:rFonts w:ascii="Verdana" w:hAnsi="Verdana"/>
        </w:rPr>
        <w:t xml:space="preserve">lista de Programação da Produção </w:t>
      </w:r>
      <w:r w:rsidR="00F604B3">
        <w:rPr>
          <w:rFonts w:ascii="Verdana" w:hAnsi="Verdana"/>
        </w:rPr>
        <w:t xml:space="preserve"> – (PCP</w:t>
      </w:r>
      <w:r w:rsidR="00FE4F57">
        <w:rPr>
          <w:rFonts w:ascii="Verdana" w:hAnsi="Verdana"/>
        </w:rPr>
        <w:t>)</w:t>
      </w:r>
    </w:p>
    <w:p w:rsidR="00F604B3" w:rsidRDefault="00F604B3" w:rsidP="00404A08">
      <w:pPr>
        <w:rPr>
          <w:rFonts w:ascii="Verdana" w:hAnsi="Verdana"/>
        </w:rPr>
      </w:pPr>
      <w:r>
        <w:rPr>
          <w:rFonts w:ascii="Verdana" w:hAnsi="Verdana"/>
        </w:rPr>
        <w:t>Analista de Programação de Materiais – (PCPM)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D73A4B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B82C7A" w:rsidRDefault="00B82C7A" w:rsidP="00B82C7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Capacitação Tecnológica em Engenharia de Produção. PRODUTTARE,</w:t>
      </w:r>
      <w:r w:rsidR="0060241E">
        <w:rPr>
          <w:rFonts w:ascii="Verdana" w:hAnsi="Verdana"/>
        </w:rPr>
        <w:t>(330hs)</w:t>
      </w:r>
      <w:r w:rsidR="00642750">
        <w:rPr>
          <w:rFonts w:ascii="Verdana" w:hAnsi="Verdana"/>
        </w:rPr>
        <w:t xml:space="preserve">conclusão </w:t>
      </w:r>
      <w:r>
        <w:rPr>
          <w:rFonts w:ascii="Verdana" w:hAnsi="Verdana"/>
        </w:rPr>
        <w:t>2008</w:t>
      </w:r>
    </w:p>
    <w:p w:rsidR="001638B8" w:rsidRPr="00B82C7A" w:rsidRDefault="008F4EBE" w:rsidP="00B82C7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Capacitação Tecnoló</w:t>
      </w:r>
      <w:r w:rsidR="00B82C7A" w:rsidRPr="00B82C7A">
        <w:rPr>
          <w:rFonts w:ascii="Verdana" w:hAnsi="Verdana"/>
        </w:rPr>
        <w:t>gica</w:t>
      </w:r>
      <w:r w:rsidR="00A149EB" w:rsidRPr="00B82C7A">
        <w:rPr>
          <w:rFonts w:ascii="Verdana" w:hAnsi="Verdana"/>
        </w:rPr>
        <w:t xml:space="preserve"> em Logística. FSG,</w:t>
      </w:r>
      <w:r w:rsidR="00642750">
        <w:rPr>
          <w:rFonts w:ascii="Verdana" w:hAnsi="Verdana"/>
        </w:rPr>
        <w:t xml:space="preserve"> </w:t>
      </w:r>
      <w:r w:rsidR="0060241E">
        <w:rPr>
          <w:rFonts w:ascii="Verdana" w:hAnsi="Verdana"/>
        </w:rPr>
        <w:t>(200hs)</w:t>
      </w:r>
      <w:r w:rsidR="00642750">
        <w:rPr>
          <w:rFonts w:ascii="Verdana" w:hAnsi="Verdana"/>
        </w:rPr>
        <w:t xml:space="preserve"> conclusão </w:t>
      </w:r>
      <w:r w:rsidR="00A149EB" w:rsidRPr="00B82C7A">
        <w:rPr>
          <w:rFonts w:ascii="Verdana" w:hAnsi="Verdana"/>
        </w:rPr>
        <w:t xml:space="preserve"> 2010</w:t>
      </w:r>
    </w:p>
    <w:p w:rsidR="001638B8" w:rsidRPr="00404A08" w:rsidRDefault="00A149EB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 em Administraçã</w:t>
      </w:r>
      <w:r w:rsidR="00642750">
        <w:rPr>
          <w:rFonts w:ascii="Verdana" w:hAnsi="Verdana"/>
        </w:rPr>
        <w:t xml:space="preserve">o de Empresas. UCS, Conclusão </w:t>
      </w:r>
      <w:r>
        <w:rPr>
          <w:rFonts w:ascii="Verdana" w:hAnsi="Verdana"/>
        </w:rPr>
        <w:t xml:space="preserve"> 2012</w:t>
      </w:r>
      <w:r w:rsidR="00404A08">
        <w:rPr>
          <w:rFonts w:ascii="Verdana" w:hAnsi="Verdana"/>
        </w:rPr>
        <w:br/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D73A4B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A423CB" w:rsidRDefault="00A423CB" w:rsidP="006F644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04/2017 – Até o momento – Foca Controles de Acessos</w:t>
      </w:r>
    </w:p>
    <w:p w:rsidR="00A423CB" w:rsidRDefault="00A423CB" w:rsidP="00A423CB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D81FC2">
        <w:rPr>
          <w:rFonts w:ascii="Verdana" w:hAnsi="Verdana"/>
        </w:rPr>
        <w:t xml:space="preserve">Cargo: </w:t>
      </w:r>
      <w:r w:rsidR="006E14D4">
        <w:rPr>
          <w:rFonts w:ascii="Verdana" w:hAnsi="Verdana"/>
        </w:rPr>
        <w:t>Analista de Programação</w:t>
      </w:r>
      <w:r w:rsidR="007E23C4">
        <w:rPr>
          <w:rFonts w:ascii="Verdana" w:hAnsi="Verdana"/>
        </w:rPr>
        <w:t xml:space="preserve"> da Produção Pleno</w:t>
      </w:r>
      <w:r w:rsidR="006E14D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(Setor de  Programação e Controle da Produção - PCP)</w:t>
      </w:r>
      <w:r w:rsidRPr="00D81FC2">
        <w:rPr>
          <w:rFonts w:ascii="Verdana" w:hAnsi="Verdana"/>
        </w:rPr>
        <w:br/>
        <w:t xml:space="preserve">Principais atividades: </w:t>
      </w:r>
      <w:r w:rsidR="0035018F">
        <w:rPr>
          <w:rFonts w:ascii="Verdana" w:hAnsi="Verdana"/>
        </w:rPr>
        <w:t xml:space="preserve">Programar linhas de montagens </w:t>
      </w:r>
      <w:r w:rsidR="00C678B5">
        <w:rPr>
          <w:rFonts w:ascii="Verdana" w:hAnsi="Verdana"/>
        </w:rPr>
        <w:t>e fabricação de peças</w:t>
      </w:r>
      <w:r w:rsidR="0035018F">
        <w:rPr>
          <w:rFonts w:ascii="Verdana" w:hAnsi="Verdana"/>
        </w:rPr>
        <w:t>, liberando ordens de produção</w:t>
      </w:r>
      <w:r w:rsidR="00D34738">
        <w:rPr>
          <w:rFonts w:ascii="Verdana" w:hAnsi="Verdana"/>
        </w:rPr>
        <w:t xml:space="preserve"> com base em re</w:t>
      </w:r>
      <w:r w:rsidR="00021117">
        <w:rPr>
          <w:rFonts w:ascii="Verdana" w:hAnsi="Verdana"/>
        </w:rPr>
        <w:t>latórios e ferramentas do sistema ERP, fazer ajustes n</w:t>
      </w:r>
      <w:r w:rsidR="00832AD1">
        <w:rPr>
          <w:rFonts w:ascii="Verdana" w:hAnsi="Verdana"/>
        </w:rPr>
        <w:t>ecessários para o bom atendimen</w:t>
      </w:r>
      <w:r w:rsidR="00021117">
        <w:rPr>
          <w:rFonts w:ascii="Verdana" w:hAnsi="Verdana"/>
        </w:rPr>
        <w:t>to da programação,</w:t>
      </w:r>
      <w:r w:rsidR="0035018F">
        <w:rPr>
          <w:rFonts w:ascii="Verdana" w:hAnsi="Verdana"/>
        </w:rPr>
        <w:t xml:space="preserve"> </w:t>
      </w:r>
      <w:r w:rsidR="00366B2C">
        <w:rPr>
          <w:rFonts w:ascii="Verdana" w:hAnsi="Verdana"/>
        </w:rPr>
        <w:t xml:space="preserve">balanceamento da produção(Demanda x </w:t>
      </w:r>
      <w:r w:rsidR="00D96540">
        <w:rPr>
          <w:rFonts w:ascii="Verdana" w:hAnsi="Verdana"/>
        </w:rPr>
        <w:t>Ca</w:t>
      </w:r>
      <w:r w:rsidR="006F3824">
        <w:rPr>
          <w:rFonts w:ascii="Verdana" w:hAnsi="Verdana"/>
        </w:rPr>
        <w:t>pa</w:t>
      </w:r>
      <w:r w:rsidR="00D96540">
        <w:rPr>
          <w:rFonts w:ascii="Verdana" w:hAnsi="Verdana"/>
        </w:rPr>
        <w:t>cidade</w:t>
      </w:r>
      <w:r w:rsidR="00366B2C">
        <w:rPr>
          <w:rFonts w:ascii="Verdana" w:hAnsi="Verdana"/>
        </w:rPr>
        <w:t xml:space="preserve">), auxilio a coordenação de produção na distribuição de mão-obra nos setores, </w:t>
      </w:r>
      <w:r w:rsidR="0035018F">
        <w:rPr>
          <w:rFonts w:ascii="Verdana" w:hAnsi="Verdana"/>
        </w:rPr>
        <w:t>acompanhamento(Programa</w:t>
      </w:r>
      <w:r w:rsidR="00C678B5">
        <w:rPr>
          <w:rFonts w:ascii="Verdana" w:hAnsi="Verdana"/>
        </w:rPr>
        <w:t>do</w:t>
      </w:r>
      <w:r w:rsidR="0035018F">
        <w:rPr>
          <w:rFonts w:ascii="Verdana" w:hAnsi="Verdana"/>
        </w:rPr>
        <w:t xml:space="preserve"> x Realizado</w:t>
      </w:r>
      <w:r w:rsidR="004F39C1">
        <w:rPr>
          <w:rFonts w:ascii="Verdana" w:hAnsi="Verdana"/>
        </w:rPr>
        <w:t>,aderencia</w:t>
      </w:r>
      <w:r w:rsidR="0035018F">
        <w:rPr>
          <w:rFonts w:ascii="Verdana" w:hAnsi="Verdana"/>
        </w:rPr>
        <w:t>). Fazer planejamento e liberação de</w:t>
      </w:r>
      <w:r w:rsidR="002450F2">
        <w:rPr>
          <w:rFonts w:ascii="Verdana" w:hAnsi="Verdana"/>
        </w:rPr>
        <w:t xml:space="preserve"> programa de</w:t>
      </w:r>
      <w:r w:rsidR="0035018F">
        <w:rPr>
          <w:rFonts w:ascii="Verdana" w:hAnsi="Verdana"/>
        </w:rPr>
        <w:t xml:space="preserve"> itens Kanban</w:t>
      </w:r>
      <w:r w:rsidR="002450F2">
        <w:rPr>
          <w:rFonts w:ascii="Verdana" w:hAnsi="Verdana"/>
        </w:rPr>
        <w:t xml:space="preserve"> e subcontratados</w:t>
      </w:r>
      <w:r w:rsidR="0035018F">
        <w:rPr>
          <w:rFonts w:ascii="Verdana" w:hAnsi="Verdana"/>
        </w:rPr>
        <w:t xml:space="preserve">, </w:t>
      </w:r>
      <w:r w:rsidR="00C678B5">
        <w:rPr>
          <w:rFonts w:ascii="Verdana" w:hAnsi="Verdana"/>
        </w:rPr>
        <w:t>programar e fazer follow-up com fornecedores de itens de pintura, escovamento, polimento, jato e outros...,</w:t>
      </w:r>
      <w:r w:rsidR="00021117">
        <w:rPr>
          <w:rFonts w:ascii="Verdana" w:hAnsi="Verdana"/>
        </w:rPr>
        <w:t>Parametrizar e acompanhar os estoques de segurança, r</w:t>
      </w:r>
      <w:r w:rsidR="002450F2">
        <w:rPr>
          <w:rFonts w:ascii="Verdana" w:hAnsi="Verdana"/>
        </w:rPr>
        <w:t>esponder pelos níveis de estoque,</w:t>
      </w:r>
      <w:r w:rsidR="00C678B5" w:rsidRPr="00C678B5">
        <w:rPr>
          <w:rFonts w:ascii="Verdana" w:hAnsi="Verdana"/>
        </w:rPr>
        <w:t xml:space="preserve"> </w:t>
      </w:r>
      <w:r w:rsidR="00C8158F">
        <w:rPr>
          <w:rFonts w:ascii="Verdana" w:hAnsi="Verdana"/>
        </w:rPr>
        <w:t>Sou lider</w:t>
      </w:r>
      <w:r w:rsidR="00366B2C">
        <w:rPr>
          <w:rFonts w:ascii="Verdana" w:hAnsi="Verdana"/>
        </w:rPr>
        <w:t xml:space="preserve"> responsável pelas r</w:t>
      </w:r>
      <w:r w:rsidR="00C678B5">
        <w:rPr>
          <w:rFonts w:ascii="Verdana" w:hAnsi="Verdana"/>
        </w:rPr>
        <w:t>euniõ</w:t>
      </w:r>
      <w:r w:rsidR="002450F2">
        <w:rPr>
          <w:rFonts w:ascii="Verdana" w:hAnsi="Verdana"/>
        </w:rPr>
        <w:t>e</w:t>
      </w:r>
      <w:r w:rsidR="00531574">
        <w:rPr>
          <w:rFonts w:ascii="Verdana" w:hAnsi="Verdana"/>
        </w:rPr>
        <w:t>s diárias na produção,</w:t>
      </w:r>
      <w:r w:rsidR="00C8158F">
        <w:rPr>
          <w:rFonts w:ascii="Verdana" w:hAnsi="Verdana"/>
        </w:rPr>
        <w:t xml:space="preserve"> </w:t>
      </w:r>
      <w:r w:rsidR="00531574">
        <w:rPr>
          <w:rFonts w:ascii="Verdana" w:hAnsi="Verdana"/>
        </w:rPr>
        <w:t xml:space="preserve"> </w:t>
      </w:r>
      <w:r w:rsidR="004F39C1">
        <w:rPr>
          <w:rFonts w:ascii="Verdana" w:hAnsi="Verdana"/>
        </w:rPr>
        <w:t xml:space="preserve">participo de </w:t>
      </w:r>
      <w:r w:rsidR="005E40A3">
        <w:rPr>
          <w:rFonts w:ascii="Verdana" w:hAnsi="Verdana"/>
        </w:rPr>
        <w:t>reuniões e negociação com ourtras áreas de interface(engenharia de produto, processo e comercial),</w:t>
      </w:r>
      <w:r w:rsidR="00531574">
        <w:rPr>
          <w:rFonts w:ascii="Verdana" w:hAnsi="Verdana"/>
        </w:rPr>
        <w:t xml:space="preserve">elaboração e </w:t>
      </w:r>
      <w:r w:rsidR="0035018F">
        <w:rPr>
          <w:rFonts w:ascii="Verdana" w:hAnsi="Verdana"/>
        </w:rPr>
        <w:t>manuten</w:t>
      </w:r>
      <w:r w:rsidR="002450F2">
        <w:rPr>
          <w:rFonts w:ascii="Verdana" w:hAnsi="Verdana"/>
        </w:rPr>
        <w:t>ç</w:t>
      </w:r>
      <w:r w:rsidR="00531574">
        <w:rPr>
          <w:rFonts w:ascii="Verdana" w:hAnsi="Verdana"/>
        </w:rPr>
        <w:t xml:space="preserve">ão de planilhas de controles de </w:t>
      </w:r>
      <w:r w:rsidR="0035018F">
        <w:rPr>
          <w:rFonts w:ascii="Verdana" w:hAnsi="Verdana"/>
        </w:rPr>
        <w:t xml:space="preserve"> indicadores</w:t>
      </w:r>
      <w:r w:rsidR="00C678B5">
        <w:rPr>
          <w:rFonts w:ascii="Verdana" w:hAnsi="Verdana"/>
        </w:rPr>
        <w:t>.</w:t>
      </w:r>
    </w:p>
    <w:p w:rsidR="0035018F" w:rsidRDefault="0035018F" w:rsidP="00A423CB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6A23CC" w:rsidRDefault="00776F4E" w:rsidP="006A23CC">
      <w:r>
        <w:rPr>
          <w:rFonts w:ascii="Verdana" w:hAnsi="Verdana"/>
          <w:b/>
        </w:rPr>
        <w:t>2007</w:t>
      </w:r>
      <w:r w:rsidR="00A46828">
        <w:rPr>
          <w:rFonts w:ascii="Verdana" w:hAnsi="Verdana"/>
          <w:b/>
        </w:rPr>
        <w:t>-</w:t>
      </w:r>
      <w:r w:rsidR="00EA2042">
        <w:rPr>
          <w:rFonts w:ascii="Verdana" w:hAnsi="Verdana"/>
          <w:b/>
        </w:rPr>
        <w:t xml:space="preserve">2016 </w:t>
      </w:r>
      <w:r w:rsidR="00B93163">
        <w:rPr>
          <w:rFonts w:ascii="Verdana" w:hAnsi="Verdana"/>
          <w:b/>
        </w:rPr>
        <w:t xml:space="preserve"> </w:t>
      </w:r>
      <w:r w:rsidR="00404A08" w:rsidRPr="00D81FC2">
        <w:rPr>
          <w:rFonts w:ascii="Verdana" w:hAnsi="Verdana"/>
          <w:b/>
        </w:rPr>
        <w:t xml:space="preserve">– </w:t>
      </w:r>
      <w:r w:rsidR="00425EA4">
        <w:rPr>
          <w:rFonts w:ascii="Verdana" w:hAnsi="Verdana"/>
          <w:b/>
        </w:rPr>
        <w:t>Randon S.A Impl</w:t>
      </w:r>
      <w:r w:rsidR="00B93163">
        <w:rPr>
          <w:rFonts w:ascii="Verdana" w:hAnsi="Verdana"/>
          <w:b/>
        </w:rPr>
        <w:t>ementos e Participações</w:t>
      </w:r>
      <w:r w:rsidR="00404A08"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Analista de Programação</w:t>
      </w:r>
      <w:r w:rsidR="00CD7CD4">
        <w:rPr>
          <w:rFonts w:ascii="Verdana" w:hAnsi="Verdana"/>
        </w:rPr>
        <w:t xml:space="preserve"> de Materiais</w:t>
      </w:r>
      <w:r>
        <w:rPr>
          <w:rFonts w:ascii="Verdana" w:hAnsi="Verdana"/>
        </w:rPr>
        <w:t xml:space="preserve"> Pleno</w:t>
      </w:r>
      <w:r w:rsidR="00B93163">
        <w:rPr>
          <w:rFonts w:ascii="Verdana" w:hAnsi="Verdana"/>
        </w:rPr>
        <w:t xml:space="preserve"> (Setor de Planejamento, Programação, Controle da Produção e Materiais)</w:t>
      </w:r>
      <w:r w:rsidR="00404A08" w:rsidRPr="00D81FC2">
        <w:rPr>
          <w:rFonts w:ascii="Verdana" w:hAnsi="Verdana"/>
        </w:rPr>
        <w:br/>
        <w:t xml:space="preserve">Principais atividades: </w:t>
      </w:r>
      <w:r w:rsidR="009F53FD">
        <w:rPr>
          <w:rFonts w:ascii="Verdana" w:hAnsi="Verdana"/>
        </w:rPr>
        <w:t>Programação de materiais direto</w:t>
      </w:r>
      <w:r w:rsidR="00C23E68">
        <w:rPr>
          <w:rFonts w:ascii="Verdana" w:hAnsi="Verdana"/>
        </w:rPr>
        <w:t xml:space="preserve"> com cadeia de fornecedores</w:t>
      </w:r>
      <w:r w:rsidR="00526D25">
        <w:rPr>
          <w:rFonts w:ascii="Verdana" w:hAnsi="Verdana"/>
        </w:rPr>
        <w:t xml:space="preserve"> externos</w:t>
      </w:r>
      <w:r w:rsidR="005C00CB">
        <w:rPr>
          <w:rFonts w:ascii="Verdana" w:hAnsi="Verdana"/>
        </w:rPr>
        <w:t>,</w:t>
      </w:r>
      <w:r w:rsidR="00526D25">
        <w:rPr>
          <w:rFonts w:ascii="Verdana" w:hAnsi="Verdana"/>
        </w:rPr>
        <w:t xml:space="preserve"> e empresas coligadas </w:t>
      </w:r>
      <w:r w:rsidR="00526D25" w:rsidRPr="00526D25">
        <w:rPr>
          <w:rFonts w:ascii="Verdana" w:hAnsi="Verdana"/>
          <w:b/>
        </w:rPr>
        <w:t>“Intercompany”</w:t>
      </w:r>
      <w:r w:rsidR="00526D25">
        <w:rPr>
          <w:rFonts w:ascii="Verdana" w:hAnsi="Verdana"/>
        </w:rPr>
        <w:t>(Jost</w:t>
      </w:r>
      <w:r w:rsidR="00C23E68">
        <w:rPr>
          <w:rFonts w:ascii="Verdana" w:hAnsi="Verdana"/>
        </w:rPr>
        <w:t>,</w:t>
      </w:r>
      <w:r w:rsidR="00526D25">
        <w:rPr>
          <w:rFonts w:ascii="Verdana" w:hAnsi="Verdana"/>
        </w:rPr>
        <w:t xml:space="preserve"> Master, Suspensys e Brantech). Programação de itens importados (ralas, quinta-roda e fibras de vidro),</w:t>
      </w:r>
      <w:r w:rsidR="00C23E68" w:rsidRPr="00526D25">
        <w:rPr>
          <w:rFonts w:ascii="Verdana" w:hAnsi="Verdana"/>
        </w:rPr>
        <w:t xml:space="preserve"> </w:t>
      </w:r>
      <w:r w:rsidR="009451E8" w:rsidRPr="00526D25">
        <w:rPr>
          <w:rFonts w:ascii="Verdana" w:hAnsi="Verdana"/>
        </w:rPr>
        <w:t xml:space="preserve">Análise do </w:t>
      </w:r>
      <w:r w:rsidR="00C23E68" w:rsidRPr="00526D25">
        <w:rPr>
          <w:rFonts w:ascii="Verdana" w:hAnsi="Verdana"/>
        </w:rPr>
        <w:t>cálculo MRP</w:t>
      </w:r>
      <w:r w:rsidR="00D13A37" w:rsidRPr="00526D25">
        <w:rPr>
          <w:rFonts w:ascii="Verdana" w:hAnsi="Verdana"/>
        </w:rPr>
        <w:t>, responder pelos ní</w:t>
      </w:r>
      <w:r w:rsidR="009451E8" w:rsidRPr="00526D25">
        <w:rPr>
          <w:rFonts w:ascii="Verdana" w:hAnsi="Verdana"/>
        </w:rPr>
        <w:t>veis de estoque,</w:t>
      </w:r>
      <w:r w:rsidR="00DA0E8E" w:rsidRPr="00526D25">
        <w:rPr>
          <w:rFonts w:ascii="Verdana" w:hAnsi="Verdana"/>
        </w:rPr>
        <w:t xml:space="preserve"> bem como giro e valor,</w:t>
      </w:r>
      <w:r w:rsidR="009451E8" w:rsidRPr="00526D25">
        <w:rPr>
          <w:rFonts w:ascii="Verdana" w:hAnsi="Verdana"/>
        </w:rPr>
        <w:t xml:space="preserve"> fazer follow</w:t>
      </w:r>
      <w:r w:rsidR="000251F2" w:rsidRPr="00526D25">
        <w:rPr>
          <w:rFonts w:ascii="Verdana" w:hAnsi="Verdana"/>
        </w:rPr>
        <w:t>-</w:t>
      </w:r>
      <w:r w:rsidR="009451E8" w:rsidRPr="00526D25">
        <w:rPr>
          <w:rFonts w:ascii="Verdana" w:hAnsi="Verdana"/>
        </w:rPr>
        <w:t>up</w:t>
      </w:r>
      <w:r w:rsidR="0037293F" w:rsidRPr="00526D25">
        <w:rPr>
          <w:rFonts w:ascii="Verdana" w:hAnsi="Verdana"/>
        </w:rPr>
        <w:t xml:space="preserve"> </w:t>
      </w:r>
      <w:r w:rsidR="009451E8" w:rsidRPr="00526D25">
        <w:rPr>
          <w:rFonts w:ascii="Verdana" w:hAnsi="Verdana"/>
        </w:rPr>
        <w:t>de ordens de compra em atraso,</w:t>
      </w:r>
      <w:r w:rsidR="00CC27FE" w:rsidRPr="00526D25">
        <w:rPr>
          <w:rFonts w:ascii="Verdana" w:hAnsi="Verdana"/>
        </w:rPr>
        <w:t xml:space="preserve"> negociar prazo</w:t>
      </w:r>
      <w:r w:rsidR="005E0472" w:rsidRPr="00526D25">
        <w:rPr>
          <w:rFonts w:ascii="Verdana" w:hAnsi="Verdana"/>
        </w:rPr>
        <w:t>s</w:t>
      </w:r>
      <w:r w:rsidR="00CC27FE" w:rsidRPr="00526D25">
        <w:rPr>
          <w:rFonts w:ascii="Verdana" w:hAnsi="Verdana"/>
        </w:rPr>
        <w:t xml:space="preserve"> de entrega ,</w:t>
      </w:r>
      <w:r w:rsidR="0037293F" w:rsidRPr="00526D25">
        <w:rPr>
          <w:rFonts w:ascii="Verdana" w:hAnsi="Verdana"/>
        </w:rPr>
        <w:t xml:space="preserve"> reprogramações</w:t>
      </w:r>
      <w:r w:rsidR="00CC27FE" w:rsidRPr="00526D25">
        <w:rPr>
          <w:rFonts w:ascii="Verdana" w:hAnsi="Verdana"/>
        </w:rPr>
        <w:t xml:space="preserve"> e programações futuras com fornecedores.</w:t>
      </w:r>
      <w:r w:rsidR="0037293F" w:rsidRPr="00526D25">
        <w:rPr>
          <w:rFonts w:ascii="Verdana" w:hAnsi="Verdana"/>
        </w:rPr>
        <w:t xml:space="preserve"> </w:t>
      </w:r>
      <w:r w:rsidR="00CC27FE" w:rsidRPr="00526D25">
        <w:rPr>
          <w:rFonts w:ascii="Verdana" w:hAnsi="Verdana"/>
        </w:rPr>
        <w:t xml:space="preserve">Negociar </w:t>
      </w:r>
      <w:r w:rsidR="0037293F" w:rsidRPr="00526D25">
        <w:rPr>
          <w:rFonts w:ascii="Verdana" w:hAnsi="Verdana"/>
        </w:rPr>
        <w:t>co</w:t>
      </w:r>
      <w:r w:rsidR="00EA2042" w:rsidRPr="00526D25">
        <w:rPr>
          <w:rFonts w:ascii="Verdana" w:hAnsi="Verdana"/>
        </w:rPr>
        <w:t>m áreas de vendas e PCP</w:t>
      </w:r>
      <w:r w:rsidR="00CC27FE" w:rsidRPr="00526D25">
        <w:rPr>
          <w:rFonts w:ascii="Verdana" w:hAnsi="Verdana"/>
        </w:rPr>
        <w:t xml:space="preserve"> prazos de materiais para atendimento a venda de lotes de produtos</w:t>
      </w:r>
      <w:r w:rsidR="00EA2042" w:rsidRPr="00526D25">
        <w:rPr>
          <w:rFonts w:ascii="Verdana" w:hAnsi="Verdana"/>
        </w:rPr>
        <w:t>, reuniões</w:t>
      </w:r>
      <w:r w:rsidR="0037293F" w:rsidRPr="00526D25">
        <w:rPr>
          <w:rFonts w:ascii="Verdana" w:hAnsi="Verdana"/>
        </w:rPr>
        <w:t xml:space="preserve"> diária</w:t>
      </w:r>
      <w:r w:rsidR="00EA2042" w:rsidRPr="00526D25">
        <w:rPr>
          <w:rFonts w:ascii="Verdana" w:hAnsi="Verdana"/>
        </w:rPr>
        <w:t>s</w:t>
      </w:r>
      <w:r w:rsidR="0037293F" w:rsidRPr="00526D25">
        <w:rPr>
          <w:rFonts w:ascii="Verdana" w:hAnsi="Verdana"/>
        </w:rPr>
        <w:t xml:space="preserve"> </w:t>
      </w:r>
      <w:r w:rsidR="00146667" w:rsidRPr="00526D25">
        <w:rPr>
          <w:rFonts w:ascii="Verdana" w:hAnsi="Verdana"/>
        </w:rPr>
        <w:t>na produção</w:t>
      </w:r>
      <w:r w:rsidR="001A43C3" w:rsidRPr="00526D25">
        <w:rPr>
          <w:rFonts w:ascii="Verdana" w:hAnsi="Verdana"/>
        </w:rPr>
        <w:t xml:space="preserve"> e com outras áreas de interface (Engenharia de Produto e Processo)</w:t>
      </w:r>
      <w:r w:rsidR="0037293F" w:rsidRPr="00526D25">
        <w:rPr>
          <w:rFonts w:ascii="Verdana" w:hAnsi="Verdana"/>
        </w:rPr>
        <w:t>,</w:t>
      </w:r>
      <w:r w:rsidR="009451E8" w:rsidRPr="00526D25">
        <w:rPr>
          <w:rFonts w:ascii="Verdana" w:hAnsi="Verdana"/>
        </w:rPr>
        <w:t xml:space="preserve"> visita a fornecedores,  elaboração e manutenção de planilh</w:t>
      </w:r>
      <w:r w:rsidR="00F55CD8">
        <w:rPr>
          <w:rFonts w:ascii="Verdana" w:hAnsi="Verdana"/>
        </w:rPr>
        <w:t>as para controle de indicadores</w:t>
      </w:r>
      <w:r w:rsidR="00263BAA" w:rsidRPr="00526D25">
        <w:rPr>
          <w:rFonts w:ascii="Verdana" w:hAnsi="Verdana"/>
        </w:rPr>
        <w:t>.</w:t>
      </w:r>
      <w:r w:rsidR="006F644A" w:rsidRPr="00526D25">
        <w:rPr>
          <w:rFonts w:ascii="Verdana" w:hAnsi="Verdana"/>
        </w:rPr>
        <w:t xml:space="preserve"> </w:t>
      </w:r>
      <w:r w:rsidR="002C7856" w:rsidRPr="00526D25">
        <w:rPr>
          <w:rFonts w:ascii="Verdana" w:hAnsi="Verdana"/>
        </w:rPr>
        <w:t xml:space="preserve"> </w:t>
      </w:r>
      <w:r w:rsidR="0096487E">
        <w:rPr>
          <w:rFonts w:ascii="Verdana" w:hAnsi="Verdana"/>
        </w:rPr>
        <w:t>A</w:t>
      </w:r>
      <w:r w:rsidR="001938EA" w:rsidRPr="00526D25">
        <w:rPr>
          <w:rFonts w:ascii="Verdana" w:hAnsi="Verdana"/>
        </w:rPr>
        <w:t>tu</w:t>
      </w:r>
      <w:r w:rsidR="00740EC6" w:rsidRPr="00526D25">
        <w:rPr>
          <w:rFonts w:ascii="Verdana" w:hAnsi="Verdana"/>
        </w:rPr>
        <w:t>ei na programação da Divisão de Pós-venda(itens adquiridos e manufaturados)</w:t>
      </w:r>
      <w:r w:rsidR="001938EA" w:rsidRPr="00526D25">
        <w:rPr>
          <w:rFonts w:ascii="Verdana" w:hAnsi="Verdana"/>
        </w:rPr>
        <w:t>.</w:t>
      </w:r>
      <w:r w:rsidR="00746AC7">
        <w:rPr>
          <w:rFonts w:ascii="Verdana" w:hAnsi="Verdana"/>
        </w:rPr>
        <w:t xml:space="preserve"> </w:t>
      </w:r>
      <w:r w:rsidR="0096487E">
        <w:rPr>
          <w:rFonts w:ascii="Verdana" w:hAnsi="Verdana"/>
        </w:rPr>
        <w:t>Atuei como</w:t>
      </w:r>
      <w:r w:rsidR="00746AC7" w:rsidRPr="00746AC7">
        <w:rPr>
          <w:rFonts w:ascii="Verdana" w:hAnsi="Verdana"/>
        </w:rPr>
        <w:t xml:space="preserve"> pessoa chave do processo de suprimentos n</w:t>
      </w:r>
      <w:r w:rsidR="0096487E">
        <w:rPr>
          <w:rFonts w:ascii="Verdana" w:hAnsi="Verdana"/>
        </w:rPr>
        <w:t>a</w:t>
      </w:r>
      <w:r w:rsidR="00746AC7" w:rsidRPr="00746AC7">
        <w:rPr>
          <w:rFonts w:ascii="Verdana" w:hAnsi="Verdana"/>
        </w:rPr>
        <w:t xml:space="preserve"> implantação do </w:t>
      </w:r>
      <w:r w:rsidR="00746AC7" w:rsidRPr="0096487E">
        <w:rPr>
          <w:rFonts w:ascii="Verdana" w:hAnsi="Verdana"/>
          <w:b/>
        </w:rPr>
        <w:t>SAP</w:t>
      </w:r>
      <w:r w:rsidR="00746AC7" w:rsidRPr="00746AC7">
        <w:rPr>
          <w:rFonts w:ascii="Verdana" w:hAnsi="Verdana"/>
        </w:rPr>
        <w:t xml:space="preserve"> na empresa “Randon Brantech” </w:t>
      </w:r>
      <w:r w:rsidR="0096487E">
        <w:rPr>
          <w:rFonts w:ascii="Verdana" w:hAnsi="Verdana"/>
        </w:rPr>
        <w:t>–</w:t>
      </w:r>
      <w:r w:rsidR="00746AC7" w:rsidRPr="00746AC7">
        <w:rPr>
          <w:rFonts w:ascii="Verdana" w:hAnsi="Verdana"/>
        </w:rPr>
        <w:t xml:space="preserve"> Chapecó</w:t>
      </w:r>
      <w:r w:rsidR="0096487E">
        <w:rPr>
          <w:rFonts w:ascii="Verdana" w:hAnsi="Verdana"/>
        </w:rPr>
        <w:t xml:space="preserve"> SC, também </w:t>
      </w:r>
      <w:r w:rsidR="00C8158F">
        <w:rPr>
          <w:rFonts w:ascii="Verdana" w:hAnsi="Verdana"/>
        </w:rPr>
        <w:t xml:space="preserve">atuei como </w:t>
      </w:r>
      <w:r w:rsidR="0096487E">
        <w:rPr>
          <w:rFonts w:ascii="Verdana" w:hAnsi="Verdana"/>
        </w:rPr>
        <w:t xml:space="preserve"> programador de materiais </w:t>
      </w:r>
      <w:r w:rsidR="0096487E">
        <w:rPr>
          <w:rFonts w:ascii="Verdana" w:hAnsi="Verdana"/>
        </w:rPr>
        <w:lastRenderedPageBreak/>
        <w:t>dessa planta no período de  dois anos</w:t>
      </w:r>
      <w:r w:rsidR="00CE08C3">
        <w:rPr>
          <w:rFonts w:ascii="Verdana" w:hAnsi="Verdana"/>
        </w:rPr>
        <w:t>.</w:t>
      </w:r>
      <w:r w:rsidR="006A23CC">
        <w:rPr>
          <w:rFonts w:ascii="Verdana" w:hAnsi="Verdana"/>
        </w:rPr>
        <w:t xml:space="preserve"> </w:t>
      </w:r>
      <w:r w:rsidR="00611B58">
        <w:rPr>
          <w:rFonts w:ascii="Verdana" w:hAnsi="Verdana"/>
        </w:rPr>
        <w:t>Atuei como líder de equipe apoiando nas atividades diárias, e treinando novos funcionários.</w:t>
      </w:r>
    </w:p>
    <w:p w:rsidR="00746AC7" w:rsidRPr="00746AC7" w:rsidRDefault="00746AC7" w:rsidP="006A23CC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A46828" w:rsidRPr="00A46828" w:rsidRDefault="00A46828" w:rsidP="00A4682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2003-2007</w:t>
      </w:r>
      <w:r w:rsidRPr="00D81FC2">
        <w:rPr>
          <w:rFonts w:ascii="Verdana" w:hAnsi="Verdana"/>
          <w:b/>
        </w:rPr>
        <w:t xml:space="preserve"> – </w:t>
      </w:r>
      <w:r w:rsidR="00425EA4">
        <w:rPr>
          <w:rFonts w:ascii="Verdana" w:hAnsi="Verdana"/>
          <w:b/>
        </w:rPr>
        <w:t>Randon S.A Impl</w:t>
      </w:r>
      <w:r>
        <w:rPr>
          <w:rFonts w:ascii="Verdana" w:hAnsi="Verdana"/>
          <w:b/>
        </w:rPr>
        <w:t>ementos e Participações</w:t>
      </w:r>
      <w:r w:rsidR="00404A08" w:rsidRPr="00A46828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Analista de Programação</w:t>
      </w:r>
      <w:r w:rsidR="00125B7F">
        <w:rPr>
          <w:rFonts w:ascii="Verdana" w:hAnsi="Verdana"/>
        </w:rPr>
        <w:t xml:space="preserve"> Materiais</w:t>
      </w:r>
      <w:r>
        <w:rPr>
          <w:rFonts w:ascii="Verdana" w:hAnsi="Verdana"/>
        </w:rPr>
        <w:t xml:space="preserve"> Junior (Setor de Planejamento, Programação, Controle da Produção e Materiais)</w:t>
      </w:r>
      <w:r w:rsidRPr="00D81FC2">
        <w:rPr>
          <w:rFonts w:ascii="Verdana" w:hAnsi="Verdana"/>
        </w:rPr>
        <w:br/>
      </w:r>
      <w:r w:rsidR="00404A08" w:rsidRPr="00A46828">
        <w:rPr>
          <w:rFonts w:ascii="Verdana" w:hAnsi="Verdana"/>
        </w:rPr>
        <w:t>Principais atividades:</w:t>
      </w:r>
      <w:r w:rsidR="00095532">
        <w:rPr>
          <w:rFonts w:ascii="Verdana" w:hAnsi="Verdana"/>
        </w:rPr>
        <w:t xml:space="preserve"> </w:t>
      </w:r>
      <w:r w:rsidR="00C47CA0">
        <w:rPr>
          <w:rFonts w:ascii="Verdana" w:hAnsi="Verdana"/>
        </w:rPr>
        <w:t>Programar e controlar a produção ou materiais , analisando informaçõ</w:t>
      </w:r>
      <w:r w:rsidR="00CD00E7">
        <w:rPr>
          <w:rFonts w:ascii="Verdana" w:hAnsi="Verdana"/>
        </w:rPr>
        <w:t>e</w:t>
      </w:r>
      <w:r w:rsidR="00C47CA0">
        <w:rPr>
          <w:rFonts w:ascii="Verdana" w:hAnsi="Verdana"/>
        </w:rPr>
        <w:t>s do sistema (ERP), aplicar as políticas definidas para o processo, liberar ordens de compra ou produção. Fazer folow-up  das ordens de compr</w:t>
      </w:r>
      <w:r w:rsidR="00044828">
        <w:rPr>
          <w:rFonts w:ascii="Verdana" w:hAnsi="Verdana"/>
        </w:rPr>
        <w:t>a ou produção</w:t>
      </w:r>
      <w:r w:rsidR="00C47CA0">
        <w:rPr>
          <w:rFonts w:ascii="Verdana" w:hAnsi="Verdana"/>
        </w:rPr>
        <w:t xml:space="preserve"> junto a fornecedores ou fabrica, visando o cumprimento dos prazos de entrega</w:t>
      </w:r>
      <w:r w:rsidR="001938EA">
        <w:rPr>
          <w:rFonts w:ascii="Verdana" w:hAnsi="Verdana"/>
        </w:rPr>
        <w:t xml:space="preserve"> e atendimento das necessidades da fabrica .</w:t>
      </w:r>
    </w:p>
    <w:p w:rsidR="00611B58" w:rsidRDefault="00A46828" w:rsidP="00611B5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1997-2003 - Randon S.A Impl</w:t>
      </w:r>
      <w:r w:rsidR="00425EA4">
        <w:rPr>
          <w:rFonts w:ascii="Verdana" w:hAnsi="Verdana"/>
          <w:b/>
        </w:rPr>
        <w:t>e</w:t>
      </w:r>
      <w:r>
        <w:rPr>
          <w:rFonts w:ascii="Verdana" w:hAnsi="Verdana"/>
          <w:b/>
        </w:rPr>
        <w:t>mentos e Participações</w:t>
      </w:r>
      <w:r w:rsidR="00404A08" w:rsidRPr="00A46828">
        <w:rPr>
          <w:rFonts w:ascii="Verdana" w:hAnsi="Verdana"/>
        </w:rPr>
        <w:br/>
      </w:r>
      <w:r w:rsidRPr="00A46828">
        <w:rPr>
          <w:rFonts w:ascii="Verdana" w:hAnsi="Verdana"/>
        </w:rPr>
        <w:t>Cargo</w:t>
      </w:r>
      <w:r w:rsidR="00B55D31">
        <w:rPr>
          <w:rFonts w:ascii="Verdana" w:hAnsi="Verdana"/>
        </w:rPr>
        <w:t>s</w:t>
      </w:r>
      <w:r w:rsidRPr="00A46828">
        <w:rPr>
          <w:rFonts w:ascii="Verdana" w:hAnsi="Verdana"/>
        </w:rPr>
        <w:t>:</w:t>
      </w:r>
      <w:r w:rsidR="00B73708">
        <w:rPr>
          <w:rFonts w:ascii="Verdana" w:hAnsi="Verdana"/>
        </w:rPr>
        <w:t>Montador, Abastecedor,</w:t>
      </w:r>
      <w:r w:rsidRPr="00A46828">
        <w:rPr>
          <w:rFonts w:ascii="Verdana" w:hAnsi="Verdana"/>
        </w:rPr>
        <w:t xml:space="preserve"> </w:t>
      </w:r>
      <w:r>
        <w:rPr>
          <w:rFonts w:ascii="Verdana" w:hAnsi="Verdana"/>
        </w:rPr>
        <w:t>Orientador de Produção (Setor de Produção, linhas de montagens)</w:t>
      </w:r>
      <w:r w:rsidRPr="00D81FC2">
        <w:rPr>
          <w:rFonts w:ascii="Verdana" w:hAnsi="Verdana"/>
        </w:rPr>
        <w:br/>
      </w:r>
      <w:r w:rsidRPr="00611B58">
        <w:rPr>
          <w:rFonts w:ascii="Verdana" w:hAnsi="Verdana"/>
        </w:rPr>
        <w:t>Principais atividades</w:t>
      </w:r>
      <w:r w:rsidR="00611B58">
        <w:rPr>
          <w:rFonts w:ascii="Verdana" w:hAnsi="Verdana"/>
        </w:rPr>
        <w:t xml:space="preserve"> Montador</w:t>
      </w:r>
      <w:r w:rsidRPr="00611B58">
        <w:rPr>
          <w:rFonts w:ascii="Verdana" w:hAnsi="Verdana"/>
        </w:rPr>
        <w:t>:</w:t>
      </w:r>
      <w:r w:rsidR="00095532">
        <w:rPr>
          <w:rFonts w:ascii="Verdana" w:hAnsi="Verdana"/>
        </w:rPr>
        <w:t xml:space="preserve"> </w:t>
      </w:r>
      <w:r w:rsidR="00B73708">
        <w:rPr>
          <w:rFonts w:ascii="Verdana" w:hAnsi="Verdana"/>
        </w:rPr>
        <w:t>Executar montagens de alta complexidade, responder pelos volumes de trabalho</w:t>
      </w:r>
      <w:r w:rsidR="00066462">
        <w:rPr>
          <w:rFonts w:ascii="Verdana" w:hAnsi="Verdana"/>
        </w:rPr>
        <w:t xml:space="preserve"> nos processos</w:t>
      </w:r>
      <w:r w:rsidR="00B73708">
        <w:rPr>
          <w:rFonts w:ascii="Verdana" w:hAnsi="Verdana"/>
        </w:rPr>
        <w:t xml:space="preserve"> </w:t>
      </w:r>
      <w:r w:rsidR="000631C5">
        <w:rPr>
          <w:rFonts w:ascii="Verdana" w:hAnsi="Verdana"/>
        </w:rPr>
        <w:t>de minha</w:t>
      </w:r>
      <w:r w:rsidR="00B73708">
        <w:rPr>
          <w:rFonts w:ascii="Verdana" w:hAnsi="Verdana"/>
        </w:rPr>
        <w:t xml:space="preserve"> responsabilidade</w:t>
      </w:r>
      <w:r w:rsidR="00881392">
        <w:rPr>
          <w:rFonts w:ascii="Verdana" w:hAnsi="Verdana"/>
        </w:rPr>
        <w:t xml:space="preserve"> </w:t>
      </w:r>
      <w:r w:rsidR="00066462">
        <w:rPr>
          <w:rFonts w:ascii="Verdana" w:hAnsi="Verdana"/>
        </w:rPr>
        <w:t>com foco em qualidade e produti</w:t>
      </w:r>
      <w:r w:rsidR="00881392">
        <w:rPr>
          <w:rFonts w:ascii="Verdana" w:hAnsi="Verdana"/>
        </w:rPr>
        <w:t>vidade.</w:t>
      </w:r>
      <w:r w:rsidR="00066462">
        <w:rPr>
          <w:rFonts w:ascii="Verdana" w:hAnsi="Verdana"/>
        </w:rPr>
        <w:t xml:space="preserve"> </w:t>
      </w:r>
    </w:p>
    <w:p w:rsidR="00611B58" w:rsidRDefault="00611B58" w:rsidP="00611B58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611B58">
        <w:rPr>
          <w:rFonts w:ascii="Verdana" w:hAnsi="Verdana"/>
        </w:rPr>
        <w:t>Principais atividades Abastecedor</w:t>
      </w:r>
      <w:r w:rsidRPr="00611B58">
        <w:rPr>
          <w:rFonts w:ascii="Verdana" w:hAnsi="Verdana"/>
          <w:b/>
        </w:rPr>
        <w:t xml:space="preserve">: </w:t>
      </w:r>
      <w:r w:rsidR="008670F3" w:rsidRPr="00611B58">
        <w:rPr>
          <w:rFonts w:ascii="Verdana" w:hAnsi="Verdana"/>
        </w:rPr>
        <w:t>Abastecer</w:t>
      </w:r>
      <w:r w:rsidR="00881392" w:rsidRPr="00611B58">
        <w:rPr>
          <w:rFonts w:ascii="Verdana" w:hAnsi="Verdana"/>
        </w:rPr>
        <w:t xml:space="preserve"> a</w:t>
      </w:r>
      <w:r>
        <w:rPr>
          <w:rFonts w:ascii="Verdana" w:hAnsi="Verdana"/>
        </w:rPr>
        <w:t>s</w:t>
      </w:r>
      <w:r w:rsidR="00670E61" w:rsidRPr="00611B58">
        <w:rPr>
          <w:rFonts w:ascii="Verdana" w:hAnsi="Verdana"/>
        </w:rPr>
        <w:t xml:space="preserve"> linha</w:t>
      </w:r>
      <w:r>
        <w:rPr>
          <w:rFonts w:ascii="Verdana" w:hAnsi="Verdana"/>
        </w:rPr>
        <w:t>s de montagens</w:t>
      </w:r>
      <w:r w:rsidR="00670E61" w:rsidRPr="00611B58">
        <w:rPr>
          <w:rFonts w:ascii="Verdana" w:hAnsi="Verdana"/>
        </w:rPr>
        <w:t xml:space="preserve"> por Box</w:t>
      </w:r>
      <w:r w:rsidR="008670F3" w:rsidRPr="00611B58">
        <w:rPr>
          <w:rFonts w:ascii="Verdana" w:hAnsi="Verdana"/>
        </w:rPr>
        <w:t xml:space="preserve"> seguindo</w:t>
      </w:r>
      <w:r w:rsidR="000631C5" w:rsidRPr="00611B58">
        <w:rPr>
          <w:rFonts w:ascii="Verdana" w:hAnsi="Verdana"/>
        </w:rPr>
        <w:t xml:space="preserve"> a</w:t>
      </w:r>
      <w:r w:rsidR="008670F3" w:rsidRPr="00611B58">
        <w:rPr>
          <w:rFonts w:ascii="Verdana" w:hAnsi="Verdana"/>
        </w:rPr>
        <w:t xml:space="preserve"> lista de materiais do</w:t>
      </w:r>
      <w:r w:rsidR="001B4746" w:rsidRPr="00611B58">
        <w:rPr>
          <w:rFonts w:ascii="Verdana" w:hAnsi="Verdana"/>
        </w:rPr>
        <w:t>s produtos</w:t>
      </w:r>
      <w:r w:rsidR="000631C5" w:rsidRPr="00611B58">
        <w:rPr>
          <w:rFonts w:ascii="Verdana" w:hAnsi="Verdana"/>
        </w:rPr>
        <w:t xml:space="preserve">  a fim de garantir </w:t>
      </w:r>
      <w:r w:rsidR="008670F3" w:rsidRPr="00611B58">
        <w:rPr>
          <w:rFonts w:ascii="Verdana" w:hAnsi="Verdana"/>
        </w:rPr>
        <w:t>a operação fabril</w:t>
      </w:r>
      <w:r w:rsidR="00146667" w:rsidRPr="00611B58">
        <w:rPr>
          <w:rFonts w:ascii="Verdana" w:hAnsi="Verdana"/>
        </w:rPr>
        <w:t>,</w:t>
      </w:r>
      <w:r w:rsidR="000631C5" w:rsidRPr="00611B58">
        <w:rPr>
          <w:rFonts w:ascii="Verdana" w:hAnsi="Verdana"/>
        </w:rPr>
        <w:t xml:space="preserve"> sendo elo de ligação entre montadores e setores que fornecem componentes para linha</w:t>
      </w:r>
      <w:r w:rsidR="00670E61" w:rsidRPr="00611B58">
        <w:rPr>
          <w:rFonts w:ascii="Verdana" w:hAnsi="Verdana"/>
        </w:rPr>
        <w:t xml:space="preserve">. </w:t>
      </w:r>
    </w:p>
    <w:p w:rsidR="00881392" w:rsidRPr="00611B58" w:rsidRDefault="00611B58" w:rsidP="00611B58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 Orientador: </w:t>
      </w:r>
      <w:r w:rsidR="00670E61" w:rsidRPr="00611B58">
        <w:rPr>
          <w:rFonts w:ascii="Verdana" w:hAnsi="Verdana"/>
        </w:rPr>
        <w:t>Apoiar</w:t>
      </w:r>
      <w:r w:rsidR="006B641B" w:rsidRPr="00611B58">
        <w:rPr>
          <w:rFonts w:ascii="Verdana" w:hAnsi="Verdana"/>
        </w:rPr>
        <w:t xml:space="preserve"> técnico e operac</w:t>
      </w:r>
      <w:r w:rsidR="00881392" w:rsidRPr="00611B58">
        <w:rPr>
          <w:rFonts w:ascii="Verdana" w:hAnsi="Verdana"/>
        </w:rPr>
        <w:t>ionalmente a equipe de trabalho</w:t>
      </w:r>
      <w:r w:rsidR="00670E61" w:rsidRPr="00611B58">
        <w:rPr>
          <w:rFonts w:ascii="Verdana" w:hAnsi="Verdana"/>
        </w:rPr>
        <w:t>,</w:t>
      </w:r>
      <w:r w:rsidR="00881392" w:rsidRPr="00611B58">
        <w:rPr>
          <w:rFonts w:ascii="Verdana" w:hAnsi="Verdana"/>
        </w:rPr>
        <w:t xml:space="preserve"> orientando-os nas praticas para assegurar os resultados de qualidade e produtividade.</w:t>
      </w:r>
    </w:p>
    <w:p w:rsidR="00566740" w:rsidRDefault="00566740" w:rsidP="00756035">
      <w:pPr>
        <w:pStyle w:val="Seo"/>
        <w:rPr>
          <w:rFonts w:ascii="Verdana" w:hAnsi="Verdana"/>
          <w:b/>
          <w:caps w:val="0"/>
          <w:noProof w:val="0"/>
          <w:color w:val="414751"/>
          <w:spacing w:val="0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D73A4B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A36070" w:rsidRPr="00A36070" w:rsidRDefault="00A36070" w:rsidP="00A3607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Ex</w:t>
      </w:r>
      <w:r w:rsidR="00EE0085">
        <w:rPr>
          <w:rFonts w:ascii="Verdana" w:hAnsi="Verdana"/>
          <w:lang w:val="en-US"/>
        </w:rPr>
        <w:t>c</w:t>
      </w:r>
      <w:r>
        <w:rPr>
          <w:rFonts w:ascii="Verdana" w:hAnsi="Verdana"/>
          <w:lang w:val="en-US"/>
        </w:rPr>
        <w:t>el avançado – Flexxo - 2017</w:t>
      </w:r>
    </w:p>
    <w:p w:rsidR="00067997" w:rsidRDefault="00067997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Negociação Voltada a Program</w:t>
      </w:r>
      <w:r w:rsidR="00A27F8D">
        <w:rPr>
          <w:rFonts w:ascii="Verdana" w:hAnsi="Verdana"/>
        </w:rPr>
        <w:t>a</w:t>
      </w:r>
      <w:r>
        <w:rPr>
          <w:rFonts w:ascii="Verdana" w:hAnsi="Verdana"/>
        </w:rPr>
        <w:t xml:space="preserve">ção – Pertencer </w:t>
      </w:r>
      <w:r w:rsidR="00AA397B">
        <w:rPr>
          <w:rFonts w:ascii="Verdana" w:hAnsi="Verdana"/>
        </w:rPr>
        <w:t>–</w:t>
      </w:r>
      <w:r>
        <w:rPr>
          <w:rFonts w:ascii="Verdana" w:hAnsi="Verdana"/>
        </w:rPr>
        <w:t xml:space="preserve"> 2015</w:t>
      </w:r>
    </w:p>
    <w:p w:rsidR="00AA397B" w:rsidRDefault="00AA397B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Kaizen Linhas de Montagens  - Randon Implementos - 2012</w:t>
      </w:r>
    </w:p>
    <w:p w:rsidR="00404A08" w:rsidRDefault="00AD1472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SAP</w:t>
      </w:r>
      <w:r w:rsidR="00C0743D">
        <w:rPr>
          <w:rFonts w:ascii="Verdana" w:hAnsi="Verdana"/>
        </w:rPr>
        <w:t xml:space="preserve"> (Modulo </w:t>
      </w:r>
      <w:r w:rsidR="00C8158F">
        <w:rPr>
          <w:rFonts w:ascii="Verdana" w:hAnsi="Verdana"/>
        </w:rPr>
        <w:t xml:space="preserve">Programação e </w:t>
      </w:r>
      <w:r w:rsidR="00C0743D">
        <w:rPr>
          <w:rFonts w:ascii="Verdana" w:hAnsi="Verdana"/>
        </w:rPr>
        <w:t>Supriment</w:t>
      </w:r>
      <w:r w:rsidR="00BC0A95">
        <w:rPr>
          <w:rFonts w:ascii="Verdana" w:hAnsi="Verdana"/>
        </w:rPr>
        <w:t>os) – Randon Implementos  - 2011</w:t>
      </w:r>
    </w:p>
    <w:p w:rsidR="00067997" w:rsidRDefault="00067997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Planejamento, Programação e Controle da Produção – Accera Supply Chain Solutions - 2008</w:t>
      </w:r>
    </w:p>
    <w:p w:rsidR="00404A08" w:rsidRDefault="00C0743D" w:rsidP="00C0743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Word</w:t>
      </w:r>
      <w:r w:rsidRPr="00C0743D">
        <w:rPr>
          <w:rFonts w:ascii="Verdana" w:hAnsi="Verdana"/>
          <w:lang w:val="en-US"/>
        </w:rPr>
        <w:t>, Exel, Power Point – QI Inform</w:t>
      </w:r>
      <w:r>
        <w:rPr>
          <w:rFonts w:ascii="Verdana" w:hAnsi="Verdana"/>
          <w:lang w:val="en-US"/>
        </w:rPr>
        <w:t xml:space="preserve">ática  - </w:t>
      </w:r>
      <w:r w:rsidR="00F13425">
        <w:rPr>
          <w:rFonts w:ascii="Verdana" w:hAnsi="Verdana"/>
          <w:lang w:val="en-US"/>
        </w:rPr>
        <w:t>2000</w:t>
      </w:r>
    </w:p>
    <w:p w:rsidR="00FA3990" w:rsidRPr="00C0743D" w:rsidRDefault="00FA3990" w:rsidP="00FA3990">
      <w:pPr>
        <w:pStyle w:val="Seo"/>
        <w:rPr>
          <w:rFonts w:ascii="Verdana" w:hAnsi="Verdana"/>
          <w:lang w:val="en-US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D73A4B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.3pt;margin-top:6.05pt;width:478.5pt;height:.05pt;z-index:251659776;mso-position-horizontal-relative:margin" o:connectortype="straight" strokecolor="#b9bec7" strokeweight="1pt">
            <w10:wrap anchorx="margin"/>
          </v:shape>
        </w:pict>
      </w:r>
    </w:p>
    <w:p w:rsidR="00FA3990" w:rsidRPr="002039BD" w:rsidRDefault="00FA3990" w:rsidP="00FA3990">
      <w:pPr>
        <w:pStyle w:val="Seo"/>
        <w:rPr>
          <w:rFonts w:ascii="Verdana" w:hAnsi="Verdana"/>
        </w:rPr>
      </w:pPr>
    </w:p>
    <w:p w:rsidR="00404A08" w:rsidRDefault="00AD1472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 de toda linha de produtos e processos de fabricação Randon.</w:t>
      </w:r>
    </w:p>
    <w:p w:rsidR="00AD1472" w:rsidRDefault="00AD1472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 do Sistema Randon de Produção.</w:t>
      </w:r>
    </w:p>
    <w:p w:rsidR="009C6018" w:rsidRDefault="009C6018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Amplo conhecimento em implementos rodoviários e seus componentes </w:t>
      </w:r>
    </w:p>
    <w:p w:rsidR="00A36070" w:rsidRDefault="00A36070" w:rsidP="00404A0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 das ferramentas Kanban, Milk Rum e JIS</w:t>
      </w:r>
    </w:p>
    <w:p w:rsidR="00404A08" w:rsidRDefault="00AA4816" w:rsidP="00AD147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AD1472">
        <w:rPr>
          <w:rFonts w:ascii="Verdana" w:hAnsi="Verdana"/>
        </w:rPr>
        <w:t xml:space="preserve"> na Area Fabril e PCPM.</w:t>
      </w:r>
    </w:p>
    <w:p w:rsidR="00AD1472" w:rsidRPr="00AD1472" w:rsidRDefault="00AD1472" w:rsidP="00AD147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Multiplicador do Conhecimento.</w:t>
      </w:r>
    </w:p>
    <w:p w:rsidR="00487A7F" w:rsidRPr="005657D9" w:rsidRDefault="00487A7F" w:rsidP="00487A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2C9" w:rsidRDefault="00F652C9">
      <w:r>
        <w:separator/>
      </w:r>
    </w:p>
  </w:endnote>
  <w:endnote w:type="continuationSeparator" w:id="1">
    <w:p w:rsidR="00F652C9" w:rsidRDefault="00F6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D73A4B" w:rsidP="009967CD">
    <w:pPr>
      <w:pStyle w:val="Rodap"/>
      <w:jc w:val="right"/>
    </w:pPr>
    <w:fldSimple w:instr=" PAGE ">
      <w:r w:rsidR="00611B58">
        <w:rPr>
          <w:noProof/>
        </w:rPr>
        <w:t>2</w:t>
      </w:r>
    </w:fldSimple>
    <w:r w:rsidR="00163F2A">
      <w:t xml:space="preserve"> </w:t>
    </w:r>
    <w:r w:rsidRPr="00D73A4B">
      <w:rPr>
        <w:lang w:val="en-US"/>
      </w:rPr>
    </w:r>
    <w:r w:rsidRPr="00D73A4B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2C9" w:rsidRDefault="00F652C9">
      <w:r>
        <w:separator/>
      </w:r>
    </w:p>
  </w:footnote>
  <w:footnote w:type="continuationSeparator" w:id="1">
    <w:p w:rsidR="00F652C9" w:rsidRDefault="00F65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D73A4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9933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11CE5"/>
    <w:rsid w:val="00012F37"/>
    <w:rsid w:val="00021117"/>
    <w:rsid w:val="0002401A"/>
    <w:rsid w:val="000251F2"/>
    <w:rsid w:val="000368F9"/>
    <w:rsid w:val="00044828"/>
    <w:rsid w:val="000568CA"/>
    <w:rsid w:val="00061AA6"/>
    <w:rsid w:val="000631C5"/>
    <w:rsid w:val="00066462"/>
    <w:rsid w:val="00067997"/>
    <w:rsid w:val="00084C26"/>
    <w:rsid w:val="0008705E"/>
    <w:rsid w:val="000927CA"/>
    <w:rsid w:val="00092FEF"/>
    <w:rsid w:val="00095532"/>
    <w:rsid w:val="000E3FA6"/>
    <w:rsid w:val="000E5FFF"/>
    <w:rsid w:val="001000EA"/>
    <w:rsid w:val="0010121D"/>
    <w:rsid w:val="00125B7F"/>
    <w:rsid w:val="00127CB3"/>
    <w:rsid w:val="00146667"/>
    <w:rsid w:val="00157D69"/>
    <w:rsid w:val="001638B8"/>
    <w:rsid w:val="00163F2A"/>
    <w:rsid w:val="001938EA"/>
    <w:rsid w:val="001A43C3"/>
    <w:rsid w:val="001B4746"/>
    <w:rsid w:val="002039BD"/>
    <w:rsid w:val="00244BBB"/>
    <w:rsid w:val="002450F2"/>
    <w:rsid w:val="00254270"/>
    <w:rsid w:val="00263BAA"/>
    <w:rsid w:val="00273C5F"/>
    <w:rsid w:val="002C7856"/>
    <w:rsid w:val="002F27DD"/>
    <w:rsid w:val="002F7C29"/>
    <w:rsid w:val="00315938"/>
    <w:rsid w:val="0035018F"/>
    <w:rsid w:val="00351279"/>
    <w:rsid w:val="00360BD0"/>
    <w:rsid w:val="0036364C"/>
    <w:rsid w:val="003654C9"/>
    <w:rsid w:val="00366B2C"/>
    <w:rsid w:val="00366F77"/>
    <w:rsid w:val="0037293F"/>
    <w:rsid w:val="003B6F69"/>
    <w:rsid w:val="00404A08"/>
    <w:rsid w:val="00425EA4"/>
    <w:rsid w:val="00460299"/>
    <w:rsid w:val="00475850"/>
    <w:rsid w:val="00487A7F"/>
    <w:rsid w:val="004E0B29"/>
    <w:rsid w:val="004F0B1B"/>
    <w:rsid w:val="004F39C1"/>
    <w:rsid w:val="004F7B3D"/>
    <w:rsid w:val="00526D25"/>
    <w:rsid w:val="00531574"/>
    <w:rsid w:val="005657D9"/>
    <w:rsid w:val="00566740"/>
    <w:rsid w:val="0059320F"/>
    <w:rsid w:val="005B4E43"/>
    <w:rsid w:val="005B5FD3"/>
    <w:rsid w:val="005C00CB"/>
    <w:rsid w:val="005C0938"/>
    <w:rsid w:val="005D43FF"/>
    <w:rsid w:val="005E0472"/>
    <w:rsid w:val="005E40A3"/>
    <w:rsid w:val="005E6BFC"/>
    <w:rsid w:val="005F2660"/>
    <w:rsid w:val="0060241E"/>
    <w:rsid w:val="00611B58"/>
    <w:rsid w:val="00642750"/>
    <w:rsid w:val="00651B9B"/>
    <w:rsid w:val="00670E61"/>
    <w:rsid w:val="0069372B"/>
    <w:rsid w:val="0069713A"/>
    <w:rsid w:val="006A23CC"/>
    <w:rsid w:val="006A5DF2"/>
    <w:rsid w:val="006B641B"/>
    <w:rsid w:val="006C12AD"/>
    <w:rsid w:val="006C5A16"/>
    <w:rsid w:val="006D2A3A"/>
    <w:rsid w:val="006E14D4"/>
    <w:rsid w:val="006E63F4"/>
    <w:rsid w:val="006F3824"/>
    <w:rsid w:val="006F644A"/>
    <w:rsid w:val="00740EC6"/>
    <w:rsid w:val="00741D6E"/>
    <w:rsid w:val="00746AC7"/>
    <w:rsid w:val="00755D9C"/>
    <w:rsid w:val="00756035"/>
    <w:rsid w:val="00776F4E"/>
    <w:rsid w:val="00792666"/>
    <w:rsid w:val="0079664A"/>
    <w:rsid w:val="007D40B5"/>
    <w:rsid w:val="007E23C4"/>
    <w:rsid w:val="00813D2C"/>
    <w:rsid w:val="0082096B"/>
    <w:rsid w:val="00832AD1"/>
    <w:rsid w:val="00851880"/>
    <w:rsid w:val="0086304B"/>
    <w:rsid w:val="008670F3"/>
    <w:rsid w:val="00881392"/>
    <w:rsid w:val="008951B2"/>
    <w:rsid w:val="008B58F6"/>
    <w:rsid w:val="008D327C"/>
    <w:rsid w:val="008D4312"/>
    <w:rsid w:val="008E3316"/>
    <w:rsid w:val="008F4EBE"/>
    <w:rsid w:val="008F6B03"/>
    <w:rsid w:val="0091549A"/>
    <w:rsid w:val="00921D4C"/>
    <w:rsid w:val="00924BD8"/>
    <w:rsid w:val="009451E8"/>
    <w:rsid w:val="00945EB4"/>
    <w:rsid w:val="00947AD2"/>
    <w:rsid w:val="0096487E"/>
    <w:rsid w:val="00972ABB"/>
    <w:rsid w:val="00991296"/>
    <w:rsid w:val="009967CD"/>
    <w:rsid w:val="009C3B99"/>
    <w:rsid w:val="009C6018"/>
    <w:rsid w:val="009D5FC5"/>
    <w:rsid w:val="009E225D"/>
    <w:rsid w:val="009F53FD"/>
    <w:rsid w:val="00A149EB"/>
    <w:rsid w:val="00A17348"/>
    <w:rsid w:val="00A25CF8"/>
    <w:rsid w:val="00A27F8D"/>
    <w:rsid w:val="00A36070"/>
    <w:rsid w:val="00A423CB"/>
    <w:rsid w:val="00A435F3"/>
    <w:rsid w:val="00A46828"/>
    <w:rsid w:val="00A939AE"/>
    <w:rsid w:val="00AA032C"/>
    <w:rsid w:val="00AA397B"/>
    <w:rsid w:val="00AA4816"/>
    <w:rsid w:val="00AB4AC4"/>
    <w:rsid w:val="00AC44FE"/>
    <w:rsid w:val="00AC7A50"/>
    <w:rsid w:val="00AD1472"/>
    <w:rsid w:val="00AE5A6F"/>
    <w:rsid w:val="00B30D63"/>
    <w:rsid w:val="00B501EE"/>
    <w:rsid w:val="00B55D31"/>
    <w:rsid w:val="00B73708"/>
    <w:rsid w:val="00B82C7A"/>
    <w:rsid w:val="00B91689"/>
    <w:rsid w:val="00B93163"/>
    <w:rsid w:val="00B93F09"/>
    <w:rsid w:val="00BA1391"/>
    <w:rsid w:val="00BB4FA7"/>
    <w:rsid w:val="00BC0A95"/>
    <w:rsid w:val="00BD64D7"/>
    <w:rsid w:val="00C0743D"/>
    <w:rsid w:val="00C23E68"/>
    <w:rsid w:val="00C47CA0"/>
    <w:rsid w:val="00C678B5"/>
    <w:rsid w:val="00C8158F"/>
    <w:rsid w:val="00CA737D"/>
    <w:rsid w:val="00CC21DB"/>
    <w:rsid w:val="00CC27FE"/>
    <w:rsid w:val="00CD00E7"/>
    <w:rsid w:val="00CD2A1F"/>
    <w:rsid w:val="00CD7CD4"/>
    <w:rsid w:val="00CE08C3"/>
    <w:rsid w:val="00D13A37"/>
    <w:rsid w:val="00D34738"/>
    <w:rsid w:val="00D5209A"/>
    <w:rsid w:val="00D623C0"/>
    <w:rsid w:val="00D73834"/>
    <w:rsid w:val="00D73A4B"/>
    <w:rsid w:val="00D87F0D"/>
    <w:rsid w:val="00D96540"/>
    <w:rsid w:val="00DA0E8E"/>
    <w:rsid w:val="00DC1BB0"/>
    <w:rsid w:val="00DF005D"/>
    <w:rsid w:val="00E051B9"/>
    <w:rsid w:val="00E05A5E"/>
    <w:rsid w:val="00E074BE"/>
    <w:rsid w:val="00EA2042"/>
    <w:rsid w:val="00EB4C12"/>
    <w:rsid w:val="00EC1186"/>
    <w:rsid w:val="00EC484D"/>
    <w:rsid w:val="00ED361C"/>
    <w:rsid w:val="00EE0085"/>
    <w:rsid w:val="00F11624"/>
    <w:rsid w:val="00F13425"/>
    <w:rsid w:val="00F26226"/>
    <w:rsid w:val="00F55CD8"/>
    <w:rsid w:val="00F604B3"/>
    <w:rsid w:val="00F652C9"/>
    <w:rsid w:val="00F71AAC"/>
    <w:rsid w:val="00F96D27"/>
    <w:rsid w:val="00FA1255"/>
    <w:rsid w:val="00FA3990"/>
    <w:rsid w:val="00FC1C53"/>
    <w:rsid w:val="00FC30AF"/>
    <w:rsid w:val="00FD6C6D"/>
    <w:rsid w:val="00FE4F57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6" type="connector" idref="#_x0000_s1194"/>
        <o:r id="V:Rule7" type="connector" idref="#_x0000_s1193"/>
        <o:r id="V:Rule8" type="connector" idref="#_x0000_s1197"/>
        <o:r id="V:Rule9" type="connector" idref="#_x0000_s1184"/>
        <o:r id="V:Rule10" type="connector" idref="#_x0000_s1196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60B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B259DAE-E58F-46B7-8496-777D9292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1245</TotalTime>
  <Pages>2</Pages>
  <Words>772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91</cp:revision>
  <dcterms:created xsi:type="dcterms:W3CDTF">2017-01-31T21:57:00Z</dcterms:created>
  <dcterms:modified xsi:type="dcterms:W3CDTF">2018-11-12T02:41:00Z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