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56"/>
          <w:szCs w:val="56"/>
        </w:rPr>
      </w:pPr>
      <w:r w:rsidDel="00000000" w:rsidR="00000000" w:rsidRPr="00000000">
        <w:rPr>
          <w:b w:val="1"/>
          <w:i w:val="1"/>
          <w:sz w:val="56"/>
          <w:szCs w:val="56"/>
          <w:rtl w:val="0"/>
        </w:rPr>
        <w:t xml:space="preserve">Currículo                                 </w:t>
      </w:r>
    </w:p>
    <w:p w:rsidR="00000000" w:rsidDel="00000000" w:rsidP="00000000" w:rsidRDefault="00000000" w:rsidRPr="00000000" w14:paraId="00000002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Nome: </w:t>
      </w:r>
      <w:r w:rsidDel="00000000" w:rsidR="00000000" w:rsidRPr="00000000">
        <w:rPr>
          <w:i w:val="1"/>
          <w:sz w:val="24"/>
          <w:szCs w:val="24"/>
          <w:rtl w:val="0"/>
        </w:rPr>
        <w:t xml:space="preserve">Juliana Machado Krug(não fumante)</w:t>
      </w:r>
    </w:p>
    <w:p w:rsidR="00000000" w:rsidDel="00000000" w:rsidP="00000000" w:rsidRDefault="00000000" w:rsidRPr="00000000" w14:paraId="0000000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Nacionalidade: </w:t>
      </w:r>
      <w:r w:rsidDel="00000000" w:rsidR="00000000" w:rsidRPr="00000000">
        <w:rPr>
          <w:i w:val="1"/>
          <w:sz w:val="24"/>
          <w:szCs w:val="24"/>
          <w:rtl w:val="0"/>
        </w:rPr>
        <w:t xml:space="preserve">Brasileira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Naturalidade: </w:t>
      </w:r>
      <w:r w:rsidDel="00000000" w:rsidR="00000000" w:rsidRPr="00000000">
        <w:rPr>
          <w:i w:val="1"/>
          <w:sz w:val="24"/>
          <w:szCs w:val="24"/>
          <w:rtl w:val="0"/>
        </w:rPr>
        <w:t xml:space="preserve">Montenegro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Estado civil: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Divorciada</w:t>
      </w:r>
    </w:p>
    <w:p w:rsidR="00000000" w:rsidDel="00000000" w:rsidP="00000000" w:rsidRDefault="00000000" w:rsidRPr="00000000" w14:paraId="00000008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Filiação: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Julio Cesar Krug e Maria de Lurdes Machado Krug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Idade: </w:t>
      </w:r>
      <w:r w:rsidDel="00000000" w:rsidR="00000000" w:rsidRPr="00000000">
        <w:rPr>
          <w:i w:val="1"/>
          <w:sz w:val="24"/>
          <w:szCs w:val="24"/>
          <w:rtl w:val="0"/>
        </w:rPr>
        <w:t xml:space="preserve">35 anos</w:t>
      </w:r>
    </w:p>
    <w:p w:rsidR="00000000" w:rsidDel="00000000" w:rsidP="00000000" w:rsidRDefault="00000000" w:rsidRPr="00000000" w14:paraId="0000000A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Fone:</w:t>
      </w:r>
      <w:r w:rsidDel="00000000" w:rsidR="00000000" w:rsidRPr="00000000">
        <w:rPr>
          <w:i w:val="1"/>
          <w:sz w:val="24"/>
          <w:szCs w:val="24"/>
          <w:rtl w:val="0"/>
        </w:rPr>
        <w:t xml:space="preserve"> (54)99218-9625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(whats)</w:t>
      </w:r>
    </w:p>
    <w:p w:rsidR="00000000" w:rsidDel="00000000" w:rsidP="00000000" w:rsidRDefault="00000000" w:rsidRPr="00000000" w14:paraId="0000000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ESCOLARIDADE</w:t>
      </w:r>
    </w:p>
    <w:p w:rsidR="00000000" w:rsidDel="00000000" w:rsidP="00000000" w:rsidRDefault="00000000" w:rsidRPr="00000000" w14:paraId="0000000D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Instituição: Escola Estadual Farroupilha</w:t>
      </w:r>
    </w:p>
    <w:p w:rsidR="00000000" w:rsidDel="00000000" w:rsidP="00000000" w:rsidRDefault="00000000" w:rsidRPr="00000000" w14:paraId="0000000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Formação: Ensino Médio</w:t>
      </w:r>
    </w:p>
    <w:p w:rsidR="00000000" w:rsidDel="00000000" w:rsidP="00000000" w:rsidRDefault="00000000" w:rsidRPr="00000000" w14:paraId="00000010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Cidade: Farroupilha</w:t>
      </w:r>
    </w:p>
    <w:p w:rsidR="00000000" w:rsidDel="00000000" w:rsidP="00000000" w:rsidRDefault="00000000" w:rsidRPr="00000000" w14:paraId="0000001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CURSOS</w:t>
      </w:r>
    </w:p>
    <w:p w:rsidR="00000000" w:rsidDel="00000000" w:rsidP="00000000" w:rsidRDefault="00000000" w:rsidRPr="00000000" w14:paraId="0000001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Instituição: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Inove Formação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Formação: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Pacote Office 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Duração: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04/04/2009 à 19/12/2009</w:t>
      </w:r>
    </w:p>
    <w:p w:rsidR="00000000" w:rsidDel="00000000" w:rsidP="00000000" w:rsidRDefault="00000000" w:rsidRPr="00000000" w14:paraId="00000019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Cidade: </w:t>
      </w:r>
      <w:r w:rsidDel="00000000" w:rsidR="00000000" w:rsidRPr="00000000">
        <w:rPr>
          <w:i w:val="1"/>
          <w:sz w:val="24"/>
          <w:szCs w:val="24"/>
          <w:rtl w:val="0"/>
        </w:rPr>
        <w:t xml:space="preserve">Montenegro</w:t>
      </w:r>
    </w:p>
    <w:p w:rsidR="00000000" w:rsidDel="00000000" w:rsidP="00000000" w:rsidRDefault="00000000" w:rsidRPr="00000000" w14:paraId="0000001A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Instituição: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Escola São Pelegrino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Formação: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Gestão de Recursos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Duração: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12/03/14 à 10/04/2015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Cursando: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Superior em Administração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Incompleto</w:t>
      </w:r>
    </w:p>
    <w:p w:rsidR="00000000" w:rsidDel="00000000" w:rsidP="00000000" w:rsidRDefault="00000000" w:rsidRPr="00000000" w14:paraId="0000002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Instituição: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UNOPAR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Duração: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4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DADOS PROFISSIONAIS</w:t>
      </w:r>
    </w:p>
    <w:p w:rsidR="00000000" w:rsidDel="00000000" w:rsidP="00000000" w:rsidRDefault="00000000" w:rsidRPr="00000000" w14:paraId="0000002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i w:val="1"/>
          <w:sz w:val="24"/>
          <w:szCs w:val="24"/>
          <w:rtl w:val="0"/>
        </w:rPr>
        <w:t xml:space="preserve">LIEBL TRANSPORTES LTDA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i w:val="1"/>
          <w:sz w:val="24"/>
          <w:szCs w:val="24"/>
          <w:rtl w:val="0"/>
        </w:rPr>
        <w:t xml:space="preserve">Auxiliar Administrativo</w:t>
      </w:r>
    </w:p>
    <w:p w:rsidR="00000000" w:rsidDel="00000000" w:rsidP="00000000" w:rsidRDefault="00000000" w:rsidRPr="00000000" w14:paraId="00000029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Tempo de Empresa:  </w:t>
      </w:r>
      <w:r w:rsidDel="00000000" w:rsidR="00000000" w:rsidRPr="00000000">
        <w:rPr>
          <w:i w:val="1"/>
          <w:sz w:val="24"/>
          <w:szCs w:val="24"/>
          <w:rtl w:val="0"/>
        </w:rPr>
        <w:t xml:space="preserve">2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Funções Desempenhadas: </w:t>
      </w:r>
      <w:r w:rsidDel="00000000" w:rsidR="00000000" w:rsidRPr="00000000">
        <w:rPr>
          <w:i w:val="1"/>
          <w:sz w:val="24"/>
          <w:szCs w:val="24"/>
          <w:rtl w:val="0"/>
        </w:rPr>
        <w:t xml:space="preserve">Área financeira, administrativo, gerenciamento da filial no RS e equipe,emissão de Cte´s, pagamentos parceiros, contabilizado comissão comercial do RS e parceiros da empresa do RS, faturamentos semanal e mensal, entre outras na área de gerenciamento administrativo.</w:t>
      </w:r>
    </w:p>
    <w:p w:rsidR="00000000" w:rsidDel="00000000" w:rsidP="00000000" w:rsidRDefault="00000000" w:rsidRPr="00000000" w14:paraId="0000002B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i w:val="1"/>
          <w:sz w:val="24"/>
          <w:szCs w:val="24"/>
          <w:rtl w:val="0"/>
        </w:rPr>
        <w:t xml:space="preserve">Transulmultimodal</w:t>
      </w:r>
    </w:p>
    <w:p w:rsidR="00000000" w:rsidDel="00000000" w:rsidP="00000000" w:rsidRDefault="00000000" w:rsidRPr="00000000" w14:paraId="0000002D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Comercial Executivo</w:t>
      </w:r>
    </w:p>
    <w:p w:rsidR="00000000" w:rsidDel="00000000" w:rsidP="00000000" w:rsidRDefault="00000000" w:rsidRPr="00000000" w14:paraId="0000002E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Tempo de empresa: </w:t>
      </w:r>
      <w:r w:rsidDel="00000000" w:rsidR="00000000" w:rsidRPr="00000000">
        <w:rPr>
          <w:i w:val="1"/>
          <w:sz w:val="24"/>
          <w:szCs w:val="24"/>
          <w:rtl w:val="0"/>
        </w:rPr>
        <w:t xml:space="preserve">5 meses</w:t>
      </w:r>
    </w:p>
    <w:p w:rsidR="00000000" w:rsidDel="00000000" w:rsidP="00000000" w:rsidRDefault="00000000" w:rsidRPr="00000000" w14:paraId="0000002F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Funções Desempenhadas: </w:t>
      </w:r>
      <w:r w:rsidDel="00000000" w:rsidR="00000000" w:rsidRPr="00000000">
        <w:rPr>
          <w:i w:val="1"/>
          <w:sz w:val="24"/>
          <w:szCs w:val="24"/>
          <w:rtl w:val="0"/>
        </w:rPr>
        <w:t xml:space="preserve">Prospecção e fidelização de novos e antigos clientes.</w:t>
      </w:r>
    </w:p>
    <w:p w:rsidR="00000000" w:rsidDel="00000000" w:rsidP="00000000" w:rsidRDefault="00000000" w:rsidRPr="00000000" w14:paraId="0000003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i w:val="1"/>
          <w:sz w:val="24"/>
          <w:szCs w:val="24"/>
          <w:rtl w:val="0"/>
        </w:rPr>
        <w:t xml:space="preserve">FAVORITTA TRANSPORTES LTDA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i w:val="1"/>
          <w:sz w:val="24"/>
          <w:szCs w:val="24"/>
          <w:rtl w:val="0"/>
        </w:rPr>
        <w:t xml:space="preserve">Auxiliar Administrativo</w:t>
      </w:r>
    </w:p>
    <w:p w:rsidR="00000000" w:rsidDel="00000000" w:rsidP="00000000" w:rsidRDefault="00000000" w:rsidRPr="00000000" w14:paraId="0000003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Tempo de Empresa:  </w:t>
      </w:r>
      <w:r w:rsidDel="00000000" w:rsidR="00000000" w:rsidRPr="00000000">
        <w:rPr>
          <w:i w:val="1"/>
          <w:sz w:val="24"/>
          <w:szCs w:val="24"/>
          <w:rtl w:val="0"/>
        </w:rPr>
        <w:t xml:space="preserve">2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Funções Desempenhadas: </w:t>
      </w:r>
      <w:r w:rsidDel="00000000" w:rsidR="00000000" w:rsidRPr="00000000">
        <w:rPr>
          <w:i w:val="1"/>
          <w:sz w:val="24"/>
          <w:szCs w:val="24"/>
          <w:rtl w:val="0"/>
        </w:rPr>
        <w:t xml:space="preserve">Área financeira, administrativo,emissão de Cte´s, pagamento parceiro, contabilizado comissão comercial do RS, faturamentos quinzenal,cotações, cobranças, entre outras na área de gerenciamento administrativo.</w:t>
      </w:r>
    </w:p>
    <w:p w:rsidR="00000000" w:rsidDel="00000000" w:rsidP="00000000" w:rsidRDefault="00000000" w:rsidRPr="00000000" w14:paraId="0000003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