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9C" w:rsidRDefault="008C4D9C" w:rsidP="008C4D9C">
      <w:pPr>
        <w:spacing w:after="120"/>
        <w:jc w:val="center"/>
      </w:pPr>
      <w:r>
        <w:t xml:space="preserve">Endereço: Milton Bert, 561 Bairro: </w:t>
      </w:r>
      <w:proofErr w:type="gramStart"/>
      <w:r>
        <w:t>Santos Dumont</w:t>
      </w:r>
      <w:proofErr w:type="gramEnd"/>
    </w:p>
    <w:p w:rsidR="008C4D9C" w:rsidRDefault="008C4D9C" w:rsidP="008C4D9C">
      <w:pPr>
        <w:spacing w:after="120"/>
        <w:jc w:val="center"/>
      </w:pPr>
      <w:r>
        <w:t>CEP: 95098-350 -</w:t>
      </w:r>
      <w:proofErr w:type="gramStart"/>
      <w:r>
        <w:t xml:space="preserve">  </w:t>
      </w:r>
      <w:proofErr w:type="gramEnd"/>
      <w:r>
        <w:t>Caxias do Sul – RS</w:t>
      </w:r>
    </w:p>
    <w:p w:rsidR="008C4D9C" w:rsidRDefault="008C4D9C" w:rsidP="008C4D9C">
      <w:pPr>
        <w:spacing w:after="120"/>
        <w:jc w:val="center"/>
      </w:pPr>
      <w:r>
        <w:t>Data de Nascimento: 14/02/1993</w:t>
      </w:r>
    </w:p>
    <w:p w:rsidR="008C4D9C" w:rsidRDefault="008C4D9C" w:rsidP="008C4D9C">
      <w:pPr>
        <w:spacing w:after="120"/>
        <w:jc w:val="center"/>
      </w:pPr>
      <w:r>
        <w:t>Idade: 2</w:t>
      </w:r>
      <w:r w:rsidR="005171E7">
        <w:t>5</w:t>
      </w:r>
      <w:r>
        <w:t>anos</w:t>
      </w:r>
      <w:r w:rsidR="005171E7">
        <w:t xml:space="preserve"> </w:t>
      </w:r>
      <w:r>
        <w:t>– Estado Civil: Solteira</w:t>
      </w:r>
    </w:p>
    <w:p w:rsidR="008C4D9C" w:rsidRDefault="008C4D9C" w:rsidP="008C4D9C">
      <w:pPr>
        <w:spacing w:after="120"/>
        <w:jc w:val="center"/>
      </w:pPr>
      <w:r>
        <w:t>Fone: (54) 3213-1880</w:t>
      </w:r>
      <w:r w:rsidR="005171E7">
        <w:t xml:space="preserve"> </w:t>
      </w:r>
      <w:r>
        <w:t>cel.: (54) 9</w:t>
      </w:r>
      <w:r w:rsidR="006A4962">
        <w:t>9</w:t>
      </w:r>
      <w:r>
        <w:t>679-4108</w:t>
      </w:r>
    </w:p>
    <w:p w:rsidR="008C4D9C" w:rsidRDefault="008C4D9C" w:rsidP="008C4D9C">
      <w:pPr>
        <w:spacing w:after="120"/>
        <w:jc w:val="center"/>
      </w:pPr>
      <w:r>
        <w:t xml:space="preserve">E-mail: </w:t>
      </w:r>
      <w:hyperlink r:id="rId8" w:history="1">
        <w:r w:rsidR="00F260AA" w:rsidRPr="00A83AE9">
          <w:rPr>
            <w:rStyle w:val="Hyperlink"/>
          </w:rPr>
          <w:t>nicole.pasqualon@hotmail.com</w:t>
        </w:r>
      </w:hyperlink>
    </w:p>
    <w:p w:rsidR="008C4D9C" w:rsidRPr="009E1996" w:rsidRDefault="008C4D9C" w:rsidP="008C4D9C">
      <w:pPr>
        <w:rPr>
          <w:b/>
          <w:sz w:val="24"/>
          <w:szCs w:val="24"/>
          <w:u w:val="single"/>
        </w:rPr>
      </w:pPr>
      <w:r w:rsidRPr="009E1996">
        <w:rPr>
          <w:b/>
          <w:sz w:val="24"/>
          <w:szCs w:val="24"/>
          <w:u w:val="single"/>
        </w:rPr>
        <w:t>Objetivo Profissional:</w:t>
      </w:r>
    </w:p>
    <w:p w:rsidR="008C4D9C" w:rsidRDefault="008C4D9C" w:rsidP="008C4D9C">
      <w:r>
        <w:t>Em busca de oportunidade e crescimento.</w:t>
      </w:r>
    </w:p>
    <w:p w:rsidR="008C4D9C" w:rsidRPr="009E1996" w:rsidRDefault="008C4D9C" w:rsidP="008C4D9C">
      <w:pPr>
        <w:rPr>
          <w:b/>
          <w:sz w:val="24"/>
          <w:szCs w:val="24"/>
        </w:rPr>
      </w:pPr>
      <w:r w:rsidRPr="009E1996">
        <w:rPr>
          <w:b/>
          <w:sz w:val="24"/>
          <w:szCs w:val="24"/>
        </w:rPr>
        <w:t>Formação:</w:t>
      </w:r>
    </w:p>
    <w:p w:rsidR="009E1996" w:rsidRDefault="008C4D9C" w:rsidP="009E1996">
      <w:pPr>
        <w:spacing w:after="0"/>
      </w:pPr>
      <w:r w:rsidRPr="009E1996">
        <w:t xml:space="preserve">Ensino Superior Incompleto – </w:t>
      </w:r>
      <w:r w:rsidR="006A4962">
        <w:t>5</w:t>
      </w:r>
      <w:r w:rsidRPr="009E1996">
        <w:t>º Semestre</w:t>
      </w:r>
    </w:p>
    <w:p w:rsidR="008C4D9C" w:rsidRPr="009E1996" w:rsidRDefault="008C4D9C" w:rsidP="009E1996">
      <w:pPr>
        <w:spacing w:after="120"/>
      </w:pPr>
      <w:r w:rsidRPr="009E1996">
        <w:t>UCS – Administração</w:t>
      </w:r>
    </w:p>
    <w:p w:rsidR="008C4D9C" w:rsidRPr="009E1996" w:rsidRDefault="008C4D9C" w:rsidP="009E1996">
      <w:pPr>
        <w:spacing w:after="120"/>
        <w:rPr>
          <w:b/>
          <w:sz w:val="24"/>
          <w:szCs w:val="24"/>
        </w:rPr>
      </w:pPr>
      <w:r w:rsidRPr="009E1996">
        <w:rPr>
          <w:b/>
          <w:sz w:val="24"/>
          <w:szCs w:val="24"/>
        </w:rPr>
        <w:t>Experiência Profissional:</w:t>
      </w:r>
    </w:p>
    <w:p w:rsidR="008C4D9C" w:rsidRPr="009E1996" w:rsidRDefault="008C4D9C" w:rsidP="008C4D9C">
      <w:r w:rsidRPr="009E1996">
        <w:t>Empresa</w:t>
      </w:r>
      <w:r w:rsidR="006A4962">
        <w:t>: Hemoprime Laboratório</w:t>
      </w:r>
      <w:proofErr w:type="gramStart"/>
      <w:r w:rsidR="006A4962">
        <w:t xml:space="preserve"> </w:t>
      </w:r>
      <w:r w:rsidRPr="009E1996">
        <w:t xml:space="preserve"> </w:t>
      </w:r>
    </w:p>
    <w:p w:rsidR="008C4D9C" w:rsidRPr="009E1996" w:rsidRDefault="004B0A44" w:rsidP="008C4D9C">
      <w:proofErr w:type="gramEnd"/>
      <w:r w:rsidRPr="009E1996">
        <w:t>Cargo: Auxiliar Administrativo</w:t>
      </w:r>
    </w:p>
    <w:p w:rsidR="004B0A44" w:rsidRPr="009E1996" w:rsidRDefault="004B0A44" w:rsidP="008C4D9C">
      <w:r w:rsidRPr="009E1996">
        <w:t>Período: 01/02/2012 até atualmente.</w:t>
      </w:r>
    </w:p>
    <w:p w:rsidR="00AB7C0B" w:rsidRPr="00AB7C0B" w:rsidRDefault="004B0A44" w:rsidP="008C4D9C">
      <w:pPr>
        <w:rPr>
          <w:b/>
          <w:i/>
        </w:rPr>
      </w:pPr>
      <w:r w:rsidRPr="00AB7C0B">
        <w:rPr>
          <w:b/>
          <w:i/>
        </w:rPr>
        <w:t xml:space="preserve">Descrição de atividades: </w:t>
      </w:r>
    </w:p>
    <w:p w:rsidR="00AB7C0B" w:rsidRPr="0042771B" w:rsidRDefault="0B22C6E2" w:rsidP="008C4D9C">
      <w:r w:rsidRPr="0B22C6E2">
        <w:rPr>
          <w:i/>
          <w:iCs/>
          <w:u w:val="single"/>
        </w:rPr>
        <w:t>Recepcionista</w:t>
      </w:r>
      <w:r>
        <w:t xml:space="preserve">: Conhecimento em autorização de guias SP/SADT diversos convênios, sistema de cadastro </w:t>
      </w:r>
      <w:proofErr w:type="spellStart"/>
      <w:r>
        <w:t>Matrix</w:t>
      </w:r>
      <w:proofErr w:type="spellEnd"/>
      <w:r>
        <w:t xml:space="preserve"> Diagnoses/ </w:t>
      </w:r>
      <w:proofErr w:type="spellStart"/>
      <w:r>
        <w:t>Labedot</w:t>
      </w:r>
      <w:proofErr w:type="spellEnd"/>
      <w:r>
        <w:t>, atendimento ao público e telefônico, agendamento de coletas em empresas.</w:t>
      </w:r>
    </w:p>
    <w:p w:rsidR="004B0A44" w:rsidRPr="0042771B" w:rsidRDefault="0B22C6E2" w:rsidP="008C4D9C">
      <w:r>
        <w:t xml:space="preserve"> </w:t>
      </w:r>
      <w:r w:rsidRPr="0B22C6E2">
        <w:rPr>
          <w:i/>
          <w:iCs/>
          <w:u w:val="single"/>
        </w:rPr>
        <w:t xml:space="preserve">Auxiliar Administrativo: </w:t>
      </w:r>
      <w:r>
        <w:t xml:space="preserve">Serviço de banco, faturamento, notas fiscais, boletos, conciliação bancária, cobrança, baixa de títulos, envio a cartório, anuência, cadastros de clientes (empresas), cálculos de horas e informações para folha, documentação para </w:t>
      </w:r>
      <w:proofErr w:type="spellStart"/>
      <w:r>
        <w:t>Admissional</w:t>
      </w:r>
      <w:proofErr w:type="spellEnd"/>
      <w:r>
        <w:t xml:space="preserve"> e </w:t>
      </w:r>
      <w:proofErr w:type="spellStart"/>
      <w:r>
        <w:t>Demissional</w:t>
      </w:r>
      <w:proofErr w:type="spellEnd"/>
      <w:r>
        <w:t>.</w:t>
      </w:r>
    </w:p>
    <w:p w:rsidR="009E1996" w:rsidRDefault="004B0A44" w:rsidP="002718EF">
      <w:pPr>
        <w:spacing w:after="0"/>
        <w:rPr>
          <w:b/>
          <w:sz w:val="24"/>
          <w:szCs w:val="24"/>
        </w:rPr>
      </w:pPr>
      <w:r w:rsidRPr="009E1996">
        <w:rPr>
          <w:b/>
          <w:sz w:val="24"/>
          <w:szCs w:val="24"/>
        </w:rPr>
        <w:t>Cursos:</w:t>
      </w:r>
    </w:p>
    <w:p w:rsidR="004B0A44" w:rsidRPr="009E1996" w:rsidRDefault="002718EF" w:rsidP="002718EF">
      <w:pPr>
        <w:spacing w:after="0"/>
      </w:pPr>
      <w:r w:rsidRPr="002718EF">
        <w:rPr>
          <w:b/>
        </w:rPr>
        <w:t>-</w:t>
      </w:r>
      <w:r>
        <w:t xml:space="preserve"> </w:t>
      </w:r>
      <w:r w:rsidR="004B0A44" w:rsidRPr="009E1996">
        <w:t>Excelência no atendimento - CATHO</w:t>
      </w:r>
    </w:p>
    <w:p w:rsidR="009E1996" w:rsidRDefault="004B0A44" w:rsidP="002718EF">
      <w:pPr>
        <w:spacing w:after="0"/>
      </w:pPr>
      <w:r w:rsidRPr="009E1996">
        <w:t xml:space="preserve">Instrutora: </w:t>
      </w:r>
      <w:proofErr w:type="spellStart"/>
      <w:r w:rsidRPr="009E1996">
        <w:t>Marcia</w:t>
      </w:r>
      <w:proofErr w:type="spellEnd"/>
      <w:r w:rsidRPr="009E1996">
        <w:t xml:space="preserve"> Angelina </w:t>
      </w:r>
      <w:proofErr w:type="spellStart"/>
      <w:r w:rsidRPr="009E1996">
        <w:t>Rizzi</w:t>
      </w:r>
      <w:proofErr w:type="spellEnd"/>
    </w:p>
    <w:p w:rsidR="009E1996" w:rsidRDefault="009E1996" w:rsidP="002718EF">
      <w:pPr>
        <w:spacing w:after="0"/>
      </w:pPr>
      <w:r w:rsidRPr="002718EF">
        <w:rPr>
          <w:b/>
        </w:rPr>
        <w:t xml:space="preserve">- </w:t>
      </w:r>
      <w:r>
        <w:t>Negociação- A arte de persuadir e convencer</w:t>
      </w:r>
      <w:proofErr w:type="gramStart"/>
      <w:r>
        <w:t xml:space="preserve">  </w:t>
      </w:r>
      <w:proofErr w:type="gramEnd"/>
      <w:r>
        <w:t>- CIC</w:t>
      </w:r>
    </w:p>
    <w:p w:rsidR="009E1996" w:rsidRDefault="009E1996" w:rsidP="002718EF">
      <w:pPr>
        <w:spacing w:after="0"/>
      </w:pPr>
      <w:r>
        <w:t xml:space="preserve">Instrutor: Wilson </w:t>
      </w:r>
      <w:proofErr w:type="spellStart"/>
      <w:r>
        <w:t>Calé</w:t>
      </w:r>
      <w:proofErr w:type="spellEnd"/>
    </w:p>
    <w:p w:rsidR="009E1996" w:rsidRDefault="009E1996" w:rsidP="002718EF">
      <w:pPr>
        <w:spacing w:after="0"/>
      </w:pPr>
      <w:r>
        <w:t>Período: Julho/14</w:t>
      </w:r>
    </w:p>
    <w:p w:rsidR="009E1996" w:rsidRDefault="009E1996" w:rsidP="002718EF">
      <w:pPr>
        <w:spacing w:after="0"/>
      </w:pPr>
      <w:r w:rsidRPr="002718EF">
        <w:rPr>
          <w:b/>
        </w:rPr>
        <w:t xml:space="preserve">- </w:t>
      </w:r>
      <w:r>
        <w:t>20º Seminário dia da Qualidade – CIC</w:t>
      </w:r>
    </w:p>
    <w:p w:rsidR="009E1996" w:rsidRDefault="0B22C6E2" w:rsidP="002718EF">
      <w:pPr>
        <w:spacing w:after="0"/>
      </w:pPr>
      <w:r>
        <w:t>Período: Julho/14</w:t>
      </w:r>
    </w:p>
    <w:p w:rsidR="0042771B" w:rsidRDefault="0042771B" w:rsidP="002718EF">
      <w:pPr>
        <w:spacing w:after="0"/>
      </w:pPr>
      <w:r>
        <w:t>- Curso de Libras – UCS</w:t>
      </w:r>
    </w:p>
    <w:p w:rsidR="0042771B" w:rsidRPr="008C4D9C" w:rsidRDefault="00EE7751" w:rsidP="002718EF">
      <w:pPr>
        <w:spacing w:after="0"/>
      </w:pPr>
      <w:r>
        <w:t xml:space="preserve">Período: Agosto/15 á Dezembro/16 </w:t>
      </w:r>
    </w:p>
    <w:sectPr w:rsidR="0042771B" w:rsidRPr="008C4D9C" w:rsidSect="00F922CC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4D2" w:rsidRDefault="009A44D2" w:rsidP="008C4D9C">
      <w:pPr>
        <w:spacing w:after="0" w:line="240" w:lineRule="auto"/>
      </w:pPr>
      <w:r>
        <w:separator/>
      </w:r>
    </w:p>
  </w:endnote>
  <w:endnote w:type="continuationSeparator" w:id="0">
    <w:p w:rsidR="009A44D2" w:rsidRDefault="009A44D2" w:rsidP="008C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4D2" w:rsidRDefault="009A44D2" w:rsidP="008C4D9C">
      <w:pPr>
        <w:spacing w:after="0" w:line="240" w:lineRule="auto"/>
      </w:pPr>
      <w:r>
        <w:separator/>
      </w:r>
    </w:p>
  </w:footnote>
  <w:footnote w:type="continuationSeparator" w:id="0">
    <w:p w:rsidR="009A44D2" w:rsidRDefault="009A44D2" w:rsidP="008C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8FDDD2EAD7D04173B3A2EF04EEBFEF6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C4D9C" w:rsidRDefault="008C4D9C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Nicole Pasqualon</w:t>
        </w:r>
      </w:p>
    </w:sdtContent>
  </w:sdt>
  <w:p w:rsidR="00AB7C0B" w:rsidRDefault="00AB7C0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75E9F"/>
    <w:multiLevelType w:val="hybridMultilevel"/>
    <w:tmpl w:val="AF5E1CFE"/>
    <w:lvl w:ilvl="0" w:tplc="5A6A03B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D9C"/>
    <w:rsid w:val="002718EF"/>
    <w:rsid w:val="002C2D13"/>
    <w:rsid w:val="002C4D85"/>
    <w:rsid w:val="00310226"/>
    <w:rsid w:val="00387F64"/>
    <w:rsid w:val="003D60AF"/>
    <w:rsid w:val="0042771B"/>
    <w:rsid w:val="004B0A44"/>
    <w:rsid w:val="004C156B"/>
    <w:rsid w:val="004E6E0D"/>
    <w:rsid w:val="00514DBE"/>
    <w:rsid w:val="005171E7"/>
    <w:rsid w:val="00547472"/>
    <w:rsid w:val="005D555E"/>
    <w:rsid w:val="0063173A"/>
    <w:rsid w:val="00656DB0"/>
    <w:rsid w:val="006A4962"/>
    <w:rsid w:val="00726C36"/>
    <w:rsid w:val="008C4D9C"/>
    <w:rsid w:val="009A44D2"/>
    <w:rsid w:val="009E1996"/>
    <w:rsid w:val="00A4350B"/>
    <w:rsid w:val="00AB7C0B"/>
    <w:rsid w:val="00B62FC5"/>
    <w:rsid w:val="00D43D93"/>
    <w:rsid w:val="00D74E53"/>
    <w:rsid w:val="00EE7751"/>
    <w:rsid w:val="00F260AA"/>
    <w:rsid w:val="00F922CC"/>
    <w:rsid w:val="0B22C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2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D9C"/>
  </w:style>
  <w:style w:type="paragraph" w:styleId="Rodap">
    <w:name w:val="footer"/>
    <w:basedOn w:val="Normal"/>
    <w:link w:val="RodapChar"/>
    <w:uiPriority w:val="99"/>
    <w:semiHidden/>
    <w:unhideWhenUsed/>
    <w:rsid w:val="008C4D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4D9C"/>
  </w:style>
  <w:style w:type="paragraph" w:styleId="Textodebalo">
    <w:name w:val="Balloon Text"/>
    <w:basedOn w:val="Normal"/>
    <w:link w:val="TextodebaloChar"/>
    <w:uiPriority w:val="99"/>
    <w:semiHidden/>
    <w:unhideWhenUsed/>
    <w:rsid w:val="008C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D9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4D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71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pasqualon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FDDD2EAD7D04173B3A2EF04EEBFE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45A2A-A131-4990-99F1-F40D1BD18FF1}"/>
      </w:docPartPr>
      <w:docPartBody>
        <w:p w:rsidR="004C370F" w:rsidRDefault="00D24B58" w:rsidP="00D24B58">
          <w:pPr>
            <w:pStyle w:val="8FDDD2EAD7D04173B3A2EF04EEBFEF6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24B58"/>
    <w:rsid w:val="0002268B"/>
    <w:rsid w:val="002D766F"/>
    <w:rsid w:val="004C370F"/>
    <w:rsid w:val="004E750D"/>
    <w:rsid w:val="00561E77"/>
    <w:rsid w:val="00C541A4"/>
    <w:rsid w:val="00CF3782"/>
    <w:rsid w:val="00D24B58"/>
    <w:rsid w:val="00E52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FDDD2EAD7D04173B3A2EF04EEBFEF68">
    <w:name w:val="8FDDD2EAD7D04173B3A2EF04EEBFEF68"/>
    <w:rsid w:val="00D24B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726B-4436-421C-B11E-96201BB7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 Pasqualon</dc:title>
  <dc:subject/>
  <dc:creator>Teste</dc:creator>
  <cp:keywords/>
  <dc:description/>
  <cp:lastModifiedBy>Portaria</cp:lastModifiedBy>
  <cp:revision>10</cp:revision>
  <cp:lastPrinted>2016-02-04T11:19:00Z</cp:lastPrinted>
  <dcterms:created xsi:type="dcterms:W3CDTF">2015-05-12T11:43:00Z</dcterms:created>
  <dcterms:modified xsi:type="dcterms:W3CDTF">2018-10-03T19:11:00Z</dcterms:modified>
</cp:coreProperties>
</file>