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0343" w14:textId="77777777" w:rsidR="005510BD" w:rsidRDefault="00E316F9">
      <w:pPr>
        <w:tabs>
          <w:tab w:val="right" w:pos="9664"/>
        </w:tabs>
        <w:spacing w:after="52"/>
        <w:ind w:right="-358"/>
      </w:pPr>
      <w:r>
        <w:rPr>
          <w:rFonts w:ascii="Open Sans" w:eastAsia="Open Sans" w:hAnsi="Open Sans" w:cs="Open Sans"/>
          <w:b/>
          <w:sz w:val="38"/>
        </w:rPr>
        <w:t xml:space="preserve">Pedro Henrique Brito Primaz </w:t>
      </w:r>
      <w:r>
        <w:rPr>
          <w:rFonts w:ascii="Open Sans" w:eastAsia="Open Sans" w:hAnsi="Open Sans" w:cs="Open Sans"/>
          <w:b/>
          <w:sz w:val="38"/>
        </w:rPr>
        <w:tab/>
      </w:r>
      <w:r>
        <w:rPr>
          <w:noProof/>
        </w:rPr>
        <w:drawing>
          <wp:inline distT="0" distB="0" distL="0" distR="0" wp14:anchorId="7154948E" wp14:editId="54D40E8F">
            <wp:extent cx="1273810" cy="1273810"/>
            <wp:effectExtent l="0" t="0" r="0" b="0"/>
            <wp:docPr id="328" name="Picture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</w:p>
    <w:p w14:paraId="2CFAEE5E" w14:textId="77777777" w:rsidR="005510BD" w:rsidRDefault="00E316F9">
      <w:pPr>
        <w:spacing w:after="72" w:line="265" w:lineRule="auto"/>
        <w:ind w:left="-5" w:hanging="10"/>
      </w:pPr>
      <w:r>
        <w:rPr>
          <w:rFonts w:ascii="Open Sans" w:eastAsia="Open Sans" w:hAnsi="Open Sans" w:cs="Open Sans"/>
          <w:b/>
          <w:sz w:val="24"/>
        </w:rPr>
        <w:t xml:space="preserve">Endereço: </w:t>
      </w:r>
      <w:r>
        <w:rPr>
          <w:rFonts w:ascii="Open Sans" w:eastAsia="Open Sans" w:hAnsi="Open Sans" w:cs="Open Sans"/>
          <w:sz w:val="24"/>
        </w:rPr>
        <w:t>Miguel Umann, 81, Barreto, Triunfo , Rio Grande do Sul - CEP: 95840-000</w:t>
      </w:r>
      <w:r>
        <w:rPr>
          <w:rFonts w:cs="Calibri"/>
        </w:rPr>
        <w:t xml:space="preserve"> </w:t>
      </w:r>
    </w:p>
    <w:p w14:paraId="31975B80" w14:textId="77777777" w:rsidR="005510BD" w:rsidRDefault="00E316F9">
      <w:pPr>
        <w:spacing w:after="72" w:line="265" w:lineRule="auto"/>
        <w:ind w:left="-5" w:hanging="10"/>
      </w:pPr>
      <w:r>
        <w:rPr>
          <w:rFonts w:ascii="Open Sans" w:eastAsia="Open Sans" w:hAnsi="Open Sans" w:cs="Open Sans"/>
          <w:b/>
          <w:sz w:val="24"/>
        </w:rPr>
        <w:t xml:space="preserve">Telefone: </w:t>
      </w:r>
      <w:r>
        <w:rPr>
          <w:rFonts w:ascii="Open Sans" w:eastAsia="Open Sans" w:hAnsi="Open Sans" w:cs="Open Sans"/>
          <w:sz w:val="24"/>
        </w:rPr>
        <w:t>(51) 999505103</w:t>
      </w:r>
      <w:r>
        <w:rPr>
          <w:rFonts w:cs="Calibri"/>
        </w:rPr>
        <w:t xml:space="preserve"> </w:t>
      </w:r>
    </w:p>
    <w:p w14:paraId="169DFEB1" w14:textId="77777777" w:rsidR="005510BD" w:rsidRDefault="00E316F9">
      <w:pPr>
        <w:spacing w:after="466" w:line="265" w:lineRule="auto"/>
        <w:ind w:left="-5" w:hanging="10"/>
      </w:pPr>
      <w:r>
        <w:rPr>
          <w:rFonts w:ascii="Open Sans" w:eastAsia="Open Sans" w:hAnsi="Open Sans" w:cs="Open Sans"/>
          <w:b/>
          <w:sz w:val="24"/>
        </w:rPr>
        <w:t xml:space="preserve">Email: </w:t>
      </w:r>
      <w:r>
        <w:rPr>
          <w:rFonts w:ascii="Open Sans" w:eastAsia="Open Sans" w:hAnsi="Open Sans" w:cs="Open Sans"/>
          <w:sz w:val="24"/>
        </w:rPr>
        <w:t>pedrohenriquebritoprimaz@gmail.com</w:t>
      </w:r>
      <w:r>
        <w:rPr>
          <w:rFonts w:cs="Calibri"/>
        </w:rPr>
        <w:t xml:space="preserve"> </w:t>
      </w:r>
    </w:p>
    <w:p w14:paraId="464080D3" w14:textId="77777777" w:rsidR="005510BD" w:rsidRDefault="00E316F9">
      <w:pPr>
        <w:pStyle w:val="Ttulo1"/>
        <w:ind w:left="-5"/>
      </w:pPr>
      <w:r>
        <w:t xml:space="preserve">Sobre mim </w:t>
      </w:r>
    </w:p>
    <w:p w14:paraId="339B0528" w14:textId="77777777" w:rsidR="005510BD" w:rsidRDefault="00E316F9">
      <w:pPr>
        <w:spacing w:after="439" w:line="258" w:lineRule="auto"/>
        <w:ind w:left="95" w:hanging="10"/>
      </w:pPr>
      <w:r>
        <w:rPr>
          <w:rFonts w:ascii="Open Sans" w:eastAsia="Open Sans" w:hAnsi="Open Sans" w:cs="Open Sans"/>
        </w:rPr>
        <w:t xml:space="preserve">Tenho 18 anos, curiosidade em aprender, me comunico bem, sou um bom ouvinte, e valorizo o conhecimento </w:t>
      </w:r>
      <w:r>
        <w:rPr>
          <w:rFonts w:cs="Calibri"/>
        </w:rPr>
        <w:t xml:space="preserve"> </w:t>
      </w:r>
    </w:p>
    <w:p w14:paraId="5D219596" w14:textId="77777777" w:rsidR="005510BD" w:rsidRDefault="00E316F9">
      <w:pPr>
        <w:spacing w:after="2"/>
        <w:ind w:left="-5" w:hanging="10"/>
      </w:pPr>
      <w:r>
        <w:rPr>
          <w:rFonts w:ascii="Open Sans" w:eastAsia="Open Sans" w:hAnsi="Open Sans" w:cs="Open Sans"/>
          <w:b/>
          <w:sz w:val="29"/>
        </w:rPr>
        <w:t>Idiomas</w:t>
      </w:r>
      <w:r>
        <w:rPr>
          <w:rFonts w:cs="Calibri"/>
        </w:rPr>
        <w:t xml:space="preserve"> </w:t>
      </w:r>
    </w:p>
    <w:p w14:paraId="6C749553" w14:textId="77777777" w:rsidR="005510BD" w:rsidRDefault="00E316F9">
      <w:pPr>
        <w:spacing w:after="425" w:line="258" w:lineRule="auto"/>
        <w:ind w:left="95" w:hanging="10"/>
      </w:pPr>
      <w:r>
        <w:rPr>
          <w:rFonts w:ascii="Open Sans" w:eastAsia="Open Sans" w:hAnsi="Open Sans" w:cs="Open Sans"/>
        </w:rPr>
        <w:t>Espanhol (avançado), Inglês (médio), Francês (básico) e Alemão (básico).</w:t>
      </w:r>
      <w:r>
        <w:rPr>
          <w:rFonts w:cs="Calibri"/>
        </w:rPr>
        <w:t xml:space="preserve"> </w:t>
      </w:r>
    </w:p>
    <w:p w14:paraId="4F917854" w14:textId="77777777" w:rsidR="005510BD" w:rsidRDefault="00E316F9">
      <w:pPr>
        <w:spacing w:after="2"/>
        <w:ind w:left="-5" w:hanging="10"/>
      </w:pPr>
      <w:r>
        <w:rPr>
          <w:rFonts w:ascii="Open Sans" w:eastAsia="Open Sans" w:hAnsi="Open Sans" w:cs="Open Sans"/>
          <w:b/>
          <w:sz w:val="29"/>
        </w:rPr>
        <w:t>Habilidades</w:t>
      </w:r>
      <w:r>
        <w:rPr>
          <w:rFonts w:cs="Calibri"/>
        </w:rPr>
        <w:t xml:space="preserve"> </w:t>
      </w:r>
    </w:p>
    <w:p w14:paraId="1AC20D01" w14:textId="77777777" w:rsidR="005510BD" w:rsidRDefault="00E316F9">
      <w:pPr>
        <w:spacing w:after="423" w:line="258" w:lineRule="auto"/>
        <w:ind w:left="95" w:hanging="10"/>
      </w:pPr>
      <w:r>
        <w:rPr>
          <w:rFonts w:ascii="Open Sans" w:eastAsia="Open Sans" w:hAnsi="Open Sans" w:cs="Open Sans"/>
        </w:rPr>
        <w:t xml:space="preserve">Comunicação. </w:t>
      </w:r>
      <w:r>
        <w:rPr>
          <w:rFonts w:cs="Calibri"/>
        </w:rPr>
        <w:t xml:space="preserve"> </w:t>
      </w:r>
    </w:p>
    <w:p w14:paraId="217994B7" w14:textId="77777777" w:rsidR="005510BD" w:rsidRDefault="00E316F9">
      <w:pPr>
        <w:pStyle w:val="Ttulo1"/>
        <w:ind w:left="-5"/>
      </w:pPr>
      <w:r>
        <w:t xml:space="preserve">Formação </w:t>
      </w:r>
    </w:p>
    <w:p w14:paraId="504AF08B" w14:textId="77777777" w:rsidR="005510BD" w:rsidRDefault="00E316F9">
      <w:pPr>
        <w:spacing w:after="31" w:line="258" w:lineRule="auto"/>
        <w:ind w:left="105" w:hanging="10"/>
      </w:pPr>
      <w:r>
        <w:rPr>
          <w:rFonts w:ascii="Open Sans" w:eastAsia="Open Sans" w:hAnsi="Open Sans" w:cs="Open Sans"/>
          <w:b/>
          <w:sz w:val="24"/>
        </w:rPr>
        <w:t>Normas Regulamentares- Segurança no trabalho (07/2024 - 02/2025)</w:t>
      </w:r>
      <w:r>
        <w:rPr>
          <w:rFonts w:cs="Calibri"/>
        </w:rPr>
        <w:t xml:space="preserve"> </w:t>
      </w:r>
    </w:p>
    <w:p w14:paraId="65FAE9F2" w14:textId="77777777" w:rsidR="005510BD" w:rsidRDefault="00E316F9">
      <w:pPr>
        <w:spacing w:after="122" w:line="258" w:lineRule="auto"/>
        <w:ind w:left="95" w:hanging="10"/>
      </w:pPr>
      <w:r>
        <w:rPr>
          <w:rFonts w:ascii="Open Sans" w:eastAsia="Open Sans" w:hAnsi="Open Sans" w:cs="Open Sans"/>
        </w:rPr>
        <w:t>Udemy</w:t>
      </w:r>
      <w:r>
        <w:rPr>
          <w:rFonts w:cs="Calibri"/>
        </w:rPr>
        <w:t xml:space="preserve"> </w:t>
      </w:r>
    </w:p>
    <w:p w14:paraId="29E285A9" w14:textId="722E7D08" w:rsidR="003B710A" w:rsidRPr="003B710A" w:rsidRDefault="00E316F9" w:rsidP="003B710A">
      <w:pPr>
        <w:spacing w:after="31" w:line="258" w:lineRule="auto"/>
        <w:ind w:left="105" w:hanging="10"/>
        <w:rPr>
          <w:rFonts w:cs="Calibri"/>
        </w:rPr>
      </w:pPr>
      <w:r>
        <w:rPr>
          <w:rFonts w:ascii="Open Sans" w:eastAsia="Open Sans" w:hAnsi="Open Sans" w:cs="Open Sans"/>
          <w:b/>
          <w:sz w:val="24"/>
        </w:rPr>
        <w:t>Introdução a informática (01/2025 - 02/2025)</w:t>
      </w:r>
      <w:r>
        <w:rPr>
          <w:rFonts w:cs="Calibri"/>
        </w:rPr>
        <w:t xml:space="preserve"> </w:t>
      </w:r>
    </w:p>
    <w:p w14:paraId="72BEB973" w14:textId="77777777" w:rsidR="005510BD" w:rsidRDefault="00E316F9">
      <w:pPr>
        <w:spacing w:after="122" w:line="258" w:lineRule="auto"/>
        <w:ind w:left="95" w:hanging="10"/>
        <w:rPr>
          <w:rFonts w:cs="Calibri"/>
        </w:rPr>
      </w:pPr>
      <w:r>
        <w:rPr>
          <w:rFonts w:ascii="Open Sans" w:eastAsia="Open Sans" w:hAnsi="Open Sans" w:cs="Open Sans"/>
        </w:rPr>
        <w:t>Unievolução</w:t>
      </w:r>
      <w:r>
        <w:rPr>
          <w:rFonts w:cs="Calibri"/>
        </w:rPr>
        <w:t xml:space="preserve"> </w:t>
      </w:r>
    </w:p>
    <w:p w14:paraId="04FF7F9C" w14:textId="1E090CCC" w:rsidR="004A638C" w:rsidRDefault="00D22673" w:rsidP="00CE47EA">
      <w:pPr>
        <w:spacing w:after="122" w:line="258" w:lineRule="auto"/>
        <w:ind w:left="95" w:hanging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Pacote Office (01/2025 </w:t>
      </w:r>
      <w:r w:rsidR="004A638C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4A638C">
        <w:rPr>
          <w:b/>
          <w:bCs/>
          <w:sz w:val="28"/>
          <w:szCs w:val="28"/>
        </w:rPr>
        <w:t>02/2025)</w:t>
      </w:r>
    </w:p>
    <w:p w14:paraId="21B013E2" w14:textId="12B5A363" w:rsidR="00CE47EA" w:rsidRPr="00280D7F" w:rsidRDefault="00280D7F" w:rsidP="00CE47EA">
      <w:pPr>
        <w:spacing w:after="122" w:line="258" w:lineRule="auto"/>
        <w:ind w:left="95" w:hanging="10"/>
        <w:rPr>
          <w:sz w:val="24"/>
        </w:rPr>
      </w:pPr>
      <w:r>
        <w:rPr>
          <w:sz w:val="28"/>
          <w:szCs w:val="28"/>
        </w:rPr>
        <w:t xml:space="preserve">Unievolução </w:t>
      </w:r>
    </w:p>
    <w:p w14:paraId="19DD52B6" w14:textId="77777777" w:rsidR="005510BD" w:rsidRDefault="00E316F9">
      <w:pPr>
        <w:spacing w:after="31" w:line="258" w:lineRule="auto"/>
        <w:ind w:left="105" w:hanging="10"/>
      </w:pPr>
      <w:r>
        <w:rPr>
          <w:rFonts w:ascii="Open Sans" w:eastAsia="Open Sans" w:hAnsi="Open Sans" w:cs="Open Sans"/>
          <w:b/>
          <w:sz w:val="24"/>
        </w:rPr>
        <w:t>Digitação interativa (02/2025 - 02/2025)</w:t>
      </w:r>
      <w:r>
        <w:rPr>
          <w:rFonts w:cs="Calibri"/>
        </w:rPr>
        <w:t xml:space="preserve"> </w:t>
      </w:r>
    </w:p>
    <w:p w14:paraId="5ABAD32D" w14:textId="77777777" w:rsidR="005510BD" w:rsidRDefault="00E316F9">
      <w:pPr>
        <w:spacing w:after="122" w:line="258" w:lineRule="auto"/>
        <w:ind w:left="95" w:hanging="10"/>
      </w:pPr>
      <w:r>
        <w:rPr>
          <w:rFonts w:ascii="Open Sans" w:eastAsia="Open Sans" w:hAnsi="Open Sans" w:cs="Open Sans"/>
        </w:rPr>
        <w:t>Unievolução</w:t>
      </w:r>
      <w:r>
        <w:rPr>
          <w:rFonts w:cs="Calibri"/>
        </w:rPr>
        <w:t xml:space="preserve"> </w:t>
      </w:r>
    </w:p>
    <w:p w14:paraId="4C4454FE" w14:textId="77777777" w:rsidR="005510BD" w:rsidRDefault="00E316F9">
      <w:pPr>
        <w:spacing w:after="31" w:line="258" w:lineRule="auto"/>
        <w:ind w:left="105" w:hanging="10"/>
      </w:pPr>
      <w:r>
        <w:rPr>
          <w:rFonts w:ascii="Open Sans" w:eastAsia="Open Sans" w:hAnsi="Open Sans" w:cs="Open Sans"/>
          <w:b/>
          <w:sz w:val="24"/>
        </w:rPr>
        <w:t>Geografia (11/2023 - 02/2025)</w:t>
      </w:r>
      <w:r>
        <w:rPr>
          <w:rFonts w:cs="Calibri"/>
        </w:rPr>
        <w:t xml:space="preserve"> </w:t>
      </w:r>
    </w:p>
    <w:p w14:paraId="747D6079" w14:textId="77777777" w:rsidR="005510BD" w:rsidRDefault="00E316F9">
      <w:pPr>
        <w:spacing w:after="122" w:line="258" w:lineRule="auto"/>
        <w:ind w:left="95" w:hanging="10"/>
      </w:pPr>
      <w:r>
        <w:rPr>
          <w:rFonts w:ascii="Open Sans" w:eastAsia="Open Sans" w:hAnsi="Open Sans" w:cs="Open Sans"/>
        </w:rPr>
        <w:t>Unievolução</w:t>
      </w:r>
      <w:r>
        <w:rPr>
          <w:rFonts w:cs="Calibri"/>
        </w:rPr>
        <w:t xml:space="preserve"> </w:t>
      </w:r>
    </w:p>
    <w:p w14:paraId="08EAF7BF" w14:textId="77777777" w:rsidR="005510BD" w:rsidRDefault="00E316F9">
      <w:pPr>
        <w:spacing w:after="31" w:line="258" w:lineRule="auto"/>
        <w:ind w:left="105" w:hanging="10"/>
      </w:pPr>
      <w:r>
        <w:rPr>
          <w:rFonts w:ascii="Open Sans" w:eastAsia="Open Sans" w:hAnsi="Open Sans" w:cs="Open Sans"/>
          <w:b/>
          <w:sz w:val="24"/>
        </w:rPr>
        <w:t>Ensino Fundamental (02/2013 - 12/2021)</w:t>
      </w:r>
      <w:r>
        <w:rPr>
          <w:rFonts w:cs="Calibri"/>
        </w:rPr>
        <w:t xml:space="preserve"> </w:t>
      </w:r>
    </w:p>
    <w:p w14:paraId="392F228B" w14:textId="77777777" w:rsidR="005510BD" w:rsidRDefault="00E316F9">
      <w:pPr>
        <w:spacing w:after="122" w:line="258" w:lineRule="auto"/>
        <w:ind w:left="95" w:hanging="10"/>
      </w:pPr>
      <w:r>
        <w:rPr>
          <w:rFonts w:ascii="Open Sans" w:eastAsia="Open Sans" w:hAnsi="Open Sans" w:cs="Open Sans"/>
        </w:rPr>
        <w:t>E.E.E.M Afonso Machado Coelho</w:t>
      </w:r>
      <w:r>
        <w:rPr>
          <w:rFonts w:cs="Calibri"/>
        </w:rPr>
        <w:t xml:space="preserve"> </w:t>
      </w:r>
    </w:p>
    <w:p w14:paraId="604D0543" w14:textId="50006C8A" w:rsidR="005510BD" w:rsidRDefault="00E316F9">
      <w:pPr>
        <w:spacing w:after="31" w:line="258" w:lineRule="auto"/>
        <w:ind w:left="105" w:hanging="10"/>
      </w:pPr>
      <w:r>
        <w:rPr>
          <w:rFonts w:ascii="Open Sans" w:eastAsia="Open Sans" w:hAnsi="Open Sans" w:cs="Open Sans"/>
          <w:b/>
          <w:sz w:val="24"/>
        </w:rPr>
        <w:t>Ensino médio</w:t>
      </w:r>
      <w:r w:rsidR="00ED0F71">
        <w:rPr>
          <w:rFonts w:ascii="Open Sans" w:eastAsia="Open Sans" w:hAnsi="Open Sans" w:cs="Open Sans"/>
          <w:b/>
          <w:sz w:val="24"/>
        </w:rPr>
        <w:t xml:space="preserve"> (</w:t>
      </w:r>
      <w:r w:rsidR="00601101">
        <w:rPr>
          <w:rFonts w:ascii="Open Sans" w:eastAsia="Open Sans" w:hAnsi="Open Sans" w:cs="Open Sans"/>
          <w:b/>
          <w:sz w:val="24"/>
        </w:rPr>
        <w:t>02/2022- 12/2024)</w:t>
      </w:r>
    </w:p>
    <w:p w14:paraId="05CFC238" w14:textId="77777777" w:rsidR="005510BD" w:rsidRDefault="00E316F9">
      <w:pPr>
        <w:spacing w:after="122" w:line="258" w:lineRule="auto"/>
        <w:ind w:left="95" w:hanging="10"/>
      </w:pPr>
      <w:r>
        <w:rPr>
          <w:rFonts w:ascii="Open Sans" w:eastAsia="Open Sans" w:hAnsi="Open Sans" w:cs="Open Sans"/>
        </w:rPr>
        <w:t>E.E.E.M Luiz Barreto</w:t>
      </w:r>
      <w:r>
        <w:rPr>
          <w:rFonts w:cs="Calibri"/>
        </w:rPr>
        <w:t xml:space="preserve"> </w:t>
      </w:r>
    </w:p>
    <w:p w14:paraId="1BDDC5D5" w14:textId="77777777" w:rsidR="00C92123" w:rsidRDefault="00C92123">
      <w:pPr>
        <w:pStyle w:val="Ttulo1"/>
        <w:ind w:left="-5"/>
      </w:pPr>
    </w:p>
    <w:p w14:paraId="2FC3DD9A" w14:textId="77777777" w:rsidR="00C92123" w:rsidRDefault="00C92123">
      <w:pPr>
        <w:pStyle w:val="Ttulo1"/>
        <w:ind w:left="-5"/>
      </w:pPr>
    </w:p>
    <w:p w14:paraId="0E5AA0E2" w14:textId="25FB2B96" w:rsidR="005510BD" w:rsidRDefault="00E316F9">
      <w:pPr>
        <w:pStyle w:val="Ttulo1"/>
        <w:ind w:left="-5"/>
      </w:pPr>
      <w:r>
        <w:t xml:space="preserve">Experiência profissional </w:t>
      </w:r>
    </w:p>
    <w:p w14:paraId="3F592407" w14:textId="77777777" w:rsidR="00C92123" w:rsidRDefault="00E316F9">
      <w:pPr>
        <w:pStyle w:val="Ttulo2"/>
        <w:ind w:left="105"/>
      </w:pPr>
      <w:r>
        <w:t xml:space="preserve">Padaria da Valéria (02/2019 - 10/2022): Padeiro </w:t>
      </w:r>
    </w:p>
    <w:p w14:paraId="65C10296" w14:textId="77777777" w:rsidR="00C92123" w:rsidRDefault="00C92123">
      <w:pPr>
        <w:pStyle w:val="Ttulo2"/>
        <w:ind w:left="105"/>
      </w:pPr>
    </w:p>
    <w:p w14:paraId="45DABCF7" w14:textId="4AFB6752" w:rsidR="005510BD" w:rsidRDefault="00E316F9">
      <w:pPr>
        <w:pStyle w:val="Ttulo2"/>
        <w:ind w:left="105"/>
      </w:pPr>
      <w:r>
        <w:t>Ideal Pneus | Autocenter (02/2024 - 04/202</w:t>
      </w:r>
      <w:r w:rsidR="00C92123">
        <w:t>4</w:t>
      </w:r>
      <w:r>
        <w:t xml:space="preserve">): Estagiário </w:t>
      </w:r>
    </w:p>
    <w:p w14:paraId="739038C7" w14:textId="77777777" w:rsidR="005510BD" w:rsidRDefault="00E316F9">
      <w:pPr>
        <w:spacing w:after="122" w:line="258" w:lineRule="auto"/>
        <w:ind w:left="95" w:hanging="10"/>
      </w:pPr>
      <w:r>
        <w:rPr>
          <w:rFonts w:ascii="Open Sans" w:eastAsia="Open Sans" w:hAnsi="Open Sans" w:cs="Open Sans"/>
        </w:rPr>
        <w:t>Anotações sobre informações do carro, exemplo: quilometragem, placa, modelo e ano, e quais modificações e regulagem seriam feitas.</w:t>
      </w:r>
      <w:r>
        <w:rPr>
          <w:rFonts w:cs="Calibri"/>
        </w:rPr>
        <w:t xml:space="preserve"> </w:t>
      </w:r>
    </w:p>
    <w:p w14:paraId="01213116" w14:textId="77777777" w:rsidR="00C92123" w:rsidRDefault="00E316F9">
      <w:pPr>
        <w:pStyle w:val="Ttulo2"/>
        <w:ind w:left="105"/>
      </w:pPr>
      <w:r>
        <w:t xml:space="preserve">WS Estética Automotiva (05/2024 - 07/2024): Auxiliar de lavagem de veículos </w:t>
      </w:r>
    </w:p>
    <w:p w14:paraId="7EDF1D74" w14:textId="7AC07AC6" w:rsidR="005510BD" w:rsidRDefault="00E316F9">
      <w:pPr>
        <w:pStyle w:val="Ttulo2"/>
        <w:ind w:left="105"/>
      </w:pPr>
      <w:r>
        <w:t>Eletroacústica Sonorização (10/2024 - 03/202</w:t>
      </w:r>
      <w:r w:rsidR="00AC0835">
        <w:t>5)</w:t>
      </w:r>
      <w:r>
        <w:t xml:space="preserve">: Montador </w:t>
      </w:r>
    </w:p>
    <w:p w14:paraId="5079F263" w14:textId="77777777" w:rsidR="005510BD" w:rsidRDefault="00E316F9">
      <w:pPr>
        <w:spacing w:after="122" w:line="258" w:lineRule="auto"/>
        <w:ind w:left="95" w:hanging="10"/>
      </w:pPr>
      <w:r>
        <w:rPr>
          <w:rFonts w:ascii="Open Sans" w:eastAsia="Open Sans" w:hAnsi="Open Sans" w:cs="Open Sans"/>
        </w:rPr>
        <w:t>Carregamento e descarregamento (caminhão) de aparelhos sonoros, e montagem.</w:t>
      </w:r>
      <w:r>
        <w:rPr>
          <w:rFonts w:cs="Calibri"/>
        </w:rPr>
        <w:t xml:space="preserve"> </w:t>
      </w:r>
    </w:p>
    <w:sectPr w:rsidR="005510BD">
      <w:pgSz w:w="11905" w:h="16840"/>
      <w:pgMar w:top="1134" w:right="1479" w:bottom="2537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BD"/>
    <w:rsid w:val="000F3D66"/>
    <w:rsid w:val="00280D7F"/>
    <w:rsid w:val="002E326C"/>
    <w:rsid w:val="00335E20"/>
    <w:rsid w:val="00375AEE"/>
    <w:rsid w:val="003B710A"/>
    <w:rsid w:val="004A638C"/>
    <w:rsid w:val="005510BD"/>
    <w:rsid w:val="00601101"/>
    <w:rsid w:val="00AC0835"/>
    <w:rsid w:val="00C92123"/>
    <w:rsid w:val="00CA4100"/>
    <w:rsid w:val="00CE47EA"/>
    <w:rsid w:val="00D22673"/>
    <w:rsid w:val="00E06720"/>
    <w:rsid w:val="00E316F9"/>
    <w:rsid w:val="00ED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66E28D"/>
  <w15:docId w15:val="{2A981D94-B6F0-8249-8CB0-0483B485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Open Sans" w:eastAsia="Open Sans" w:hAnsi="Open Sans" w:cs="Open Sans"/>
      <w:b/>
      <w:color w:val="000000"/>
      <w:sz w:val="29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 w:line="258" w:lineRule="auto"/>
      <w:ind w:left="110" w:hanging="10"/>
      <w:outlineLvl w:val="1"/>
    </w:pPr>
    <w:rPr>
      <w:rFonts w:ascii="Open Sans" w:eastAsia="Open Sans" w:hAnsi="Open Sans" w:cs="Open Sans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Open Sans" w:eastAsia="Open Sans" w:hAnsi="Open Sans" w:cs="Open Sans"/>
      <w:b/>
      <w:color w:val="000000"/>
      <w:sz w:val="24"/>
    </w:rPr>
  </w:style>
  <w:style w:type="character" w:customStyle="1" w:styleId="Ttulo1Char">
    <w:name w:val="Título 1 Char"/>
    <w:link w:val="Ttulo1"/>
    <w:rPr>
      <w:rFonts w:ascii="Open Sans" w:eastAsia="Open Sans" w:hAnsi="Open Sans" w:cs="Open Sans"/>
      <w:b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Pedro Henrique Brito Primaz </dc:creator>
  <cp:keywords/>
  <cp:lastModifiedBy>pedrohenriquebritoprimaz@gmail.com</cp:lastModifiedBy>
  <cp:revision>2</cp:revision>
  <dcterms:created xsi:type="dcterms:W3CDTF">2025-06-17T14:59:00Z</dcterms:created>
  <dcterms:modified xsi:type="dcterms:W3CDTF">2025-06-17T14:59:00Z</dcterms:modified>
</cp:coreProperties>
</file>