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DD" w:rsidRDefault="00D34567" w:rsidP="009870DD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3C6B232B25764DF6866CF8011A98BA18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615346">
            <w:t>Rua: São Marcos, nº196</w:t>
          </w:r>
          <w:r w:rsidR="00615346">
            <w:br/>
            <w:t>Bairro: Industrial</w:t>
          </w:r>
          <w:r w:rsidR="00615346">
            <w:br/>
          </w:r>
        </w:sdtContent>
      </w:sdt>
      <w:r w:rsidR="009870DD">
        <w:t>Cidade: São Marcos</w:t>
      </w:r>
    </w:p>
    <w:p w:rsidR="00B62B49" w:rsidRDefault="009870DD" w:rsidP="0096204D">
      <w:pPr>
        <w:pStyle w:val="Informaesdocontato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B62B49">
        <w:t>Estado Civil: Solteira</w:t>
      </w:r>
    </w:p>
    <w:p w:rsidR="00B62B49" w:rsidRDefault="009870DD" w:rsidP="009870DD">
      <w:pPr>
        <w:pStyle w:val="Informaesdocontato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96204D">
        <w:t>Idade: 27 anos</w:t>
      </w:r>
    </w:p>
    <w:p w:rsidR="00886970" w:rsidRDefault="00D34567" w:rsidP="0096204D">
      <w:pPr>
        <w:pStyle w:val="Informaesdocontato"/>
        <w:jc w:val="left"/>
      </w:pPr>
      <w:sdt>
        <w:sdtPr>
          <w:alias w:val="Telefone"/>
          <w:tag w:val="Telefone"/>
          <w:id w:val="599758962"/>
          <w:placeholder>
            <w:docPart w:val="41C16713C177404FB7CC49F9C7CC623C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870DD">
            <w:t xml:space="preserve">                                                                                                                                                                </w:t>
          </w:r>
          <w:r w:rsidR="004C2CB0">
            <w:t>Telefones: 54 99218-8952 ou 54 991412524</w:t>
          </w:r>
        </w:sdtContent>
      </w:sdt>
    </w:p>
    <w:sdt>
      <w:sdtPr>
        <w:rPr>
          <w:rStyle w:val="nfase"/>
        </w:rPr>
        <w:alias w:val="Email"/>
        <w:tag w:val=""/>
        <w:id w:val="1889536063"/>
        <w:placeholder>
          <w:docPart w:val="D80DB74B3A014C7E8F00D92024B5B65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Default="004C2CB0">
          <w:pPr>
            <w:pStyle w:val="Informaesdocontato"/>
            <w:rPr>
              <w:rStyle w:val="nfase"/>
            </w:rPr>
          </w:pPr>
          <w:r>
            <w:rPr>
              <w:rStyle w:val="nfase"/>
            </w:rPr>
            <w:t>rosana_garibaldi@hotmail.com</w:t>
          </w:r>
        </w:p>
      </w:sdtContent>
    </w:sdt>
    <w:p w:rsidR="00886970" w:rsidRDefault="00D34567" w:rsidP="004C2CB0">
      <w:pPr>
        <w:pStyle w:val="Nome"/>
        <w:ind w:left="0"/>
      </w:pPr>
      <w:sdt>
        <w:sdtPr>
          <w:alias w:val="Seu nome"/>
          <w:tag w:val=""/>
          <w:id w:val="1197042864"/>
          <w:placeholder>
            <w:docPart w:val="CB0886A46E194EF2B136BCD672016BD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C2CB0">
            <w:t>ROSANA APARECIDA GARIBALDI</w:t>
          </w:r>
        </w:sdtContent>
      </w:sdt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418"/>
        <w:gridCol w:w="794"/>
        <w:gridCol w:w="7595"/>
      </w:tblGrid>
      <w:tr w:rsidR="00886970" w:rsidRPr="00930666" w:rsidTr="00223B9C">
        <w:trPr>
          <w:trHeight w:val="1523"/>
        </w:trPr>
        <w:tc>
          <w:tcPr>
            <w:tcW w:w="1418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794" w:type="dxa"/>
          </w:tcPr>
          <w:p w:rsidR="00886970" w:rsidRDefault="00B62B49">
            <w:r>
              <w:t xml:space="preserve"> </w:t>
            </w:r>
          </w:p>
        </w:tc>
        <w:tc>
          <w:tcPr>
            <w:tcW w:w="7595" w:type="dxa"/>
          </w:tcPr>
          <w:p w:rsidR="00886970" w:rsidRPr="00C40D75" w:rsidRDefault="003E2381" w:rsidP="00D11870">
            <w:pPr>
              <w:pStyle w:val="Textodocurrculo"/>
              <w:tabs>
                <w:tab w:val="left" w:pos="7106"/>
              </w:tabs>
              <w:ind w:right="724"/>
            </w:pPr>
            <w:r>
              <w:t>Tenho como objetiv</w:t>
            </w:r>
            <w:r w:rsidR="00E362BE">
              <w:t>o gerenciar, motivar e treinar equipe, colaborar</w:t>
            </w:r>
            <w:r>
              <w:t xml:space="preserve"> com o crescimento da empresa alcançan</w:t>
            </w:r>
            <w:r w:rsidR="00E362BE">
              <w:t>do os resultados e fidelizando ainda mais clientes</w:t>
            </w:r>
            <w:r>
              <w:t xml:space="preserve"> </w:t>
            </w:r>
            <w:r w:rsidR="00D11870">
              <w:t>tendo como foco principal um atendimento de excelên</w:t>
            </w:r>
            <w:r w:rsidR="00FC65CE">
              <w:t>cia, visando obter a lucratividade planejada e a satisfação dos clientes.</w:t>
            </w:r>
          </w:p>
        </w:tc>
      </w:tr>
      <w:tr w:rsidR="00886970" w:rsidTr="00010B95">
        <w:tc>
          <w:tcPr>
            <w:tcW w:w="1418" w:type="dxa"/>
          </w:tcPr>
          <w:p w:rsidR="006D0E14" w:rsidRPr="006D0E14" w:rsidRDefault="00F12DF1" w:rsidP="006D0E14">
            <w:pPr>
              <w:pStyle w:val="ttulo1"/>
            </w:pPr>
            <w:r>
              <w:t xml:space="preserve">HABILIDADE E COMPETÊNCIAS </w:t>
            </w:r>
          </w:p>
        </w:tc>
        <w:tc>
          <w:tcPr>
            <w:tcW w:w="794" w:type="dxa"/>
          </w:tcPr>
          <w:p w:rsidR="00223B9C" w:rsidRDefault="00F12DF1">
            <w:r>
              <w:t xml:space="preserve">               </w:t>
            </w:r>
          </w:p>
          <w:p w:rsidR="00223B9C" w:rsidRDefault="00223B9C"/>
          <w:p w:rsidR="00223B9C" w:rsidRDefault="00223B9C"/>
          <w:p w:rsidR="00223B9C" w:rsidRDefault="00223B9C"/>
          <w:p w:rsidR="00223B9C" w:rsidRDefault="00223B9C"/>
          <w:p w:rsidR="00223B9C" w:rsidRDefault="00223B9C"/>
          <w:p w:rsidR="00223B9C" w:rsidRDefault="00223B9C"/>
          <w:p w:rsidR="00223B9C" w:rsidRDefault="00223B9C"/>
          <w:p w:rsidR="00223B9C" w:rsidRDefault="00223B9C"/>
          <w:p w:rsidR="00223B9C" w:rsidRDefault="00223B9C"/>
          <w:p w:rsidR="00010B95" w:rsidRDefault="00F12DF1">
            <w:r>
              <w:t xml:space="preserve"> </w:t>
            </w:r>
          </w:p>
          <w:p w:rsidR="00886970" w:rsidRDefault="00F12DF1">
            <w:r>
              <w:t xml:space="preserve">   </w:t>
            </w:r>
          </w:p>
        </w:tc>
        <w:tc>
          <w:tcPr>
            <w:tcW w:w="7595" w:type="dxa"/>
          </w:tcPr>
          <w:p w:rsidR="002076B7" w:rsidRDefault="00010B95" w:rsidP="00D11870">
            <w:pPr>
              <w:pStyle w:val="Textodocurrculo"/>
            </w:pPr>
            <w:r>
              <w:t>- Gerenciar, liderar e treinar equipes.</w:t>
            </w:r>
          </w:p>
          <w:p w:rsidR="00886970" w:rsidRDefault="00F12DF1" w:rsidP="00D11870">
            <w:pPr>
              <w:pStyle w:val="Textodocurrculo"/>
            </w:pPr>
            <w:r>
              <w:t xml:space="preserve">- </w:t>
            </w:r>
            <w:r w:rsidR="009F3E82">
              <w:t>Administração de loja seguindo normas e políticas definidas pelas áreas comercial e administrativa.</w:t>
            </w:r>
          </w:p>
          <w:p w:rsidR="009F3E82" w:rsidRDefault="005B113A" w:rsidP="00D11870">
            <w:pPr>
              <w:pStyle w:val="Textodocurrculo"/>
            </w:pPr>
            <w:r>
              <w:t>- R</w:t>
            </w:r>
            <w:r w:rsidR="009F3E82">
              <w:t>euniões informativas e motivacionais, visando o engajamento da equipe nos projetos comerciais da loja.</w:t>
            </w:r>
          </w:p>
          <w:p w:rsidR="009F3E82" w:rsidRDefault="009F3E82" w:rsidP="00D11870">
            <w:pPr>
              <w:pStyle w:val="Textodocurrculo"/>
            </w:pPr>
            <w:r>
              <w:t>-</w:t>
            </w:r>
            <w:r w:rsidR="005B113A">
              <w:t xml:space="preserve"> Supervisionar o atendimento ao cliente, zelando para que seja o melhor possível, visando manter o cliente, por ser </w:t>
            </w:r>
            <w:r w:rsidR="0096204D">
              <w:t>está</w:t>
            </w:r>
            <w:r w:rsidR="005B113A">
              <w:t xml:space="preserve"> a fonte de recursos para os negócios da empresa.</w:t>
            </w:r>
          </w:p>
          <w:p w:rsidR="005B113A" w:rsidRDefault="005B113A" w:rsidP="00D11870">
            <w:pPr>
              <w:pStyle w:val="Textodocurrculo"/>
            </w:pPr>
            <w:r>
              <w:t>- Controle diário dos resultados.</w:t>
            </w:r>
          </w:p>
          <w:p w:rsidR="005B113A" w:rsidRDefault="005B113A" w:rsidP="00D11870">
            <w:pPr>
              <w:pStyle w:val="Textodocurrculo"/>
            </w:pPr>
            <w:r>
              <w:t>- Desenvolver estratégias de venda.</w:t>
            </w:r>
          </w:p>
          <w:p w:rsidR="00D1236F" w:rsidRDefault="005B113A" w:rsidP="00D1236F">
            <w:pPr>
              <w:pStyle w:val="Textodocurrculo"/>
            </w:pPr>
            <w:r>
              <w:t xml:space="preserve">- </w:t>
            </w:r>
            <w:r w:rsidR="00D1236F">
              <w:t>Receber e conferir mercadorias.</w:t>
            </w:r>
          </w:p>
          <w:p w:rsidR="00D1236F" w:rsidRDefault="00D1236F" w:rsidP="00D1236F">
            <w:pPr>
              <w:pStyle w:val="Textodocurrculo"/>
            </w:pPr>
            <w:r>
              <w:t>- Abertura e fechamento de caixa.</w:t>
            </w:r>
          </w:p>
          <w:p w:rsidR="00010B95" w:rsidRDefault="00010B95" w:rsidP="00D1236F">
            <w:pPr>
              <w:pStyle w:val="Textodocurrculo"/>
            </w:pPr>
            <w:r>
              <w:t>- Realizar depósitos, cumprindo normas e políticas de numerário em caixa da loja.</w:t>
            </w:r>
          </w:p>
          <w:p w:rsidR="00F94066" w:rsidRDefault="00D1236F" w:rsidP="00D1236F">
            <w:pPr>
              <w:pStyle w:val="Textodocurrculo"/>
            </w:pPr>
            <w:r>
              <w:t xml:space="preserve">- </w:t>
            </w:r>
            <w:r w:rsidR="00F94066">
              <w:t>Realizar inventário físico, seguindo normas e orientação da auditoria interna.</w:t>
            </w:r>
          </w:p>
          <w:p w:rsidR="00F94066" w:rsidRDefault="00F94066" w:rsidP="00D1236F">
            <w:pPr>
              <w:pStyle w:val="Textodocurrculo"/>
            </w:pPr>
            <w:r>
              <w:t>- Administrar custos da loja, visando evitar desperdícios.</w:t>
            </w:r>
          </w:p>
          <w:p w:rsidR="00F94066" w:rsidRDefault="00F94066" w:rsidP="00D1236F">
            <w:pPr>
              <w:pStyle w:val="Textodocurrculo"/>
            </w:pPr>
            <w:r>
              <w:t>- Supervisionar a equipe de colaboradores, nos aspectos legais e comportamentais, para manter a ordem e disciplina no trabalho.</w:t>
            </w:r>
          </w:p>
          <w:p w:rsidR="00F94066" w:rsidRDefault="00F94066" w:rsidP="00D1236F">
            <w:pPr>
              <w:pStyle w:val="Textodocurrculo"/>
            </w:pPr>
            <w:r>
              <w:t>- Recrutamento e</w:t>
            </w:r>
            <w:r w:rsidR="00FC65CE">
              <w:t xml:space="preserve"> seleção de novos colaboradores e demissão quando for necessário.</w:t>
            </w:r>
          </w:p>
          <w:p w:rsidR="00F94066" w:rsidRDefault="00F94066" w:rsidP="00D1236F">
            <w:pPr>
              <w:pStyle w:val="Textodocurrculo"/>
            </w:pPr>
            <w:r>
              <w:t>- Administrar inadimplência dos clientes, fazendo uma cobrança de qualidade, visando a recuperação dos créditos da loja.</w:t>
            </w:r>
          </w:p>
          <w:p w:rsidR="00615346" w:rsidRDefault="00FC65CE" w:rsidP="00D1236F">
            <w:pPr>
              <w:pStyle w:val="Textodocurrculo"/>
            </w:pPr>
            <w:r>
              <w:t>- Divulgação da loja nos meios de comunicação, participando ao vivo de programas de rádio.</w:t>
            </w:r>
          </w:p>
          <w:p w:rsidR="00010B95" w:rsidRDefault="00010B95" w:rsidP="00D1236F">
            <w:pPr>
              <w:pStyle w:val="Textodocurrculo"/>
            </w:pPr>
            <w:r>
              <w:t>-  Realizar m</w:t>
            </w:r>
            <w:r w:rsidR="00FC65CE">
              <w:t>arketing</w:t>
            </w:r>
            <w:r>
              <w:t xml:space="preserve"> para clientes, divulgando promoções.</w:t>
            </w:r>
          </w:p>
          <w:p w:rsidR="00010B95" w:rsidRDefault="00010B95" w:rsidP="00D1236F">
            <w:pPr>
              <w:pStyle w:val="Textodocurrculo"/>
            </w:pPr>
          </w:p>
        </w:tc>
      </w:tr>
      <w:tr w:rsidR="00010B95" w:rsidTr="00010B95">
        <w:tc>
          <w:tcPr>
            <w:tcW w:w="1418" w:type="dxa"/>
          </w:tcPr>
          <w:p w:rsidR="00010B95" w:rsidRDefault="00010B95" w:rsidP="006D0E14">
            <w:pPr>
              <w:pStyle w:val="ttulo1"/>
            </w:pPr>
          </w:p>
        </w:tc>
        <w:tc>
          <w:tcPr>
            <w:tcW w:w="794" w:type="dxa"/>
          </w:tcPr>
          <w:p w:rsidR="00010B95" w:rsidRDefault="00010B95"/>
        </w:tc>
        <w:tc>
          <w:tcPr>
            <w:tcW w:w="7595" w:type="dxa"/>
          </w:tcPr>
          <w:p w:rsidR="00010B95" w:rsidRDefault="00010B95" w:rsidP="00D11870">
            <w:pPr>
              <w:pStyle w:val="Textodocurrculo"/>
            </w:pPr>
          </w:p>
        </w:tc>
      </w:tr>
      <w:tr w:rsidR="00886970" w:rsidRPr="00930666" w:rsidTr="00010B95">
        <w:tc>
          <w:tcPr>
            <w:tcW w:w="1418" w:type="dxa"/>
          </w:tcPr>
          <w:p w:rsidR="00886970" w:rsidRDefault="000302D8" w:rsidP="00010B95">
            <w:pPr>
              <w:pStyle w:val="ttulo1"/>
            </w:pPr>
            <w:r>
              <w:lastRenderedPageBreak/>
              <w:t>Experiência</w:t>
            </w:r>
          </w:p>
        </w:tc>
        <w:tc>
          <w:tcPr>
            <w:tcW w:w="794" w:type="dxa"/>
          </w:tcPr>
          <w:p w:rsidR="00886970" w:rsidRDefault="00886970"/>
        </w:tc>
        <w:tc>
          <w:tcPr>
            <w:tcW w:w="759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BF5A085E20AF402391A5144F2C716F23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0ACF2D40C4E04EF1A818CD0ED881DF52"/>
                          </w:placeholder>
                        </w:sdtPr>
                        <w:sdtEndPr/>
                        <w:sdtContent>
                          <w:p w:rsidR="00886970" w:rsidRPr="00C40D75" w:rsidRDefault="00223B9C">
                            <w:pPr>
                              <w:pStyle w:val="ttulo2"/>
                            </w:pPr>
                            <w:r>
                              <w:t>GERENTE DE LOJA – GRAZZIOTIN S/A</w:t>
                            </w:r>
                          </w:p>
                          <w:p w:rsidR="00886970" w:rsidRPr="00C40D75" w:rsidRDefault="00223B9C">
                            <w:pPr>
                              <w:pStyle w:val="Textodocurrculo"/>
                            </w:pPr>
                            <w:r>
                              <w:t>D</w:t>
                            </w:r>
                            <w:r w:rsidR="008E467F">
                              <w:t>e</w:t>
                            </w:r>
                            <w:r>
                              <w:t>: 13/09/2012 até o momento.</w:t>
                            </w:r>
                          </w:p>
                          <w:p w:rsidR="00886970" w:rsidRPr="00C40D75" w:rsidRDefault="00223B9C">
                            <w:r>
                              <w:t xml:space="preserve">Comecei na empresa como colaboradora e ingressei como gestora em uma das maiores lojas da região na cidade de Flores da Cunha, </w:t>
                            </w:r>
                            <w:r w:rsidR="008E467F">
                              <w:t xml:space="preserve">tendo um desafio gigante com apenas 21 anos de idade, </w:t>
                            </w:r>
                            <w:r>
                              <w:t>sendo uma das lojas mais lucrativas da região</w:t>
                            </w:r>
                            <w:r w:rsidR="008E467F">
                              <w:t xml:space="preserve"> até o momento</w:t>
                            </w:r>
                            <w:r>
                              <w:t xml:space="preserve">, prezamos o atendimento de excelência e </w:t>
                            </w:r>
                            <w:r w:rsidR="008E467F">
                              <w:t>ter equipes de sucesso.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0ACF2D40C4E04EF1A818CD0ED881DF52"/>
                  </w:placeholder>
                  <w15:appearance w15:val="hidden"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476026442"/>
                          <w:placeholder>
                            <w:docPart w:val="BF5A085E20AF402391A5144F2C716F23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1996447443"/>
                              <w15:repeatingSection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14:ligatures w14:val="none"/>
                                  </w:rPr>
                                  <w:id w:val="539404615"/>
                                  <w:placeholder>
                                    <w:docPart w:val="BF5A085E20AF402391A5144F2C716F23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p w:rsidR="00886970" w:rsidRPr="00C40D75" w:rsidRDefault="008E467F">
                                    <w:pPr>
                                      <w:pStyle w:val="ttulo2"/>
                                    </w:pPr>
                                    <w:r>
                                      <w:t>Auxiliar de escritório – Eldorado Ind. mETALÚRGICA LTDA</w:t>
                                    </w:r>
                                  </w:p>
                                  <w:p w:rsidR="00886970" w:rsidRPr="00C40D75" w:rsidRDefault="008E467F">
                                    <w:pPr>
                                      <w:pStyle w:val="Textodocurrculo"/>
                                    </w:pPr>
                                    <w:r>
                                      <w:t>De: 05/07/2011 até 24/08/2012</w:t>
                                    </w:r>
                                  </w:p>
                                  <w:p w:rsidR="008E467F" w:rsidRDefault="008E467F" w:rsidP="008E467F">
                                    <w:r>
                                      <w:t>Atuava na recepção atendendo clientes, efetuando atendimento ao telefone. A saída da empresa ocorreu devido a uma oportunidade de crescimento na empresa Grazziotin aonde estou até o momento.</w:t>
                                    </w:r>
                                  </w:p>
                                  <w:p w:rsidR="00C5311F" w:rsidRDefault="002076B7" w:rsidP="00C5311F">
                                    <w:pPr>
                                      <w:keepNext/>
                                      <w:keepLines/>
                                      <w:spacing w:after="40"/>
                                      <w:outlineLvl w:val="1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color w:val="404040" w:themeColor="text1" w:themeTint="BF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color w:val="404040" w:themeColor="text1" w:themeTint="BF"/>
                                        <w14:ligatures w14:val="standardContextual"/>
                                      </w:rPr>
                                      <w:t xml:space="preserve">ESTAGIÁRIA </w:t>
                                    </w:r>
                                    <w:r w:rsidRPr="00C5311F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color w:val="404040" w:themeColor="text1" w:themeTint="BF"/>
                                        <w14:ligatures w14:val="standardContextual"/>
                                      </w:rPr>
                                      <w:t>–</w:t>
                                    </w:r>
                                    <w:r w:rsidR="00C5311F" w:rsidRPr="00C5311F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color w:val="404040" w:themeColor="text1" w:themeTint="BF"/>
                                        <w14:ligatures w14:val="standardContextual"/>
                                      </w:rPr>
                                      <w:t xml:space="preserve"> </w:t>
                                    </w:r>
                                    <w:r w:rsidR="00C5311F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color w:val="404040" w:themeColor="text1" w:themeTint="BF"/>
                                        <w14:ligatures w14:val="standardContextual"/>
                                      </w:rPr>
                                      <w:t xml:space="preserve">CAIXA ECONOMICA FEDERAL </w:t>
                                    </w:r>
                                  </w:p>
                                  <w:p w:rsidR="00C5311F" w:rsidRDefault="00C5311F" w:rsidP="00C5311F">
                                    <w:pPr>
                                      <w:pStyle w:val="Textodocurrculo"/>
                                    </w:pPr>
                                    <w:r>
                                      <w:t>De: 01/04/</w:t>
                                    </w:r>
                                    <w:r w:rsidR="002076B7">
                                      <w:t>2010 até</w:t>
                                    </w:r>
                                    <w:r>
                                      <w:t xml:space="preserve"> 30/06/2011</w:t>
                                    </w:r>
                                  </w:p>
                                  <w:p w:rsidR="00C5311F" w:rsidRPr="00C40D75" w:rsidRDefault="00C5311F" w:rsidP="00C5311F">
                                    <w:pPr>
                                      <w:pStyle w:val="Textodocurrculo"/>
                                    </w:pPr>
                                    <w:r>
                                      <w:t xml:space="preserve">Atuava no setor empresarial, montagem de dossiês, elaboração de cadastros, inclusão e baixa de títulos em cobrança, atendimento ao cliente, </w:t>
                                    </w:r>
                                    <w:r w:rsidR="00EB3DEB">
                                      <w:t>a indicação de estágio foi do colégio estadual São Marcos, aonde estava cursando o ensino médio.</w:t>
                                    </w:r>
                                  </w:p>
                                  <w:p w:rsidR="00886970" w:rsidRPr="00C40D75" w:rsidRDefault="00D34567" w:rsidP="00C5311F">
                                    <w:pPr>
                                      <w:keepNext/>
                                      <w:keepLines/>
                                      <w:spacing w:after="40"/>
                                      <w:outlineLvl w:val="1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010B95">
        <w:tc>
          <w:tcPr>
            <w:tcW w:w="1418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794" w:type="dxa"/>
          </w:tcPr>
          <w:p w:rsidR="00886970" w:rsidRDefault="00886970"/>
        </w:tc>
        <w:tc>
          <w:tcPr>
            <w:tcW w:w="759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0ACF2D40C4E04EF1A818CD0ED881DF52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BF5A085E20AF402391A5144F2C716F23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Default="00363F7C">
                            <w:pPr>
                              <w:pStyle w:val="ttulo2"/>
                            </w:pPr>
                            <w:r>
                              <w:t>colégio estadual são marcos</w:t>
                            </w:r>
                          </w:p>
                          <w:p w:rsidR="00363F7C" w:rsidRDefault="00363F7C" w:rsidP="00363F7C">
                            <w:r>
                              <w:t>Ensino médio completo De: 2009 até 2011</w:t>
                            </w:r>
                          </w:p>
                          <w:p w:rsidR="00615346" w:rsidRDefault="00615346" w:rsidP="00615346">
                            <w:pPr>
                              <w:keepNext/>
                              <w:keepLines/>
                              <w:spacing w:after="40"/>
                              <w:outlineLvl w:val="1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404040" w:themeColor="text1" w:themeTint="BF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404040" w:themeColor="text1" w:themeTint="BF"/>
                                <w14:ligatures w14:val="standardContextual"/>
                              </w:rPr>
                              <w:t>FSG – FACULDADE DA sERRA GAÚCHA</w:t>
                            </w:r>
                          </w:p>
                          <w:p w:rsidR="00615346" w:rsidRDefault="00085C2C" w:rsidP="00615346">
                            <w:r>
                              <w:t>Tec. Fotografia (Cursei para aprimorar meus conhecimentos na área de publicidade e propaganda na empresa mas não conclui o curso devido a pandemia.)</w:t>
                            </w:r>
                          </w:p>
                          <w:p w:rsidR="002076B7" w:rsidRPr="002076B7" w:rsidRDefault="002076B7" w:rsidP="00363F7C">
                            <w:pPr>
                              <w:rPr>
                                <w:b/>
                              </w:rPr>
                            </w:pPr>
                            <w:r w:rsidRPr="002076B7">
                              <w:rPr>
                                <w:b/>
                              </w:rPr>
                              <w:t xml:space="preserve">CURSOS </w:t>
                            </w:r>
                            <w:bookmarkStart w:id="0" w:name="_GoBack"/>
                            <w:bookmarkEnd w:id="0"/>
                          </w:p>
                          <w:p w:rsidR="00886970" w:rsidRPr="00C40D75" w:rsidRDefault="002076B7" w:rsidP="002076B7">
                            <w:r>
                              <w:t>Informática básica.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010B95">
        <w:tc>
          <w:tcPr>
            <w:tcW w:w="1418" w:type="dxa"/>
          </w:tcPr>
          <w:p w:rsidR="00886970" w:rsidRDefault="000302D8">
            <w:pPr>
              <w:pStyle w:val="ttulo1"/>
            </w:pPr>
            <w:r>
              <w:t>Comunicação</w:t>
            </w:r>
          </w:p>
        </w:tc>
        <w:tc>
          <w:tcPr>
            <w:tcW w:w="794" w:type="dxa"/>
          </w:tcPr>
          <w:p w:rsidR="00886970" w:rsidRDefault="00886970"/>
        </w:tc>
        <w:tc>
          <w:tcPr>
            <w:tcW w:w="7595" w:type="dxa"/>
          </w:tcPr>
          <w:p w:rsidR="00886970" w:rsidRPr="00C40D75" w:rsidRDefault="002076B7" w:rsidP="002076B7">
            <w:pPr>
              <w:pStyle w:val="Textodocurrculo"/>
            </w:pPr>
            <w:r>
              <w:t xml:space="preserve">Sou muito comunicativa, </w:t>
            </w:r>
            <w:r w:rsidR="000C3312">
              <w:t>e esse é um elemento essencial para o trabalho em equipe, garante o bom andamento e execução das atividades em grupo alcançando resultados extraordinários.</w:t>
            </w:r>
          </w:p>
        </w:tc>
      </w:tr>
      <w:tr w:rsidR="00886970" w:rsidTr="00010B95">
        <w:tc>
          <w:tcPr>
            <w:tcW w:w="1418" w:type="dxa"/>
          </w:tcPr>
          <w:p w:rsidR="00886970" w:rsidRDefault="000302D8">
            <w:pPr>
              <w:pStyle w:val="ttulo1"/>
            </w:pPr>
            <w:r>
              <w:t>Liderança</w:t>
            </w:r>
          </w:p>
        </w:tc>
        <w:tc>
          <w:tcPr>
            <w:tcW w:w="794" w:type="dxa"/>
          </w:tcPr>
          <w:p w:rsidR="00886970" w:rsidRDefault="00886970"/>
        </w:tc>
        <w:tc>
          <w:tcPr>
            <w:tcW w:w="7595" w:type="dxa"/>
          </w:tcPr>
          <w:p w:rsidR="00886970" w:rsidRDefault="002076B7" w:rsidP="000B07F4">
            <w:pPr>
              <w:pStyle w:val="Textodocurrculo"/>
            </w:pPr>
            <w:r>
              <w:t xml:space="preserve">Como líder tenho </w:t>
            </w:r>
            <w:r w:rsidR="000B07F4">
              <w:t xml:space="preserve">como foco principal inspirar e motivar a equipe, orientar equipe extraindo o melhor de cada um criando estratégias e </w:t>
            </w:r>
            <w:r w:rsidR="000C3312">
              <w:t>ser exemplo para a busca dos resultados.</w:t>
            </w:r>
          </w:p>
        </w:tc>
      </w:tr>
      <w:tr w:rsidR="00886970" w:rsidTr="00010B95">
        <w:tc>
          <w:tcPr>
            <w:tcW w:w="1418" w:type="dxa"/>
          </w:tcPr>
          <w:p w:rsidR="00886970" w:rsidRDefault="000302D8">
            <w:pPr>
              <w:pStyle w:val="ttulo1"/>
            </w:pPr>
            <w:r>
              <w:t>Referências</w:t>
            </w:r>
          </w:p>
        </w:tc>
        <w:tc>
          <w:tcPr>
            <w:tcW w:w="794" w:type="dxa"/>
          </w:tcPr>
          <w:p w:rsidR="00886970" w:rsidRDefault="00886970"/>
        </w:tc>
        <w:tc>
          <w:tcPr>
            <w:tcW w:w="759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498650737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127578338"/>
                  <w:placeholder>
                    <w:docPart w:val="BF5A085E20AF402391A5144F2C716F23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883713024"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1368215953"/>
                          <w:placeholder>
                            <w:docPart w:val="0ACF2D40C4E04EF1A818CD0ED881DF52"/>
                          </w:placeholder>
                        </w:sdtPr>
                        <w:sdtEndPr/>
                        <w:sdtContent>
                          <w:p w:rsidR="00886970" w:rsidRPr="00C40D75" w:rsidRDefault="00363F7C">
                            <w:pPr>
                              <w:pStyle w:val="ttulo2"/>
                            </w:pPr>
                            <w:r>
                              <w:t>Amanda liz</w:t>
                            </w:r>
                          </w:p>
                          <w:p w:rsidR="00363F7C" w:rsidRPr="00C40D75" w:rsidRDefault="00363F7C">
                            <w:pPr>
                              <w:pStyle w:val="Textodocurrculo"/>
                            </w:pPr>
                            <w:r>
                              <w:t>Gerente GRAZZIOTIN SA</w:t>
                            </w:r>
                          </w:p>
                          <w:p w:rsidR="00363F7C" w:rsidRDefault="00363F7C" w:rsidP="00363F7C">
                            <w:r>
                              <w:t>49 - 99960-9907</w:t>
                            </w:r>
                          </w:p>
                          <w:p w:rsidR="00363F7C" w:rsidRDefault="00363F7C" w:rsidP="00363F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DAIANE NUNES</w:t>
                            </w:r>
                          </w:p>
                          <w:p w:rsidR="00363F7C" w:rsidRPr="00C40D75" w:rsidRDefault="00363F7C" w:rsidP="00363F7C">
                            <w:pPr>
                              <w:pStyle w:val="Textodocurrculo"/>
                            </w:pPr>
                            <w:r>
                              <w:t>Gerente GRAZZIOTIN SA</w:t>
                            </w:r>
                          </w:p>
                          <w:p w:rsidR="00363F7C" w:rsidRDefault="00363F7C" w:rsidP="00363F7C">
                            <w:r>
                              <w:t>54 - 99705-5198</w:t>
                            </w:r>
                          </w:p>
                          <w:p w:rsidR="00363F7C" w:rsidRDefault="00363F7C" w:rsidP="00363F7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363F7C" w:rsidRPr="00363F7C" w:rsidRDefault="00363F7C" w:rsidP="00363F7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363F7C" w:rsidRDefault="00363F7C" w:rsidP="00363F7C"/>
                          <w:p w:rsidR="00886970" w:rsidRDefault="00D34567" w:rsidP="00363F7C"/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886970" w:rsidRDefault="00886970" w:rsidP="00A91BF9"/>
    <w:sectPr w:rsidR="00886970" w:rsidSect="004B7B2E">
      <w:footerReference w:type="default" r:id="rId9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567" w:rsidRDefault="00D34567">
      <w:pPr>
        <w:spacing w:before="0" w:after="0" w:line="240" w:lineRule="auto"/>
      </w:pPr>
      <w:r>
        <w:separator/>
      </w:r>
    </w:p>
  </w:endnote>
  <w:endnote w:type="continuationSeparator" w:id="0">
    <w:p w:rsidR="00D34567" w:rsidRDefault="00D345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085C2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567" w:rsidRDefault="00D34567">
      <w:pPr>
        <w:spacing w:before="0" w:after="0" w:line="240" w:lineRule="auto"/>
      </w:pPr>
      <w:r>
        <w:separator/>
      </w:r>
    </w:p>
  </w:footnote>
  <w:footnote w:type="continuationSeparator" w:id="0">
    <w:p w:rsidR="00D34567" w:rsidRDefault="00D3456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B0"/>
    <w:rsid w:val="00010B95"/>
    <w:rsid w:val="000302D8"/>
    <w:rsid w:val="00085C2C"/>
    <w:rsid w:val="000B07F4"/>
    <w:rsid w:val="000B4A25"/>
    <w:rsid w:val="000C3312"/>
    <w:rsid w:val="001F328E"/>
    <w:rsid w:val="002076B7"/>
    <w:rsid w:val="00223B9C"/>
    <w:rsid w:val="00363F7C"/>
    <w:rsid w:val="0036454B"/>
    <w:rsid w:val="003E2381"/>
    <w:rsid w:val="003F4AE1"/>
    <w:rsid w:val="004B7B2E"/>
    <w:rsid w:val="004C2CB0"/>
    <w:rsid w:val="005B113A"/>
    <w:rsid w:val="00615346"/>
    <w:rsid w:val="006D0E14"/>
    <w:rsid w:val="0077601E"/>
    <w:rsid w:val="00886970"/>
    <w:rsid w:val="008E467F"/>
    <w:rsid w:val="00930666"/>
    <w:rsid w:val="0096204D"/>
    <w:rsid w:val="009870DD"/>
    <w:rsid w:val="009E7FF4"/>
    <w:rsid w:val="009F3E82"/>
    <w:rsid w:val="00A1552A"/>
    <w:rsid w:val="00A44E54"/>
    <w:rsid w:val="00A91BF9"/>
    <w:rsid w:val="00B62B49"/>
    <w:rsid w:val="00C40D75"/>
    <w:rsid w:val="00C5311F"/>
    <w:rsid w:val="00D11870"/>
    <w:rsid w:val="00D1236F"/>
    <w:rsid w:val="00D34567"/>
    <w:rsid w:val="00D65265"/>
    <w:rsid w:val="00DF203C"/>
    <w:rsid w:val="00E362BE"/>
    <w:rsid w:val="00EB3DEB"/>
    <w:rsid w:val="00F12DF1"/>
    <w:rsid w:val="00F531ED"/>
    <w:rsid w:val="00F94066"/>
    <w:rsid w:val="00F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C53C71-EECC-4B35-B9C4-81EF067E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346"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C16713C177404FB7CC49F9C7CC62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D0B74-FA1D-4513-B04F-223392EFFE7C}"/>
      </w:docPartPr>
      <w:docPartBody>
        <w:p w:rsidR="0085201C" w:rsidRDefault="001A3DC1">
          <w:pPr>
            <w:pStyle w:val="41C16713C177404FB7CC49F9C7CC623C"/>
          </w:pPr>
          <w:r>
            <w:t>[Telefone]</w:t>
          </w:r>
        </w:p>
      </w:docPartBody>
    </w:docPart>
    <w:docPart>
      <w:docPartPr>
        <w:name w:val="D80DB74B3A014C7E8F00D92024B5B6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D95E4-A6E2-4E76-B187-8EBD378D3512}"/>
      </w:docPartPr>
      <w:docPartBody>
        <w:p w:rsidR="0085201C" w:rsidRDefault="001A3DC1">
          <w:pPr>
            <w:pStyle w:val="D80DB74B3A014C7E8F00D92024B5B652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CB0886A46E194EF2B136BCD672016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6971FF-3665-4393-84AE-F9E7B0BAECCC}"/>
      </w:docPartPr>
      <w:docPartBody>
        <w:p w:rsidR="0085201C" w:rsidRDefault="001A3DC1">
          <w:pPr>
            <w:pStyle w:val="CB0886A46E194EF2B136BCD672016BD5"/>
          </w:pPr>
          <w:r>
            <w:t>[Seu Nome]</w:t>
          </w:r>
        </w:p>
      </w:docPartBody>
    </w:docPart>
    <w:docPart>
      <w:docPartPr>
        <w:name w:val="BF5A085E20AF402391A5144F2C716F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E8772-9F29-4475-9F8B-ABE99D8A5167}"/>
      </w:docPartPr>
      <w:docPartBody>
        <w:p w:rsidR="0085201C" w:rsidRDefault="001A3DC1">
          <w:pPr>
            <w:pStyle w:val="BF5A085E20AF402391A5144F2C716F23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ACF2D40C4E04EF1A818CD0ED881DF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7C44A7-82B9-45E0-8E93-AA0FF184E016}"/>
      </w:docPartPr>
      <w:docPartBody>
        <w:p w:rsidR="0085201C" w:rsidRDefault="001A3DC1">
          <w:pPr>
            <w:pStyle w:val="0ACF2D40C4E04EF1A818CD0ED881DF52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3C6B232B25764DF6866CF8011A98BA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3C6AC3-B2E8-4160-89F5-8272585100E1}"/>
      </w:docPartPr>
      <w:docPartBody>
        <w:p w:rsidR="0085201C" w:rsidRDefault="00F17E76" w:rsidP="00F17E76">
          <w:pPr>
            <w:pStyle w:val="3C6B232B25764DF6866CF8011A98BA18"/>
          </w:pPr>
          <w:r>
            <w:t>[Endereço]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76"/>
    <w:rsid w:val="001A3DC1"/>
    <w:rsid w:val="0085201C"/>
    <w:rsid w:val="00D54741"/>
    <w:rsid w:val="00F1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D0275D98CB4EB792D7C95CCD822791">
    <w:name w:val="ECD0275D98CB4EB792D7C95CCD822791"/>
  </w:style>
  <w:style w:type="paragraph" w:customStyle="1" w:styleId="1939E76A27A544BFA5F24574B98D7D57">
    <w:name w:val="1939E76A27A544BFA5F24574B98D7D57"/>
  </w:style>
  <w:style w:type="paragraph" w:customStyle="1" w:styleId="41C16713C177404FB7CC49F9C7CC623C">
    <w:name w:val="41C16713C177404FB7CC49F9C7CC623C"/>
  </w:style>
  <w:style w:type="paragraph" w:customStyle="1" w:styleId="8C8AC42263C743D496E88E24882AF022">
    <w:name w:val="8C8AC42263C743D496E88E24882AF022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D80DB74B3A014C7E8F00D92024B5B652">
    <w:name w:val="D80DB74B3A014C7E8F00D92024B5B652"/>
  </w:style>
  <w:style w:type="paragraph" w:customStyle="1" w:styleId="CB0886A46E194EF2B136BCD672016BD5">
    <w:name w:val="CB0886A46E194EF2B136BCD672016BD5"/>
  </w:style>
  <w:style w:type="paragraph" w:customStyle="1" w:styleId="1AB247EB557441A3BF5C58D02EA4F53D">
    <w:name w:val="1AB247EB557441A3BF5C58D02EA4F53D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5F0DA697A58E499C93F831A7138C595B">
    <w:name w:val="5F0DA697A58E499C93F831A7138C595B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BF5A085E20AF402391A5144F2C716F23">
    <w:name w:val="BF5A085E20AF402391A5144F2C716F23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0ACF2D40C4E04EF1A818CD0ED881DF52">
    <w:name w:val="0ACF2D40C4E04EF1A818CD0ED881DF52"/>
  </w:style>
  <w:style w:type="paragraph" w:customStyle="1" w:styleId="E600605989FB4F95BEEDCBCBACBBAE9B">
    <w:name w:val="E600605989FB4F95BEEDCBCBACBBAE9B"/>
  </w:style>
  <w:style w:type="paragraph" w:customStyle="1" w:styleId="E8DA10784DC345A58D59C3E259169D4B">
    <w:name w:val="E8DA10784DC345A58D59C3E259169D4B"/>
  </w:style>
  <w:style w:type="paragraph" w:customStyle="1" w:styleId="A1A920EC0E10478289B89FA93BC5D198">
    <w:name w:val="A1A920EC0E10478289B89FA93BC5D198"/>
  </w:style>
  <w:style w:type="paragraph" w:customStyle="1" w:styleId="0786B7292791499B82FE7A30158E48F7">
    <w:name w:val="0786B7292791499B82FE7A30158E48F7"/>
  </w:style>
  <w:style w:type="paragraph" w:customStyle="1" w:styleId="977F9D8DDE1244A4BC3D5FB3E4C6E4B3">
    <w:name w:val="977F9D8DDE1244A4BC3D5FB3E4C6E4B3"/>
  </w:style>
  <w:style w:type="paragraph" w:customStyle="1" w:styleId="84D37ECF70C44127A40E776BE3802835">
    <w:name w:val="84D37ECF70C44127A40E776BE3802835"/>
  </w:style>
  <w:style w:type="paragraph" w:customStyle="1" w:styleId="8F35513954CF44EA9B84DC0BF78DE14D">
    <w:name w:val="8F35513954CF44EA9B84DC0BF78DE14D"/>
  </w:style>
  <w:style w:type="paragraph" w:customStyle="1" w:styleId="7ED67C3ADE6E4D3081AAB4790D316CAB">
    <w:name w:val="7ED67C3ADE6E4D3081AAB4790D316CAB"/>
  </w:style>
  <w:style w:type="paragraph" w:customStyle="1" w:styleId="85FAA9A2931D4943BE821A38D5DEB07A">
    <w:name w:val="85FAA9A2931D4943BE821A38D5DEB07A"/>
  </w:style>
  <w:style w:type="paragraph" w:customStyle="1" w:styleId="40C85DFAB9D641958F0D0F9D772920EA">
    <w:name w:val="40C85DFAB9D641958F0D0F9D772920EA"/>
  </w:style>
  <w:style w:type="paragraph" w:customStyle="1" w:styleId="3C6B232B25764DF6866CF8011A98BA18">
    <w:name w:val="3C6B232B25764DF6866CF8011A98BA18"/>
    <w:rsid w:val="00F17E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Rua: São Marcos, nº196
Bairro: Industrial
</CompanyAddress>
  <CompanyPhone>                                                                                                                                                                Telefones: 54 99218-8952 ou 54 991412524</CompanyPhone>
  <CompanyFax/>
  <CompanyEmail>rosana_garibaldi@hotmail.com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APARECIDA GARIBALDI</dc:creator>
  <cp:keywords/>
  <cp:lastModifiedBy>Rosana Garibaldi</cp:lastModifiedBy>
  <cp:revision>2</cp:revision>
  <dcterms:created xsi:type="dcterms:W3CDTF">2021-03-02T19:51:00Z</dcterms:created>
  <dcterms:modified xsi:type="dcterms:W3CDTF">2021-03-02T19:51:00Z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