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Nome: Tiago de Medeiros</w:t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Filiação: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João Medeiros, Maria Medeiros     </w:t>
        <w:tab/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Nacionalidade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Brasileira               </w:t>
        <w:tab/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18/03/1993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30 anos                                   </w:t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Endereço: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Rua Paixão Cortes, 50, casa. Bairro Faxinal - Montenegro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Cel.: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(51) 9 82726921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dudafdaveiga@gmail.com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Linkedin: https: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https://www.linkedin.com/in/tiago-de-medeiros-bbb6a3232/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0" w:line="24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Ensino Superior Incompleto: Uninter - Administração de Empresas, início 2020/01, previsão de término 2023/02.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3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Qualificações</w:t>
      </w:r>
    </w:p>
    <w:p w:rsidR="00000000" w:rsidDel="00000000" w:rsidP="00000000" w:rsidRDefault="00000000" w:rsidRPr="00000000" w14:paraId="0000000D">
      <w:pPr>
        <w:spacing w:after="183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Treinamento Habilitação em Segurança na Operação de Empilhadeira Frontal a Contrapeso conforme NR-11 e NR-12, ministrado de 26 à 28/01/2023 pela empresa Treinando Atitudes LTDA em São Leopoldo-RS.  Duração de 16 hrs; </w:t>
      </w:r>
    </w:p>
    <w:p w:rsidR="00000000" w:rsidDel="00000000" w:rsidP="00000000" w:rsidRDefault="00000000" w:rsidRPr="00000000" w14:paraId="0000000E">
      <w:pPr>
        <w:spacing w:after="183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Treinamento Metodologia LEAN, ministrado pela TW Transportes Matriz em Carazinho-RS, de 12 à 13/12/2022, com duração de 16 hrs. Embaixador LEAN da unidade TW Transportes  Montenegro-RS</w:t>
      </w:r>
    </w:p>
    <w:p w:rsidR="00000000" w:rsidDel="00000000" w:rsidP="00000000" w:rsidRDefault="00000000" w:rsidRPr="00000000" w14:paraId="0000000F">
      <w:pPr>
        <w:spacing w:after="183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Vice-Presidente da CIPA empresa TW Transportes Montenegro-RS, 1 mandado de 2019-2020, participação do Treinamento da Comissão Interna de Prevenção de Acidentes conforme NR-5, de 22 à 24/05/2019 com duração de 20 hrs;</w:t>
      </w:r>
    </w:p>
    <w:p w:rsidR="00000000" w:rsidDel="00000000" w:rsidP="00000000" w:rsidRDefault="00000000" w:rsidRPr="00000000" w14:paraId="00000010">
      <w:pPr>
        <w:spacing w:after="183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Pacote Office - conhecimento intermediário.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83" w:before="114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TW Transportes, unidade Montenegro-RS, desde 05/2016 - atual (7 anos e 2 meses). Cargo atual: Supervisor Operacional desde 03/2022  (1 ano e 5 meses), atividades desempenhadas: gestão de equipe de operação cargas e descargas do setor de fracionados organizando as tarefas, demandas e alinhamentos entre os turnos e terceiros (motoristas, cooperativa de mão-de-obra); aplicação das ferramentas 5S e Lean e gestão dos indicadores (ocorrências, indenizações, custo, entre outros).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Funções anteriores em TW Transportes: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 de Operações – 11/2021 à 03/2022. Atividades desempenhadas: Auxiliar supervisor na operação e gestão de indicadores;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Analista de Transporte – 11/2020 à 11/2021. Atividades desempenhadas: Responsável por responder ao indicador de ocorrências no setor de fracionados e rotinas administrativas;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Assistente Administrativo - 09/2017 à 11/2020. Atividades desempenhadas: Emissão de CT-e e liberação das cargas para entrega;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Assistente de Expedição - 05/2016 à 09/2017. Atividades desempenhadas: operacional - carga e descarga de caminhões;</w:t>
      </w:r>
    </w:p>
    <w:p w:rsidR="00000000" w:rsidDel="00000000" w:rsidP="00000000" w:rsidRDefault="00000000" w:rsidRPr="00000000" w14:paraId="00000019">
      <w:pPr>
        <w:spacing w:after="183" w:before="114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JBS Suínos Itapiranga - SC. Função: Auxiliar de Inspeção SIF. Inspeção do setor para liberação da produção, inspeção e liberação de cargas, lacre SIF nas cargas.</w:t>
      </w:r>
    </w:p>
    <w:p w:rsidR="00000000" w:rsidDel="00000000" w:rsidP="00000000" w:rsidRDefault="00000000" w:rsidRPr="00000000" w14:paraId="0000001A">
      <w:pPr>
        <w:spacing w:after="183" w:before="114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Informações adicionais: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CNH A e B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24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Curriculum Vitae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hd w:fill="ffffff" w:val="clear"/>
      <w:spacing w:after="183" w:before="114" w:line="240" w:lineRule="auto"/>
      <w:jc w:val="both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Marcas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udafdaveiga@hotmail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ArmVDSkbmTVVp5dhn1iTJVSGw==">CgMxLjA4AHIhMTRQMzBEZDZneW9BTlExbWM3MnBaN0hheGRVWFFPSkZN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