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jc w:val="center"/>
        <w:rPr>
          <w:rFonts w:ascii="Calibri" w:cs="Calibri" w:eastAsia="Calibri" w:hAnsi="Calibri"/>
          <w:sz w:val="32"/>
          <w:szCs w:val="32"/>
        </w:rPr>
      </w:pPr>
      <w:r w:rsidDel="00000000" w:rsidR="00000000" w:rsidRPr="00000000">
        <w:rPr>
          <w:rFonts w:ascii="Calibri" w:cs="Calibri" w:eastAsia="Calibri" w:hAnsi="Calibri"/>
          <w:b w:val="1"/>
          <w:sz w:val="32"/>
          <w:szCs w:val="32"/>
          <w:rtl w:val="0"/>
        </w:rPr>
        <w:t xml:space="preserve">Alessandro dos Santos</w:t>
      </w:r>
      <w:r w:rsidDel="00000000" w:rsidR="00000000" w:rsidRPr="00000000">
        <w:rPr>
          <w:rtl w:val="0"/>
        </w:rPr>
      </w:r>
    </w:p>
    <w:p w:rsidR="00000000" w:rsidDel="00000000" w:rsidP="00000000" w:rsidRDefault="00000000" w:rsidRPr="00000000" w14:paraId="00000001">
      <w:pPr>
        <w:contextualSpacing w:val="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Rua Honorino Pedro de Zorzi, 1035 – Apto 304 – Bela Vista – Caxias do Sul/RS</w:t>
      </w:r>
    </w:p>
    <w:p w:rsidR="00000000" w:rsidDel="00000000" w:rsidP="00000000" w:rsidRDefault="00000000" w:rsidRPr="00000000" w14:paraId="00000002">
      <w:pPr>
        <w:contextualSpacing w:val="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Cep: 95076-160  Tel: (54) 98142 7207</w:t>
      </w:r>
    </w:p>
    <w:p w:rsidR="00000000" w:rsidDel="00000000" w:rsidP="00000000" w:rsidRDefault="00000000" w:rsidRPr="00000000" w14:paraId="00000003">
      <w:pPr>
        <w:contextualSpacing w:val="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a.alessandro.santos72@gmail.com</w:t>
      </w:r>
    </w:p>
    <w:p w:rsidR="00000000" w:rsidDel="00000000" w:rsidP="00000000" w:rsidRDefault="00000000" w:rsidRPr="00000000" w14:paraId="00000004">
      <w:pPr>
        <w:contextualSpacing w:val="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46 anos / Brasileiro / Casado</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Objetivo</w:t>
      </w:r>
      <w:r w:rsidDel="00000000" w:rsidR="00000000" w:rsidRPr="00000000">
        <w:rPr>
          <w:rFonts w:ascii="Calibri" w:cs="Calibri" w:eastAsia="Calibri" w:hAnsi="Calibri"/>
          <w:b w:val="1"/>
          <w:sz w:val="24"/>
          <w:szCs w:val="24"/>
          <w:rtl w:val="0"/>
        </w:rPr>
        <w:t xml:space="preserve"> : Vendedor Técnico Externo</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Síntese das Qualificações</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421" w:right="0" w:hanging="421"/>
        <w:contextualSpacing w:val="0"/>
        <w:jc w:val="both"/>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Técnico em Plásticos com ampla experiência profissional em processos de transformação por injeção e extrusão de perfil rígido e flexível</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1" w:right="0" w:hanging="421"/>
        <w:contextualSpacing w:val="0"/>
        <w:jc w:val="both"/>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Sólidos conhecimentos no processamento de diversos materiais termoplásticos, entre eles : PE, PP, PS, PVC ( rígido e flexível  ), TPE, TPU, ABS, ASA, PC, Blenda PC/ABS, PMMA,SAN, PA 6, PA 6.6, POM, PPS, PPO, PBT, PSU e PEEK ( material de engenharia de alta performance )</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1" w:right="0" w:hanging="421"/>
        <w:contextualSpacing w:val="0"/>
        <w:jc w:val="both"/>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Capacidade de trabalho com moldes plásticos complexos, tais como, moldes de múltiplas cavidades, com bico quente, camara quente, com gavetas mecânicas móveis, moldes com machos hidráulicos, extrações mecânicas retráteis, pneumáticas, moldes polidos, espelhados e texturizados</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1" w:right="0" w:hanging="421"/>
        <w:contextualSpacing w:val="0"/>
        <w:jc w:val="both"/>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Realizações  de Try-Outs de ferramentas</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421" w:right="0" w:hanging="421"/>
        <w:contextualSpacing w:val="0"/>
        <w:jc w:val="both"/>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Testes de matérias-primas, com suporte técnico aos setores de Engenharia de Produtos e Ferramentaria</w:t>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1" w:right="0" w:hanging="421"/>
        <w:contextualSpacing w:val="0"/>
        <w:jc w:val="both"/>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Liderança de pessoal, orientação quanto as normas internas, procedimentos administrativos, disciplinares e de segurança. Acompanhamento de necessidade de treinamentos e promoções </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421" w:right="0" w:hanging="421"/>
        <w:contextualSpacing w:val="0"/>
        <w:jc w:val="both"/>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Elaboração de fichas técnicas de</w:t>
      </w:r>
      <w:r w:rsidDel="00000000" w:rsidR="00000000" w:rsidRPr="00000000">
        <w:rPr>
          <w:rFonts w:ascii="Calibri" w:cs="Calibri" w:eastAsia="Calibri" w:hAnsi="Calibri"/>
          <w:sz w:val="22"/>
          <w:szCs w:val="22"/>
          <w:rtl w:val="0"/>
        </w:rPr>
        <w:t xml:space="preserve"> pr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ocessos, mel</w:t>
      </w:r>
      <w:r w:rsidDel="00000000" w:rsidR="00000000" w:rsidRPr="00000000">
        <w:rPr>
          <w:rFonts w:ascii="Calibri" w:cs="Calibri" w:eastAsia="Calibri" w:hAnsi="Calibri"/>
          <w:sz w:val="22"/>
          <w:szCs w:val="22"/>
          <w:rtl w:val="0"/>
        </w:rPr>
        <w:t xml:space="preserve">horias em postos de trabalhos e células de montagens, cronoanálises e estudos de atividades, balanceamento de linhas, elaboração de roteiros de trabalhos e realizador de eventos Kaizen</w:t>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21" w:right="0" w:hanging="421"/>
        <w:contextualSpacing w:val="0"/>
        <w:jc w:val="both"/>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Participação em grupos estratégicos de melhorias, visando às reduções dos ciclos de máquinas injetoras, reduções dos tempos de set-ups e dos números de refugos</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1" w:right="0" w:hanging="421"/>
        <w:contextualSpacing w:val="0"/>
        <w:jc w:val="both"/>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Parametrizações de máquinas injetoras e extrusoras durante o processo produtivo, visando a eliminação do problema ocorrido e/ou buscando o aumento da produtividade </w:t>
      </w: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00" w:right="0" w:firstLine="0"/>
        <w:contextualSpacing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00" w:right="0" w:firstLine="0"/>
        <w:contextualSpacing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Competências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400" w:right="0" w:hanging="400"/>
        <w:contextualSpacing w:val="0"/>
        <w:jc w:val="both"/>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Profissional pró-ativo, com perfil resiliente e empreendedor, voltado para conquista de resultados</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400" w:right="0" w:hanging="400"/>
        <w:contextualSpacing w:val="0"/>
        <w:jc w:val="both"/>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Agilidade e flexibilidade nas resoluções de problemas técnicos e operacionais</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400" w:right="0" w:hanging="400"/>
        <w:contextualSpacing w:val="0"/>
        <w:jc w:val="both"/>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Interação com áreas afins e de apoio</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400" w:right="0" w:hanging="400"/>
        <w:contextualSpacing w:val="0"/>
        <w:jc w:val="both"/>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Habilidade de relacionamento interpessoal</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400" w:right="0" w:hanging="400"/>
        <w:contextualSpacing w:val="0"/>
        <w:jc w:val="both"/>
        <w:rPr>
          <w:i w:val="0"/>
          <w:smallCaps w:val="0"/>
          <w:strike w:val="0"/>
          <w:u w:val="none"/>
          <w:shd w:fill="auto" w:val="clear"/>
          <w:vertAlign w:val="baseline"/>
        </w:rPr>
      </w:pPr>
      <w:r w:rsidDel="00000000" w:rsidR="00000000" w:rsidRPr="00000000">
        <w:rPr>
          <w:rFonts w:ascii="Calibri" w:cs="Calibri" w:eastAsia="Calibri" w:hAnsi="Calibri"/>
          <w:sz w:val="22"/>
          <w:szCs w:val="22"/>
          <w:rtl w:val="0"/>
        </w:rPr>
        <w:t xml:space="preserve">Ca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paci</w:t>
      </w:r>
      <w:r w:rsidDel="00000000" w:rsidR="00000000" w:rsidRPr="00000000">
        <w:rPr>
          <w:rFonts w:ascii="Calibri" w:cs="Calibri" w:eastAsia="Calibri" w:hAnsi="Calibri"/>
          <w:sz w:val="22"/>
          <w:szCs w:val="22"/>
          <w:rtl w:val="0"/>
        </w:rPr>
        <w:t xml:space="preserve">dade de ministrar treinamentos aos  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olaboradores </w:t>
      </w:r>
      <w:r w:rsidDel="00000000" w:rsidR="00000000" w:rsidRPr="00000000">
        <w:rPr>
          <w:rtl w:val="0"/>
        </w:rPr>
        <w:t xml:space="preserve">e realizar apresentações aos públicos alvo.</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Experiências anteriores</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Fabbof Indústria Metalúrgica - (08/2018 a 09/2018)</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Cargo exercido: Encarregado de Produção Máquinas Injetoras e Sopradoras</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Log Service – (11/2017 </w:t>
      </w: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08/2018)</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Cargo exercido:</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Alimentador de </w:t>
      </w:r>
      <w:r w:rsidDel="00000000" w:rsidR="00000000" w:rsidRPr="00000000">
        <w:rPr>
          <w:rFonts w:ascii="Calibri" w:cs="Calibri" w:eastAsia="Calibri" w:hAnsi="Calibri"/>
          <w:sz w:val="22"/>
          <w:szCs w:val="22"/>
          <w:rtl w:val="0"/>
        </w:rPr>
        <w:t xml:space="preserve">Li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nha </w:t>
      </w:r>
      <w:r w:rsidDel="00000000" w:rsidR="00000000" w:rsidRPr="00000000">
        <w:rPr>
          <w:rFonts w:ascii="Calibri" w:cs="Calibri" w:eastAsia="Calibri" w:hAnsi="Calibri"/>
          <w:sz w:val="22"/>
          <w:szCs w:val="22"/>
          <w:rtl w:val="0"/>
        </w:rPr>
        <w:t xml:space="preserve">de Produção</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contextualSpacing w:val="0"/>
        <w:rPr>
          <w:rFonts w:ascii="Calibri" w:cs="Calibri" w:eastAsia="Calibri" w:hAnsi="Calibri"/>
        </w:rPr>
      </w:pPr>
      <w:r w:rsidDel="00000000" w:rsidR="00000000" w:rsidRPr="00000000">
        <w:rPr>
          <w:rFonts w:ascii="Calibri" w:cs="Calibri" w:eastAsia="Calibri" w:hAnsi="Calibri"/>
          <w:sz w:val="22"/>
          <w:szCs w:val="22"/>
          <w:rtl w:val="0"/>
        </w:rPr>
        <w:t xml:space="preserve">Work Plastic Indústria e Comércio de Plásticos - (02/2017 a 10/2017)</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Cargo</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 1a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exercido:</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Vendedor Externo de Compostos de PVC</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contextualSpacing w:val="0"/>
        <w:rPr>
          <w:rFonts w:ascii="Calibri" w:cs="Calibri" w:eastAsia="Calibri" w:hAnsi="Calibri"/>
        </w:rPr>
      </w:pPr>
      <w:r w:rsidDel="00000000" w:rsidR="00000000" w:rsidRPr="00000000">
        <w:rPr>
          <w:rFonts w:ascii="Calibri" w:cs="Calibri" w:eastAsia="Calibri" w:hAnsi="Calibri"/>
          <w:sz w:val="22"/>
          <w:szCs w:val="22"/>
          <w:rtl w:val="0"/>
        </w:rPr>
        <w:t xml:space="preserve">Dacarto Benvic Ltda - (01/2010 a 10/2015)</w:t>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Cargo exercido: Vendedor Externo de Compostos de PVC e Master B</w:t>
      </w:r>
      <w:r w:rsidDel="00000000" w:rsidR="00000000" w:rsidRPr="00000000">
        <w:rPr>
          <w:rFonts w:ascii="Calibri" w:cs="Calibri" w:eastAsia="Calibri" w:hAnsi="Calibri"/>
          <w:sz w:val="22"/>
          <w:szCs w:val="22"/>
          <w:rtl w:val="0"/>
        </w:rPr>
        <w:t xml:space="preserve">atches</w:t>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contextualSpacing w:val="0"/>
        <w:rPr>
          <w:rFonts w:ascii="Calibri" w:cs="Calibri" w:eastAsia="Calibri" w:hAnsi="Calibri"/>
        </w:rPr>
      </w:pPr>
      <w:r w:rsidDel="00000000" w:rsidR="00000000" w:rsidRPr="00000000">
        <w:rPr>
          <w:rFonts w:ascii="Calibri" w:cs="Calibri" w:eastAsia="Calibri" w:hAnsi="Calibri"/>
          <w:sz w:val="22"/>
          <w:szCs w:val="22"/>
          <w:rtl w:val="0"/>
        </w:rPr>
        <w:t xml:space="preserve">SENAI do Plástico Caxias do Sul - (06/2008 a 12/2009)</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Cargo exercido: Instrutor Nível Básico - Preparador de Máquinas Injetoras e Extrusoras</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contextualSpacing w:val="0"/>
        <w:rPr>
          <w:rFonts w:ascii="Calibri" w:cs="Calibri" w:eastAsia="Calibri" w:hAnsi="Calibri"/>
        </w:rPr>
      </w:pPr>
      <w:r w:rsidDel="00000000" w:rsidR="00000000" w:rsidRPr="00000000">
        <w:rPr>
          <w:rFonts w:ascii="Calibri" w:cs="Calibri" w:eastAsia="Calibri" w:hAnsi="Calibri"/>
          <w:sz w:val="22"/>
          <w:szCs w:val="22"/>
          <w:rtl w:val="0"/>
        </w:rPr>
        <w:t xml:space="preserve">Cemar S.A Compontes Elétricos - (07/2006 a 04/2008)</w:t>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Cargo exercido: Analista de Métodos e Processos</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contextualSpacing w:val="0"/>
        <w:rPr>
          <w:rFonts w:ascii="Calibri" w:cs="Calibri" w:eastAsia="Calibri" w:hAnsi="Calibri"/>
        </w:rPr>
      </w:pPr>
      <w:r w:rsidDel="00000000" w:rsidR="00000000" w:rsidRPr="00000000">
        <w:rPr>
          <w:rFonts w:ascii="Calibri" w:cs="Calibri" w:eastAsia="Calibri" w:hAnsi="Calibri"/>
          <w:sz w:val="22"/>
          <w:szCs w:val="22"/>
          <w:rtl w:val="0"/>
        </w:rPr>
        <w:t xml:space="preserve">Polesso Matrizes e Plásticos - (08/1994 a 01/1995 - Estágio Supervisionado) </w:t>
      </w: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(02/1995 a 06/2004 - Líder de </w:t>
      </w:r>
      <w:r w:rsidDel="00000000" w:rsidR="00000000" w:rsidRPr="00000000">
        <w:rPr>
          <w:rFonts w:ascii="Calibri" w:cs="Calibri" w:eastAsia="Calibri" w:hAnsi="Calibri"/>
          <w:sz w:val="22"/>
          <w:szCs w:val="22"/>
          <w:rtl w:val="0"/>
        </w:rPr>
        <w:t xml:space="preserve">Produção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Máquinas Injetoras)</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Formação Acadêmica</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Habilitação Plena Técnico em Plásticos - Escola SENAI Mário Amato</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Tecnólogo em Polímeros - UCS - Curso não foi concluído</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Aperfeiçoamento profissional</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6">
      <w:pPr>
        <w:widowControl w:val="1"/>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Curso de Operação de  Ponte Rolante </w:t>
      </w:r>
    </w:p>
    <w:p w:rsidR="00000000" w:rsidDel="00000000" w:rsidP="00000000" w:rsidRDefault="00000000" w:rsidRPr="00000000" w14:paraId="00000057">
      <w:pPr>
        <w:widowControl w:val="1"/>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Instituição : BSG Segurança do Trabalho</w:t>
      </w:r>
    </w:p>
    <w:p w:rsidR="00000000" w:rsidDel="00000000" w:rsidP="00000000" w:rsidRDefault="00000000" w:rsidRPr="00000000" w14:paraId="00000058">
      <w:pPr>
        <w:widowControl w:val="1"/>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widowControl w:val="1"/>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widowControl w:val="1"/>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Curso de Operação e Segurança de Máquinas Empilhadeiras - NR 11</w:t>
      </w:r>
    </w:p>
    <w:p w:rsidR="00000000" w:rsidDel="00000000" w:rsidP="00000000" w:rsidRDefault="00000000" w:rsidRPr="00000000" w14:paraId="0000005B">
      <w:pPr>
        <w:widowControl w:val="1"/>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Instituição : SENAI Almirante Tamandaré</w:t>
      </w:r>
    </w:p>
    <w:p w:rsidR="00000000" w:rsidDel="00000000" w:rsidP="00000000" w:rsidRDefault="00000000" w:rsidRPr="00000000" w14:paraId="0000005C">
      <w:pPr>
        <w:widowControl w:val="1"/>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D">
      <w:pPr>
        <w:widowControl w:val="1"/>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E">
      <w:pPr>
        <w:widowControl w:val="1"/>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Capacitacão em KAIZEN</w:t>
      </w:r>
    </w:p>
    <w:p w:rsidR="00000000" w:rsidDel="00000000" w:rsidP="00000000" w:rsidRDefault="00000000" w:rsidRPr="00000000" w14:paraId="0000005F">
      <w:pPr>
        <w:widowControl w:val="1"/>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Instituição : GL Eletro eletrônicos</w:t>
      </w:r>
    </w:p>
    <w:p w:rsidR="00000000" w:rsidDel="00000000" w:rsidP="00000000" w:rsidRDefault="00000000" w:rsidRPr="00000000" w14:paraId="00000060">
      <w:pPr>
        <w:widowControl w:val="1"/>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1">
      <w:pPr>
        <w:widowControl w:val="1"/>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2">
      <w:pPr>
        <w:widowControl w:val="1"/>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Curso de Excel Avançado</w:t>
      </w:r>
    </w:p>
    <w:p w:rsidR="00000000" w:rsidDel="00000000" w:rsidP="00000000" w:rsidRDefault="00000000" w:rsidRPr="00000000" w14:paraId="00000063">
      <w:pPr>
        <w:widowControl w:val="1"/>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Instituição : Web Com Informática </w:t>
      </w:r>
    </w:p>
    <w:p w:rsidR="00000000" w:rsidDel="00000000" w:rsidP="00000000" w:rsidRDefault="00000000" w:rsidRPr="00000000" w14:paraId="00000064">
      <w:pPr>
        <w:widowControl w:val="1"/>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widowControl w:val="1"/>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6">
      <w:pPr>
        <w:widowControl w:val="1"/>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Curso de Cronoanálise Industrial</w:t>
      </w:r>
    </w:p>
    <w:p w:rsidR="00000000" w:rsidDel="00000000" w:rsidP="00000000" w:rsidRDefault="00000000" w:rsidRPr="00000000" w14:paraId="00000067">
      <w:pPr>
        <w:widowControl w:val="1"/>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Instituição : Fonte Consultoria &amp; Treinamentos </w:t>
      </w:r>
    </w:p>
    <w:p w:rsidR="00000000" w:rsidDel="00000000" w:rsidP="00000000" w:rsidRDefault="00000000" w:rsidRPr="00000000" w14:paraId="00000068">
      <w:pPr>
        <w:widowControl w:val="1"/>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9">
      <w:pPr>
        <w:widowControl w:val="1"/>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A">
      <w:pPr>
        <w:widowControl w:val="1"/>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Programa de Fundamentação Pedagógica para Docentes </w:t>
      </w:r>
    </w:p>
    <w:p w:rsidR="00000000" w:rsidDel="00000000" w:rsidP="00000000" w:rsidRDefault="00000000" w:rsidRPr="00000000" w14:paraId="0000006B">
      <w:pPr>
        <w:widowControl w:val="1"/>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Instituição : FIERGS </w:t>
      </w:r>
    </w:p>
    <w:p w:rsidR="00000000" w:rsidDel="00000000" w:rsidP="00000000" w:rsidRDefault="00000000" w:rsidRPr="00000000" w14:paraId="0000006C">
      <w:pPr>
        <w:widowControl w:val="1"/>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widowControl w:val="1"/>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E">
      <w:pPr>
        <w:widowControl w:val="1"/>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Curso de Prevenção de Acidentes para Componentes da CIPA - SENAI Nilo Peçanha </w:t>
      </w:r>
    </w:p>
    <w:p w:rsidR="00000000" w:rsidDel="00000000" w:rsidP="00000000" w:rsidRDefault="00000000" w:rsidRPr="00000000" w14:paraId="0000006F">
      <w:pPr>
        <w:widowControl w:val="1"/>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0">
      <w:pPr>
        <w:widowControl w:val="1"/>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1">
      <w:pPr>
        <w:widowControl w:val="1"/>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Curso de Formação de Auditores Internos da Qualidade - ISO 9001 - 2000</w:t>
      </w:r>
    </w:p>
    <w:p w:rsidR="00000000" w:rsidDel="00000000" w:rsidP="00000000" w:rsidRDefault="00000000" w:rsidRPr="00000000" w14:paraId="00000072">
      <w:pPr>
        <w:widowControl w:val="1"/>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Instituição :  DPS Gestão Empresarial</w:t>
      </w:r>
    </w:p>
    <w:p w:rsidR="00000000" w:rsidDel="00000000" w:rsidP="00000000" w:rsidRDefault="00000000" w:rsidRPr="00000000" w14:paraId="00000073">
      <w:pPr>
        <w:widowControl w:val="1"/>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4">
      <w:pPr>
        <w:widowControl w:val="1"/>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5">
      <w:pPr>
        <w:widowControl w:val="1"/>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Curso de Operação e Programação Painel Controlmaster 9</w:t>
      </w:r>
    </w:p>
    <w:p w:rsidR="00000000" w:rsidDel="00000000" w:rsidP="00000000" w:rsidRDefault="00000000" w:rsidRPr="00000000" w14:paraId="00000076">
      <w:pPr>
        <w:widowControl w:val="1"/>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Instituição : Indústrias ROMI </w:t>
      </w:r>
    </w:p>
    <w:p w:rsidR="00000000" w:rsidDel="00000000" w:rsidP="00000000" w:rsidRDefault="00000000" w:rsidRPr="00000000" w14:paraId="00000077">
      <w:pPr>
        <w:widowControl w:val="1"/>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8">
      <w:pPr>
        <w:widowControl w:val="1"/>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9">
      <w:pPr>
        <w:widowControl w:val="1"/>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Ajustador Mecânico</w:t>
      </w:r>
    </w:p>
    <w:p w:rsidR="00000000" w:rsidDel="00000000" w:rsidP="00000000" w:rsidRDefault="00000000" w:rsidRPr="00000000" w14:paraId="0000007A">
      <w:pPr>
        <w:widowControl w:val="1"/>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Instituição - SENAI Almirante Tamandaré </w:t>
      </w:r>
    </w:p>
    <w:p w:rsidR="00000000" w:rsidDel="00000000" w:rsidP="00000000" w:rsidRDefault="00000000" w:rsidRPr="00000000" w14:paraId="0000007B">
      <w:pPr>
        <w:widowControl w:val="1"/>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C">
      <w:pPr>
        <w:widowControl w:val="1"/>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D">
      <w:pPr>
        <w:widowControl w:val="1"/>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Participação no XIII Seminário de Atualidades Tecnológicas e I Encontro do PVC Flexível -Centro Tecnológicode Polímeros </w:t>
      </w:r>
    </w:p>
    <w:p w:rsidR="00000000" w:rsidDel="00000000" w:rsidP="00000000" w:rsidRDefault="00000000" w:rsidRPr="00000000" w14:paraId="0000007E">
      <w:pPr>
        <w:widowControl w:val="1"/>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F">
      <w:pPr>
        <w:widowControl w:val="1"/>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0">
      <w:pPr>
        <w:widowControl w:val="1"/>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Motivação e Inteligência Emocional - Gaivota I</w:t>
      </w:r>
    </w:p>
    <w:p w:rsidR="00000000" w:rsidDel="00000000" w:rsidP="00000000" w:rsidRDefault="00000000" w:rsidRPr="00000000" w14:paraId="00000081">
      <w:pPr>
        <w:widowControl w:val="1"/>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Instituição : Arita Treinamentos </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Informações do candidato</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Alessandro Aparecido dos Santos é natural da cidade de São Bernardo do Campo/SP, casado e tem 2 filhos.</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Profissional com mais de 20 anos de experiência no segmento do plástico, com oportunidade de ter trabalhado em empresas de médio e grande portes.</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Su</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carreira profissional inici</w:t>
      </w:r>
      <w:r w:rsidDel="00000000" w:rsidR="00000000" w:rsidRPr="00000000">
        <w:rPr>
          <w:rFonts w:ascii="Calibri" w:cs="Calibri" w:eastAsia="Calibri" w:hAnsi="Calibri"/>
          <w:sz w:val="24"/>
          <w:szCs w:val="24"/>
          <w:rtl w:val="0"/>
        </w:rPr>
        <w:t xml:space="preserve">ou</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em Agosto/1994 em Caxias do Sul/RS, como estágiário na em</w:t>
      </w:r>
      <w:r w:rsidDel="00000000" w:rsidR="00000000" w:rsidRPr="00000000">
        <w:rPr>
          <w:rFonts w:ascii="Calibri" w:cs="Calibri" w:eastAsia="Calibri" w:hAnsi="Calibri"/>
          <w:sz w:val="24"/>
          <w:szCs w:val="24"/>
          <w:rtl w:val="0"/>
        </w:rPr>
        <w:t xml:space="preserve">presa Polesso Matrizes e Plásticos. Com sua vontade e dedicação, ao término do estágio supervisionado, foi efetivado, passando a exercer inicialmente a função de Técnico em Processos Injeção Plástica e mais tarde acumulou a função de Líder de Produção.</w:t>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Trabalhou na GL Eletro-eletrônicos-( antiga CEMAR ), empresa pertencente ao Grupo Legrand</w:t>
      </w:r>
      <w:r w:rsidDel="00000000" w:rsidR="00000000" w:rsidRPr="00000000">
        <w:rPr>
          <w:rFonts w:ascii="Calibri" w:cs="Calibri" w:eastAsia="Calibri" w:hAnsi="Calibri"/>
          <w:sz w:val="24"/>
          <w:szCs w:val="24"/>
          <w:rtl w:val="0"/>
        </w:rPr>
        <w:t xml:space="preserve">, na função de Analista de Métodos e Processos.</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Foi responsável pela elaboração do Lay Out da planta de extrusão de perfis e da nacionalização de abraçadeiras da empresa italiana Sapi Selco.</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Recebeu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capacitação sobre a metodologia K</w:t>
      </w:r>
      <w:r w:rsidDel="00000000" w:rsidR="00000000" w:rsidRPr="00000000">
        <w:rPr>
          <w:rFonts w:ascii="Calibri" w:cs="Calibri" w:eastAsia="Calibri" w:hAnsi="Calibri"/>
          <w:sz w:val="24"/>
          <w:szCs w:val="24"/>
          <w:rtl w:val="0"/>
        </w:rPr>
        <w:t xml:space="preserve">aizen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sendo portanto, o responsável direto em realizar os eventos de Melhoria Contínua na unidade dos plásticos.</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Buscou novos desafios profissionais, ministrando aulas teóricas e práticas no SENAI do Plástico, onde seu maior projeto foi a preparação de jovens alunos para as " Olimpíadas do Conhecimento " </w:t>
      </w:r>
      <w:r w:rsidDel="00000000" w:rsidR="00000000" w:rsidRPr="00000000">
        <w:rPr>
          <w:rFonts w:ascii="Calibri" w:cs="Calibri" w:eastAsia="Calibri" w:hAnsi="Calibri"/>
          <w:sz w:val="24"/>
          <w:szCs w:val="24"/>
          <w:rtl w:val="0"/>
        </w:rPr>
        <w:t xml:space="preserve">etapa estadual.</w:t>
      </w: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Atuou também como Vendedor Externo de Compostos de PVC e Master Batches, atendendo  </w:t>
      </w:r>
      <w:r w:rsidDel="00000000" w:rsidR="00000000" w:rsidRPr="00000000">
        <w:rPr>
          <w:rFonts w:ascii="Calibri" w:cs="Calibri" w:eastAsia="Calibri" w:hAnsi="Calibri"/>
          <w:sz w:val="24"/>
          <w:szCs w:val="24"/>
          <w:rtl w:val="0"/>
        </w:rPr>
        <w:t xml:space="preserve">o mercado brasileiro, aumentando a participação da empresa Dacarto,  reposicionando dessa maneira, a marca e o nome no Estado do RS.</w:t>
      </w: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pgSz w:h="16840" w:w="11907"/>
      <w:pgMar w:bottom="490" w:top="993"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Batang"/>
  <w:font w:name="Georgia"/>
  <w:font w:name="Calibri"/>
  <w:font w:name="Noto Sans Symbol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400" w:hanging="400"/>
      </w:pPr>
      <w:rPr>
        <w:rFonts w:ascii="Noto Sans Symbols" w:cs="Noto Sans Symbols" w:eastAsia="Noto Sans Symbols" w:hAnsi="Noto Sans Symbols"/>
        <w:b w:val="0"/>
        <w:color w:val="000000"/>
        <w:sz w:val="22"/>
        <w:szCs w:val="22"/>
      </w:rPr>
    </w:lvl>
    <w:lvl w:ilvl="1">
      <w:start w:val="1"/>
      <w:numFmt w:val="bullet"/>
      <w:lvlText w:val="ü"/>
      <w:lvlJc w:val="left"/>
      <w:pPr>
        <w:ind w:left="400" w:hanging="400"/>
      </w:pPr>
      <w:rPr>
        <w:rFonts w:ascii="Arial" w:cs="Arial" w:eastAsia="Arial" w:hAnsi="Arial"/>
        <w:b w:val="1"/>
        <w:color w:val="000000"/>
        <w:sz w:val="28"/>
        <w:szCs w:val="28"/>
      </w:rPr>
    </w:lvl>
    <w:lvl w:ilvl="2">
      <w:start w:val="1"/>
      <w:numFmt w:val="bullet"/>
      <w:lvlText w:val="ü"/>
      <w:lvlJc w:val="left"/>
      <w:pPr>
        <w:ind w:left="400" w:hanging="400"/>
      </w:pPr>
      <w:rPr>
        <w:rFonts w:ascii="Arial" w:cs="Arial" w:eastAsia="Arial" w:hAnsi="Arial"/>
        <w:b w:val="1"/>
        <w:color w:val="000000"/>
        <w:sz w:val="28"/>
        <w:szCs w:val="28"/>
      </w:rPr>
    </w:lvl>
    <w:lvl w:ilvl="3">
      <w:start w:val="1"/>
      <w:numFmt w:val="bullet"/>
      <w:lvlText w:val="ü"/>
      <w:lvlJc w:val="left"/>
      <w:pPr>
        <w:ind w:left="400" w:hanging="400"/>
      </w:pPr>
      <w:rPr>
        <w:rFonts w:ascii="Arial" w:cs="Arial" w:eastAsia="Arial" w:hAnsi="Arial"/>
        <w:b w:val="1"/>
        <w:color w:val="000000"/>
        <w:sz w:val="28"/>
        <w:szCs w:val="28"/>
      </w:rPr>
    </w:lvl>
    <w:lvl w:ilvl="4">
      <w:start w:val="1"/>
      <w:numFmt w:val="bullet"/>
      <w:lvlText w:val="ü"/>
      <w:lvlJc w:val="left"/>
      <w:pPr>
        <w:ind w:left="400" w:hanging="400"/>
      </w:pPr>
      <w:rPr>
        <w:rFonts w:ascii="Arial" w:cs="Arial" w:eastAsia="Arial" w:hAnsi="Arial"/>
        <w:b w:val="1"/>
        <w:color w:val="000000"/>
        <w:sz w:val="28"/>
        <w:szCs w:val="28"/>
      </w:rPr>
    </w:lvl>
    <w:lvl w:ilvl="5">
      <w:start w:val="1"/>
      <w:numFmt w:val="bullet"/>
      <w:lvlText w:val="ü"/>
      <w:lvlJc w:val="left"/>
      <w:pPr>
        <w:ind w:left="400" w:hanging="400"/>
      </w:pPr>
      <w:rPr>
        <w:rFonts w:ascii="Arial" w:cs="Arial" w:eastAsia="Arial" w:hAnsi="Arial"/>
        <w:b w:val="1"/>
        <w:color w:val="000000"/>
        <w:sz w:val="28"/>
        <w:szCs w:val="28"/>
      </w:rPr>
    </w:lvl>
    <w:lvl w:ilvl="6">
      <w:start w:val="1"/>
      <w:numFmt w:val="bullet"/>
      <w:lvlText w:val="ü"/>
      <w:lvlJc w:val="left"/>
      <w:pPr>
        <w:ind w:left="400" w:hanging="400"/>
      </w:pPr>
      <w:rPr>
        <w:rFonts w:ascii="Arial" w:cs="Arial" w:eastAsia="Arial" w:hAnsi="Arial"/>
        <w:b w:val="1"/>
        <w:color w:val="000000"/>
        <w:sz w:val="28"/>
        <w:szCs w:val="28"/>
      </w:rPr>
    </w:lvl>
    <w:lvl w:ilvl="7">
      <w:start w:val="1"/>
      <w:numFmt w:val="bullet"/>
      <w:lvlText w:val="ü"/>
      <w:lvlJc w:val="left"/>
      <w:pPr>
        <w:ind w:left="400" w:hanging="400"/>
      </w:pPr>
      <w:rPr>
        <w:rFonts w:ascii="Arial" w:cs="Arial" w:eastAsia="Arial" w:hAnsi="Arial"/>
        <w:b w:val="1"/>
        <w:color w:val="000000"/>
        <w:sz w:val="28"/>
        <w:szCs w:val="28"/>
      </w:rPr>
    </w:lvl>
    <w:lvl w:ilvl="8">
      <w:start w:val="1"/>
      <w:numFmt w:val="bullet"/>
      <w:lvlText w:val="ü"/>
      <w:lvlJc w:val="left"/>
      <w:pPr>
        <w:ind w:left="400" w:hanging="400"/>
      </w:pPr>
      <w:rPr>
        <w:rFonts w:ascii="Arial" w:cs="Arial" w:eastAsia="Arial" w:hAnsi="Arial"/>
        <w:b w:val="1"/>
        <w:color w:val="000000"/>
        <w:sz w:val="28"/>
        <w:szCs w:val="28"/>
      </w:rPr>
    </w:lvl>
  </w:abstractNum>
  <w:abstractNum w:abstractNumId="2">
    <w:lvl w:ilvl="0">
      <w:start w:val="1"/>
      <w:numFmt w:val="bullet"/>
      <w:lvlText w:val="✓"/>
      <w:lvlJc w:val="left"/>
      <w:pPr>
        <w:ind w:left="400" w:hanging="400"/>
      </w:pPr>
      <w:rPr>
        <w:rFonts w:ascii="Noto Sans Symbols" w:cs="Noto Sans Symbols" w:eastAsia="Noto Sans Symbols" w:hAnsi="Noto Sans Symbols"/>
        <w:b w:val="0"/>
        <w:color w:val="000000"/>
        <w:sz w:val="22"/>
        <w:szCs w:val="22"/>
      </w:rPr>
    </w:lvl>
    <w:lvl w:ilvl="1">
      <w:start w:val="1"/>
      <w:numFmt w:val="bullet"/>
      <w:lvlText w:val="ü"/>
      <w:lvlJc w:val="left"/>
      <w:pPr>
        <w:ind w:left="400" w:hanging="400"/>
      </w:pPr>
      <w:rPr>
        <w:rFonts w:ascii="Arial" w:cs="Arial" w:eastAsia="Arial" w:hAnsi="Arial"/>
        <w:b w:val="1"/>
        <w:color w:val="000000"/>
        <w:sz w:val="28"/>
        <w:szCs w:val="28"/>
      </w:rPr>
    </w:lvl>
    <w:lvl w:ilvl="2">
      <w:start w:val="1"/>
      <w:numFmt w:val="bullet"/>
      <w:lvlText w:val="ü"/>
      <w:lvlJc w:val="left"/>
      <w:pPr>
        <w:ind w:left="400" w:hanging="400"/>
      </w:pPr>
      <w:rPr>
        <w:rFonts w:ascii="Arial" w:cs="Arial" w:eastAsia="Arial" w:hAnsi="Arial"/>
        <w:b w:val="1"/>
        <w:color w:val="000000"/>
        <w:sz w:val="28"/>
        <w:szCs w:val="28"/>
      </w:rPr>
    </w:lvl>
    <w:lvl w:ilvl="3">
      <w:start w:val="1"/>
      <w:numFmt w:val="bullet"/>
      <w:lvlText w:val="ü"/>
      <w:lvlJc w:val="left"/>
      <w:pPr>
        <w:ind w:left="400" w:hanging="400"/>
      </w:pPr>
      <w:rPr>
        <w:rFonts w:ascii="Arial" w:cs="Arial" w:eastAsia="Arial" w:hAnsi="Arial"/>
        <w:b w:val="1"/>
        <w:color w:val="000000"/>
        <w:sz w:val="28"/>
        <w:szCs w:val="28"/>
      </w:rPr>
    </w:lvl>
    <w:lvl w:ilvl="4">
      <w:start w:val="1"/>
      <w:numFmt w:val="bullet"/>
      <w:lvlText w:val="ü"/>
      <w:lvlJc w:val="left"/>
      <w:pPr>
        <w:ind w:left="400" w:hanging="400"/>
      </w:pPr>
      <w:rPr>
        <w:rFonts w:ascii="Arial" w:cs="Arial" w:eastAsia="Arial" w:hAnsi="Arial"/>
        <w:b w:val="1"/>
        <w:color w:val="000000"/>
        <w:sz w:val="28"/>
        <w:szCs w:val="28"/>
      </w:rPr>
    </w:lvl>
    <w:lvl w:ilvl="5">
      <w:start w:val="1"/>
      <w:numFmt w:val="bullet"/>
      <w:lvlText w:val="ü"/>
      <w:lvlJc w:val="left"/>
      <w:pPr>
        <w:ind w:left="400" w:hanging="400"/>
      </w:pPr>
      <w:rPr>
        <w:rFonts w:ascii="Arial" w:cs="Arial" w:eastAsia="Arial" w:hAnsi="Arial"/>
        <w:b w:val="1"/>
        <w:color w:val="000000"/>
        <w:sz w:val="28"/>
        <w:szCs w:val="28"/>
      </w:rPr>
    </w:lvl>
    <w:lvl w:ilvl="6">
      <w:start w:val="1"/>
      <w:numFmt w:val="bullet"/>
      <w:lvlText w:val="ü"/>
      <w:lvlJc w:val="left"/>
      <w:pPr>
        <w:ind w:left="400" w:hanging="400"/>
      </w:pPr>
      <w:rPr>
        <w:rFonts w:ascii="Arial" w:cs="Arial" w:eastAsia="Arial" w:hAnsi="Arial"/>
        <w:b w:val="1"/>
        <w:color w:val="000000"/>
        <w:sz w:val="28"/>
        <w:szCs w:val="28"/>
      </w:rPr>
    </w:lvl>
    <w:lvl w:ilvl="7">
      <w:start w:val="1"/>
      <w:numFmt w:val="bullet"/>
      <w:lvlText w:val="ü"/>
      <w:lvlJc w:val="left"/>
      <w:pPr>
        <w:ind w:left="400" w:hanging="400"/>
      </w:pPr>
      <w:rPr>
        <w:rFonts w:ascii="Arial" w:cs="Arial" w:eastAsia="Arial" w:hAnsi="Arial"/>
        <w:b w:val="1"/>
        <w:color w:val="000000"/>
        <w:sz w:val="28"/>
        <w:szCs w:val="28"/>
      </w:rPr>
    </w:lvl>
    <w:lvl w:ilvl="8">
      <w:start w:val="1"/>
      <w:numFmt w:val="bullet"/>
      <w:lvlText w:val="ü"/>
      <w:lvlJc w:val="left"/>
      <w:pPr>
        <w:ind w:left="400" w:hanging="400"/>
      </w:pPr>
      <w:rPr>
        <w:rFonts w:ascii="Arial" w:cs="Arial" w:eastAsia="Arial" w:hAnsi="Arial"/>
        <w:b w:val="1"/>
        <w:color w:val="000000"/>
        <w:sz w:val="28"/>
        <w:szCs w:val="28"/>
      </w:rPr>
    </w:lvl>
  </w:abstractNum>
  <w:abstractNum w:abstractNumId="3">
    <w:lvl w:ilvl="0">
      <w:start w:val="1"/>
      <w:numFmt w:val="bullet"/>
      <w:lvlText w:val="✓"/>
      <w:lvlJc w:val="left"/>
      <w:pPr>
        <w:ind w:left="400" w:hanging="400"/>
      </w:pPr>
      <w:rPr>
        <w:rFonts w:ascii="Noto Sans Symbols" w:cs="Noto Sans Symbols" w:eastAsia="Noto Sans Symbols" w:hAnsi="Noto Sans Symbols"/>
        <w:b w:val="0"/>
        <w:color w:val="000000"/>
        <w:sz w:val="22"/>
        <w:szCs w:val="22"/>
      </w:rPr>
    </w:lvl>
    <w:lvl w:ilvl="1">
      <w:start w:val="1"/>
      <w:numFmt w:val="bullet"/>
      <w:lvlText w:val="ü"/>
      <w:lvlJc w:val="left"/>
      <w:pPr>
        <w:ind w:left="400" w:hanging="400"/>
      </w:pPr>
      <w:rPr>
        <w:rFonts w:ascii="Arial" w:cs="Arial" w:eastAsia="Arial" w:hAnsi="Arial"/>
        <w:b w:val="1"/>
        <w:color w:val="000000"/>
        <w:sz w:val="28"/>
        <w:szCs w:val="28"/>
      </w:rPr>
    </w:lvl>
    <w:lvl w:ilvl="2">
      <w:start w:val="1"/>
      <w:numFmt w:val="bullet"/>
      <w:lvlText w:val="ü"/>
      <w:lvlJc w:val="left"/>
      <w:pPr>
        <w:ind w:left="400" w:hanging="400"/>
      </w:pPr>
      <w:rPr>
        <w:rFonts w:ascii="Arial" w:cs="Arial" w:eastAsia="Arial" w:hAnsi="Arial"/>
        <w:b w:val="1"/>
        <w:color w:val="000000"/>
        <w:sz w:val="28"/>
        <w:szCs w:val="28"/>
      </w:rPr>
    </w:lvl>
    <w:lvl w:ilvl="3">
      <w:start w:val="1"/>
      <w:numFmt w:val="bullet"/>
      <w:lvlText w:val="ü"/>
      <w:lvlJc w:val="left"/>
      <w:pPr>
        <w:ind w:left="400" w:hanging="400"/>
      </w:pPr>
      <w:rPr>
        <w:rFonts w:ascii="Arial" w:cs="Arial" w:eastAsia="Arial" w:hAnsi="Arial"/>
        <w:b w:val="1"/>
        <w:color w:val="000000"/>
        <w:sz w:val="28"/>
        <w:szCs w:val="28"/>
      </w:rPr>
    </w:lvl>
    <w:lvl w:ilvl="4">
      <w:start w:val="1"/>
      <w:numFmt w:val="bullet"/>
      <w:lvlText w:val="ü"/>
      <w:lvlJc w:val="left"/>
      <w:pPr>
        <w:ind w:left="400" w:hanging="400"/>
      </w:pPr>
      <w:rPr>
        <w:rFonts w:ascii="Arial" w:cs="Arial" w:eastAsia="Arial" w:hAnsi="Arial"/>
        <w:b w:val="1"/>
        <w:color w:val="000000"/>
        <w:sz w:val="28"/>
        <w:szCs w:val="28"/>
      </w:rPr>
    </w:lvl>
    <w:lvl w:ilvl="5">
      <w:start w:val="1"/>
      <w:numFmt w:val="bullet"/>
      <w:lvlText w:val="ü"/>
      <w:lvlJc w:val="left"/>
      <w:pPr>
        <w:ind w:left="400" w:hanging="400"/>
      </w:pPr>
      <w:rPr>
        <w:rFonts w:ascii="Arial" w:cs="Arial" w:eastAsia="Arial" w:hAnsi="Arial"/>
        <w:b w:val="1"/>
        <w:color w:val="000000"/>
        <w:sz w:val="28"/>
        <w:szCs w:val="28"/>
      </w:rPr>
    </w:lvl>
    <w:lvl w:ilvl="6">
      <w:start w:val="1"/>
      <w:numFmt w:val="bullet"/>
      <w:lvlText w:val="ü"/>
      <w:lvlJc w:val="left"/>
      <w:pPr>
        <w:ind w:left="400" w:hanging="400"/>
      </w:pPr>
      <w:rPr>
        <w:rFonts w:ascii="Arial" w:cs="Arial" w:eastAsia="Arial" w:hAnsi="Arial"/>
        <w:b w:val="1"/>
        <w:color w:val="000000"/>
        <w:sz w:val="28"/>
        <w:szCs w:val="28"/>
      </w:rPr>
    </w:lvl>
    <w:lvl w:ilvl="7">
      <w:start w:val="1"/>
      <w:numFmt w:val="bullet"/>
      <w:lvlText w:val="ü"/>
      <w:lvlJc w:val="left"/>
      <w:pPr>
        <w:ind w:left="400" w:hanging="400"/>
      </w:pPr>
      <w:rPr>
        <w:rFonts w:ascii="Arial" w:cs="Arial" w:eastAsia="Arial" w:hAnsi="Arial"/>
        <w:b w:val="1"/>
        <w:color w:val="000000"/>
        <w:sz w:val="28"/>
        <w:szCs w:val="28"/>
      </w:rPr>
    </w:lvl>
    <w:lvl w:ilvl="8">
      <w:start w:val="1"/>
      <w:numFmt w:val="bullet"/>
      <w:lvlText w:val="ü"/>
      <w:lvlJc w:val="left"/>
      <w:pPr>
        <w:ind w:left="400" w:hanging="400"/>
      </w:pPr>
      <w:rPr>
        <w:rFonts w:ascii="Arial" w:cs="Arial" w:eastAsia="Arial" w:hAnsi="Arial"/>
        <w:b w:val="1"/>
        <w:color w:val="000000"/>
        <w:sz w:val="28"/>
        <w:szCs w:val="28"/>
      </w:rPr>
    </w:lvl>
  </w:abstractNum>
  <w:abstractNum w:abstractNumId="4">
    <w:lvl w:ilvl="0">
      <w:start w:val="1"/>
      <w:numFmt w:val="bullet"/>
      <w:lvlText w:val="✓"/>
      <w:lvlJc w:val="left"/>
      <w:pPr>
        <w:ind w:left="400" w:hanging="400"/>
      </w:pPr>
      <w:rPr>
        <w:rFonts w:ascii="Noto Sans Symbols" w:cs="Noto Sans Symbols" w:eastAsia="Noto Sans Symbols" w:hAnsi="Noto Sans Symbols"/>
        <w:b w:val="0"/>
        <w:color w:val="000000"/>
        <w:sz w:val="22"/>
        <w:szCs w:val="22"/>
      </w:rPr>
    </w:lvl>
    <w:lvl w:ilvl="1">
      <w:start w:val="1"/>
      <w:numFmt w:val="bullet"/>
      <w:lvlText w:val="ü"/>
      <w:lvlJc w:val="left"/>
      <w:pPr>
        <w:ind w:left="400" w:hanging="400"/>
      </w:pPr>
      <w:rPr>
        <w:rFonts w:ascii="Arial" w:cs="Arial" w:eastAsia="Arial" w:hAnsi="Arial"/>
        <w:b w:val="1"/>
        <w:color w:val="000000"/>
        <w:sz w:val="28"/>
        <w:szCs w:val="28"/>
      </w:rPr>
    </w:lvl>
    <w:lvl w:ilvl="2">
      <w:start w:val="1"/>
      <w:numFmt w:val="bullet"/>
      <w:lvlText w:val="ü"/>
      <w:lvlJc w:val="left"/>
      <w:pPr>
        <w:ind w:left="400" w:hanging="400"/>
      </w:pPr>
      <w:rPr>
        <w:rFonts w:ascii="Arial" w:cs="Arial" w:eastAsia="Arial" w:hAnsi="Arial"/>
        <w:b w:val="1"/>
        <w:color w:val="000000"/>
        <w:sz w:val="28"/>
        <w:szCs w:val="28"/>
      </w:rPr>
    </w:lvl>
    <w:lvl w:ilvl="3">
      <w:start w:val="1"/>
      <w:numFmt w:val="bullet"/>
      <w:lvlText w:val="ü"/>
      <w:lvlJc w:val="left"/>
      <w:pPr>
        <w:ind w:left="400" w:hanging="400"/>
      </w:pPr>
      <w:rPr>
        <w:rFonts w:ascii="Arial" w:cs="Arial" w:eastAsia="Arial" w:hAnsi="Arial"/>
        <w:b w:val="1"/>
        <w:color w:val="000000"/>
        <w:sz w:val="28"/>
        <w:szCs w:val="28"/>
      </w:rPr>
    </w:lvl>
    <w:lvl w:ilvl="4">
      <w:start w:val="1"/>
      <w:numFmt w:val="bullet"/>
      <w:lvlText w:val="ü"/>
      <w:lvlJc w:val="left"/>
      <w:pPr>
        <w:ind w:left="400" w:hanging="400"/>
      </w:pPr>
      <w:rPr>
        <w:rFonts w:ascii="Arial" w:cs="Arial" w:eastAsia="Arial" w:hAnsi="Arial"/>
        <w:b w:val="1"/>
        <w:color w:val="000000"/>
        <w:sz w:val="28"/>
        <w:szCs w:val="28"/>
      </w:rPr>
    </w:lvl>
    <w:lvl w:ilvl="5">
      <w:start w:val="1"/>
      <w:numFmt w:val="bullet"/>
      <w:lvlText w:val="ü"/>
      <w:lvlJc w:val="left"/>
      <w:pPr>
        <w:ind w:left="400" w:hanging="400"/>
      </w:pPr>
      <w:rPr>
        <w:rFonts w:ascii="Arial" w:cs="Arial" w:eastAsia="Arial" w:hAnsi="Arial"/>
        <w:b w:val="1"/>
        <w:color w:val="000000"/>
        <w:sz w:val="28"/>
        <w:szCs w:val="28"/>
      </w:rPr>
    </w:lvl>
    <w:lvl w:ilvl="6">
      <w:start w:val="1"/>
      <w:numFmt w:val="bullet"/>
      <w:lvlText w:val="ü"/>
      <w:lvlJc w:val="left"/>
      <w:pPr>
        <w:ind w:left="400" w:hanging="400"/>
      </w:pPr>
      <w:rPr>
        <w:rFonts w:ascii="Arial" w:cs="Arial" w:eastAsia="Arial" w:hAnsi="Arial"/>
        <w:b w:val="1"/>
        <w:color w:val="000000"/>
        <w:sz w:val="28"/>
        <w:szCs w:val="28"/>
      </w:rPr>
    </w:lvl>
    <w:lvl w:ilvl="7">
      <w:start w:val="1"/>
      <w:numFmt w:val="bullet"/>
      <w:lvlText w:val="ü"/>
      <w:lvlJc w:val="left"/>
      <w:pPr>
        <w:ind w:left="400" w:hanging="400"/>
      </w:pPr>
      <w:rPr>
        <w:rFonts w:ascii="Arial" w:cs="Arial" w:eastAsia="Arial" w:hAnsi="Arial"/>
        <w:b w:val="1"/>
        <w:color w:val="000000"/>
        <w:sz w:val="28"/>
        <w:szCs w:val="28"/>
      </w:rPr>
    </w:lvl>
    <w:lvl w:ilvl="8">
      <w:start w:val="1"/>
      <w:numFmt w:val="bullet"/>
      <w:lvlText w:val="ü"/>
      <w:lvlJc w:val="left"/>
      <w:pPr>
        <w:ind w:left="400" w:hanging="400"/>
      </w:pPr>
      <w:rPr>
        <w:rFonts w:ascii="Arial" w:cs="Arial" w:eastAsia="Arial" w:hAnsi="Arial"/>
        <w:b w:val="1"/>
        <w:color w:val="000000"/>
        <w:sz w:val="28"/>
        <w:szCs w:val="28"/>
      </w:rPr>
    </w:lvl>
  </w:abstractNum>
  <w:abstractNum w:abstractNumId="5">
    <w:lvl w:ilvl="0">
      <w:start w:val="1"/>
      <w:numFmt w:val="bullet"/>
      <w:lvlText w:val="✓"/>
      <w:lvlJc w:val="left"/>
      <w:pPr>
        <w:ind w:left="400" w:hanging="400"/>
      </w:pPr>
      <w:rPr>
        <w:rFonts w:ascii="Noto Sans Symbols" w:cs="Noto Sans Symbols" w:eastAsia="Noto Sans Symbols" w:hAnsi="Noto Sans Symbols"/>
        <w:b w:val="0"/>
        <w:color w:val="000000"/>
        <w:sz w:val="22"/>
        <w:szCs w:val="22"/>
      </w:rPr>
    </w:lvl>
    <w:lvl w:ilvl="1">
      <w:start w:val="1"/>
      <w:numFmt w:val="bullet"/>
      <w:lvlText w:val="ü"/>
      <w:lvlJc w:val="left"/>
      <w:pPr>
        <w:ind w:left="400" w:hanging="400"/>
      </w:pPr>
      <w:rPr>
        <w:rFonts w:ascii="Arial" w:cs="Arial" w:eastAsia="Arial" w:hAnsi="Arial"/>
        <w:b w:val="1"/>
        <w:color w:val="000000"/>
        <w:sz w:val="28"/>
        <w:szCs w:val="28"/>
      </w:rPr>
    </w:lvl>
    <w:lvl w:ilvl="2">
      <w:start w:val="1"/>
      <w:numFmt w:val="bullet"/>
      <w:lvlText w:val="ü"/>
      <w:lvlJc w:val="left"/>
      <w:pPr>
        <w:ind w:left="400" w:hanging="400"/>
      </w:pPr>
      <w:rPr>
        <w:rFonts w:ascii="Arial" w:cs="Arial" w:eastAsia="Arial" w:hAnsi="Arial"/>
        <w:b w:val="1"/>
        <w:color w:val="000000"/>
        <w:sz w:val="28"/>
        <w:szCs w:val="28"/>
      </w:rPr>
    </w:lvl>
    <w:lvl w:ilvl="3">
      <w:start w:val="1"/>
      <w:numFmt w:val="bullet"/>
      <w:lvlText w:val="ü"/>
      <w:lvlJc w:val="left"/>
      <w:pPr>
        <w:ind w:left="400" w:hanging="400"/>
      </w:pPr>
      <w:rPr>
        <w:rFonts w:ascii="Arial" w:cs="Arial" w:eastAsia="Arial" w:hAnsi="Arial"/>
        <w:b w:val="1"/>
        <w:color w:val="000000"/>
        <w:sz w:val="28"/>
        <w:szCs w:val="28"/>
      </w:rPr>
    </w:lvl>
    <w:lvl w:ilvl="4">
      <w:start w:val="1"/>
      <w:numFmt w:val="bullet"/>
      <w:lvlText w:val="ü"/>
      <w:lvlJc w:val="left"/>
      <w:pPr>
        <w:ind w:left="400" w:hanging="400"/>
      </w:pPr>
      <w:rPr>
        <w:rFonts w:ascii="Arial" w:cs="Arial" w:eastAsia="Arial" w:hAnsi="Arial"/>
        <w:b w:val="1"/>
        <w:color w:val="000000"/>
        <w:sz w:val="28"/>
        <w:szCs w:val="28"/>
      </w:rPr>
    </w:lvl>
    <w:lvl w:ilvl="5">
      <w:start w:val="1"/>
      <w:numFmt w:val="bullet"/>
      <w:lvlText w:val="ü"/>
      <w:lvlJc w:val="left"/>
      <w:pPr>
        <w:ind w:left="400" w:hanging="400"/>
      </w:pPr>
      <w:rPr>
        <w:rFonts w:ascii="Arial" w:cs="Arial" w:eastAsia="Arial" w:hAnsi="Arial"/>
        <w:b w:val="1"/>
        <w:color w:val="000000"/>
        <w:sz w:val="28"/>
        <w:szCs w:val="28"/>
      </w:rPr>
    </w:lvl>
    <w:lvl w:ilvl="6">
      <w:start w:val="1"/>
      <w:numFmt w:val="bullet"/>
      <w:lvlText w:val="ü"/>
      <w:lvlJc w:val="left"/>
      <w:pPr>
        <w:ind w:left="400" w:hanging="400"/>
      </w:pPr>
      <w:rPr>
        <w:rFonts w:ascii="Arial" w:cs="Arial" w:eastAsia="Arial" w:hAnsi="Arial"/>
        <w:b w:val="1"/>
        <w:color w:val="000000"/>
        <w:sz w:val="28"/>
        <w:szCs w:val="28"/>
      </w:rPr>
    </w:lvl>
    <w:lvl w:ilvl="7">
      <w:start w:val="1"/>
      <w:numFmt w:val="bullet"/>
      <w:lvlText w:val="ü"/>
      <w:lvlJc w:val="left"/>
      <w:pPr>
        <w:ind w:left="400" w:hanging="400"/>
      </w:pPr>
      <w:rPr>
        <w:rFonts w:ascii="Arial" w:cs="Arial" w:eastAsia="Arial" w:hAnsi="Arial"/>
        <w:b w:val="1"/>
        <w:color w:val="000000"/>
        <w:sz w:val="28"/>
        <w:szCs w:val="28"/>
      </w:rPr>
    </w:lvl>
    <w:lvl w:ilvl="8">
      <w:start w:val="1"/>
      <w:numFmt w:val="bullet"/>
      <w:lvlText w:val="ü"/>
      <w:lvlJc w:val="left"/>
      <w:pPr>
        <w:ind w:left="400" w:hanging="400"/>
      </w:pPr>
      <w:rPr>
        <w:rFonts w:ascii="Arial" w:cs="Arial" w:eastAsia="Arial" w:hAnsi="Arial"/>
        <w:b w:val="1"/>
        <w:color w:val="000000"/>
        <w:sz w:val="28"/>
        <w:szCs w:val="28"/>
      </w:rPr>
    </w:lvl>
  </w:abstractNum>
  <w:abstractNum w:abstractNumId="6">
    <w:lvl w:ilvl="0">
      <w:start w:val="1"/>
      <w:numFmt w:val="bullet"/>
      <w:lvlText w:val="✓"/>
      <w:lvlJc w:val="left"/>
      <w:pPr>
        <w:ind w:left="400" w:hanging="400"/>
      </w:pPr>
      <w:rPr>
        <w:rFonts w:ascii="Noto Sans Symbols" w:cs="Noto Sans Symbols" w:eastAsia="Noto Sans Symbols" w:hAnsi="Noto Sans Symbols"/>
        <w:b w:val="0"/>
        <w:color w:val="000000"/>
        <w:sz w:val="22"/>
        <w:szCs w:val="22"/>
      </w:rPr>
    </w:lvl>
    <w:lvl w:ilvl="1">
      <w:start w:val="1"/>
      <w:numFmt w:val="bullet"/>
      <w:lvlText w:val="ü"/>
      <w:lvlJc w:val="left"/>
      <w:pPr>
        <w:ind w:left="400" w:hanging="400"/>
      </w:pPr>
      <w:rPr>
        <w:rFonts w:ascii="Arial" w:cs="Arial" w:eastAsia="Arial" w:hAnsi="Arial"/>
        <w:b w:val="1"/>
        <w:color w:val="000000"/>
        <w:sz w:val="28"/>
        <w:szCs w:val="28"/>
      </w:rPr>
    </w:lvl>
    <w:lvl w:ilvl="2">
      <w:start w:val="1"/>
      <w:numFmt w:val="bullet"/>
      <w:lvlText w:val="ü"/>
      <w:lvlJc w:val="left"/>
      <w:pPr>
        <w:ind w:left="400" w:hanging="400"/>
      </w:pPr>
      <w:rPr>
        <w:rFonts w:ascii="Arial" w:cs="Arial" w:eastAsia="Arial" w:hAnsi="Arial"/>
        <w:b w:val="1"/>
        <w:color w:val="000000"/>
        <w:sz w:val="28"/>
        <w:szCs w:val="28"/>
      </w:rPr>
    </w:lvl>
    <w:lvl w:ilvl="3">
      <w:start w:val="1"/>
      <w:numFmt w:val="bullet"/>
      <w:lvlText w:val="ü"/>
      <w:lvlJc w:val="left"/>
      <w:pPr>
        <w:ind w:left="400" w:hanging="400"/>
      </w:pPr>
      <w:rPr>
        <w:rFonts w:ascii="Arial" w:cs="Arial" w:eastAsia="Arial" w:hAnsi="Arial"/>
        <w:b w:val="1"/>
        <w:color w:val="000000"/>
        <w:sz w:val="28"/>
        <w:szCs w:val="28"/>
      </w:rPr>
    </w:lvl>
    <w:lvl w:ilvl="4">
      <w:start w:val="1"/>
      <w:numFmt w:val="bullet"/>
      <w:lvlText w:val="ü"/>
      <w:lvlJc w:val="left"/>
      <w:pPr>
        <w:ind w:left="400" w:hanging="400"/>
      </w:pPr>
      <w:rPr>
        <w:rFonts w:ascii="Arial" w:cs="Arial" w:eastAsia="Arial" w:hAnsi="Arial"/>
        <w:b w:val="1"/>
        <w:color w:val="000000"/>
        <w:sz w:val="28"/>
        <w:szCs w:val="28"/>
      </w:rPr>
    </w:lvl>
    <w:lvl w:ilvl="5">
      <w:start w:val="1"/>
      <w:numFmt w:val="bullet"/>
      <w:lvlText w:val="ü"/>
      <w:lvlJc w:val="left"/>
      <w:pPr>
        <w:ind w:left="400" w:hanging="400"/>
      </w:pPr>
      <w:rPr>
        <w:rFonts w:ascii="Arial" w:cs="Arial" w:eastAsia="Arial" w:hAnsi="Arial"/>
        <w:b w:val="1"/>
        <w:color w:val="000000"/>
        <w:sz w:val="28"/>
        <w:szCs w:val="28"/>
      </w:rPr>
    </w:lvl>
    <w:lvl w:ilvl="6">
      <w:start w:val="1"/>
      <w:numFmt w:val="bullet"/>
      <w:lvlText w:val="ü"/>
      <w:lvlJc w:val="left"/>
      <w:pPr>
        <w:ind w:left="400" w:hanging="400"/>
      </w:pPr>
      <w:rPr>
        <w:rFonts w:ascii="Arial" w:cs="Arial" w:eastAsia="Arial" w:hAnsi="Arial"/>
        <w:b w:val="1"/>
        <w:color w:val="000000"/>
        <w:sz w:val="28"/>
        <w:szCs w:val="28"/>
      </w:rPr>
    </w:lvl>
    <w:lvl w:ilvl="7">
      <w:start w:val="1"/>
      <w:numFmt w:val="bullet"/>
      <w:lvlText w:val="ü"/>
      <w:lvlJc w:val="left"/>
      <w:pPr>
        <w:ind w:left="400" w:hanging="400"/>
      </w:pPr>
      <w:rPr>
        <w:rFonts w:ascii="Arial" w:cs="Arial" w:eastAsia="Arial" w:hAnsi="Arial"/>
        <w:b w:val="1"/>
        <w:color w:val="000000"/>
        <w:sz w:val="28"/>
        <w:szCs w:val="28"/>
      </w:rPr>
    </w:lvl>
    <w:lvl w:ilvl="8">
      <w:start w:val="1"/>
      <w:numFmt w:val="bullet"/>
      <w:lvlText w:val="ü"/>
      <w:lvlJc w:val="left"/>
      <w:pPr>
        <w:ind w:left="400" w:hanging="400"/>
      </w:pPr>
      <w:rPr>
        <w:rFonts w:ascii="Arial" w:cs="Arial" w:eastAsia="Arial" w:hAnsi="Arial"/>
        <w:b w:val="1"/>
        <w:color w:val="000000"/>
        <w:sz w:val="28"/>
        <w:szCs w:val="28"/>
      </w:rPr>
    </w:lvl>
  </w:abstractNum>
  <w:abstractNum w:abstractNumId="7">
    <w:lvl w:ilvl="0">
      <w:start w:val="1"/>
      <w:numFmt w:val="bullet"/>
      <w:lvlText w:val="✓"/>
      <w:lvlJc w:val="left"/>
      <w:pPr>
        <w:ind w:left="400" w:hanging="400"/>
      </w:pPr>
      <w:rPr>
        <w:rFonts w:ascii="Noto Sans Symbols" w:cs="Noto Sans Symbols" w:eastAsia="Noto Sans Symbols" w:hAnsi="Noto Sans Symbols"/>
        <w:b w:val="0"/>
        <w:color w:val="000000"/>
        <w:sz w:val="22"/>
        <w:szCs w:val="22"/>
      </w:rPr>
    </w:lvl>
    <w:lvl w:ilvl="1">
      <w:start w:val="1"/>
      <w:numFmt w:val="bullet"/>
      <w:lvlText w:val="ü"/>
      <w:lvlJc w:val="left"/>
      <w:pPr>
        <w:ind w:left="400" w:hanging="400"/>
      </w:pPr>
      <w:rPr>
        <w:rFonts w:ascii="Arial" w:cs="Arial" w:eastAsia="Arial" w:hAnsi="Arial"/>
        <w:b w:val="1"/>
        <w:color w:val="000000"/>
        <w:sz w:val="28"/>
        <w:szCs w:val="28"/>
      </w:rPr>
    </w:lvl>
    <w:lvl w:ilvl="2">
      <w:start w:val="1"/>
      <w:numFmt w:val="bullet"/>
      <w:lvlText w:val="ü"/>
      <w:lvlJc w:val="left"/>
      <w:pPr>
        <w:ind w:left="400" w:hanging="400"/>
      </w:pPr>
      <w:rPr>
        <w:rFonts w:ascii="Arial" w:cs="Arial" w:eastAsia="Arial" w:hAnsi="Arial"/>
        <w:b w:val="1"/>
        <w:color w:val="000000"/>
        <w:sz w:val="28"/>
        <w:szCs w:val="28"/>
      </w:rPr>
    </w:lvl>
    <w:lvl w:ilvl="3">
      <w:start w:val="1"/>
      <w:numFmt w:val="bullet"/>
      <w:lvlText w:val="ü"/>
      <w:lvlJc w:val="left"/>
      <w:pPr>
        <w:ind w:left="400" w:hanging="400"/>
      </w:pPr>
      <w:rPr>
        <w:rFonts w:ascii="Arial" w:cs="Arial" w:eastAsia="Arial" w:hAnsi="Arial"/>
        <w:b w:val="1"/>
        <w:color w:val="000000"/>
        <w:sz w:val="28"/>
        <w:szCs w:val="28"/>
      </w:rPr>
    </w:lvl>
    <w:lvl w:ilvl="4">
      <w:start w:val="1"/>
      <w:numFmt w:val="bullet"/>
      <w:lvlText w:val="ü"/>
      <w:lvlJc w:val="left"/>
      <w:pPr>
        <w:ind w:left="400" w:hanging="400"/>
      </w:pPr>
      <w:rPr>
        <w:rFonts w:ascii="Arial" w:cs="Arial" w:eastAsia="Arial" w:hAnsi="Arial"/>
        <w:b w:val="1"/>
        <w:color w:val="000000"/>
        <w:sz w:val="28"/>
        <w:szCs w:val="28"/>
      </w:rPr>
    </w:lvl>
    <w:lvl w:ilvl="5">
      <w:start w:val="1"/>
      <w:numFmt w:val="bullet"/>
      <w:lvlText w:val="ü"/>
      <w:lvlJc w:val="left"/>
      <w:pPr>
        <w:ind w:left="400" w:hanging="400"/>
      </w:pPr>
      <w:rPr>
        <w:rFonts w:ascii="Arial" w:cs="Arial" w:eastAsia="Arial" w:hAnsi="Arial"/>
        <w:b w:val="1"/>
        <w:color w:val="000000"/>
        <w:sz w:val="28"/>
        <w:szCs w:val="28"/>
      </w:rPr>
    </w:lvl>
    <w:lvl w:ilvl="6">
      <w:start w:val="1"/>
      <w:numFmt w:val="bullet"/>
      <w:lvlText w:val="ü"/>
      <w:lvlJc w:val="left"/>
      <w:pPr>
        <w:ind w:left="400" w:hanging="400"/>
      </w:pPr>
      <w:rPr>
        <w:rFonts w:ascii="Arial" w:cs="Arial" w:eastAsia="Arial" w:hAnsi="Arial"/>
        <w:b w:val="1"/>
        <w:color w:val="000000"/>
        <w:sz w:val="28"/>
        <w:szCs w:val="28"/>
      </w:rPr>
    </w:lvl>
    <w:lvl w:ilvl="7">
      <w:start w:val="1"/>
      <w:numFmt w:val="bullet"/>
      <w:lvlText w:val="ü"/>
      <w:lvlJc w:val="left"/>
      <w:pPr>
        <w:ind w:left="400" w:hanging="400"/>
      </w:pPr>
      <w:rPr>
        <w:rFonts w:ascii="Arial" w:cs="Arial" w:eastAsia="Arial" w:hAnsi="Arial"/>
        <w:b w:val="1"/>
        <w:color w:val="000000"/>
        <w:sz w:val="28"/>
        <w:szCs w:val="28"/>
      </w:rPr>
    </w:lvl>
    <w:lvl w:ilvl="8">
      <w:start w:val="1"/>
      <w:numFmt w:val="bullet"/>
      <w:lvlText w:val="ü"/>
      <w:lvlJc w:val="left"/>
      <w:pPr>
        <w:ind w:left="400" w:hanging="400"/>
      </w:pPr>
      <w:rPr>
        <w:rFonts w:ascii="Arial" w:cs="Arial" w:eastAsia="Arial" w:hAnsi="Arial"/>
        <w:b w:val="1"/>
        <w:color w:val="000000"/>
        <w:sz w:val="28"/>
        <w:szCs w:val="28"/>
      </w:rPr>
    </w:lvl>
  </w:abstractNum>
  <w:abstractNum w:abstractNumId="8">
    <w:lvl w:ilvl="0">
      <w:start w:val="1"/>
      <w:numFmt w:val="bullet"/>
      <w:lvlText w:val="✓"/>
      <w:lvlJc w:val="left"/>
      <w:pPr>
        <w:ind w:left="400" w:hanging="400"/>
      </w:pPr>
      <w:rPr>
        <w:rFonts w:ascii="Noto Sans Symbols" w:cs="Noto Sans Symbols" w:eastAsia="Noto Sans Symbols" w:hAnsi="Noto Sans Symbols"/>
        <w:b w:val="0"/>
        <w:color w:val="000000"/>
        <w:sz w:val="22"/>
        <w:szCs w:val="22"/>
      </w:rPr>
    </w:lvl>
    <w:lvl w:ilvl="1">
      <w:start w:val="1"/>
      <w:numFmt w:val="bullet"/>
      <w:lvlText w:val="ü"/>
      <w:lvlJc w:val="left"/>
      <w:pPr>
        <w:ind w:left="400" w:hanging="400"/>
      </w:pPr>
      <w:rPr>
        <w:rFonts w:ascii="Arial" w:cs="Arial" w:eastAsia="Arial" w:hAnsi="Arial"/>
        <w:b w:val="1"/>
        <w:color w:val="000000"/>
        <w:sz w:val="28"/>
        <w:szCs w:val="28"/>
      </w:rPr>
    </w:lvl>
    <w:lvl w:ilvl="2">
      <w:start w:val="1"/>
      <w:numFmt w:val="bullet"/>
      <w:lvlText w:val="ü"/>
      <w:lvlJc w:val="left"/>
      <w:pPr>
        <w:ind w:left="400" w:hanging="400"/>
      </w:pPr>
      <w:rPr>
        <w:rFonts w:ascii="Arial" w:cs="Arial" w:eastAsia="Arial" w:hAnsi="Arial"/>
        <w:b w:val="1"/>
        <w:color w:val="000000"/>
        <w:sz w:val="28"/>
        <w:szCs w:val="28"/>
      </w:rPr>
    </w:lvl>
    <w:lvl w:ilvl="3">
      <w:start w:val="1"/>
      <w:numFmt w:val="bullet"/>
      <w:lvlText w:val="ü"/>
      <w:lvlJc w:val="left"/>
      <w:pPr>
        <w:ind w:left="400" w:hanging="400"/>
      </w:pPr>
      <w:rPr>
        <w:rFonts w:ascii="Arial" w:cs="Arial" w:eastAsia="Arial" w:hAnsi="Arial"/>
        <w:b w:val="1"/>
        <w:color w:val="000000"/>
        <w:sz w:val="28"/>
        <w:szCs w:val="28"/>
      </w:rPr>
    </w:lvl>
    <w:lvl w:ilvl="4">
      <w:start w:val="1"/>
      <w:numFmt w:val="bullet"/>
      <w:lvlText w:val="ü"/>
      <w:lvlJc w:val="left"/>
      <w:pPr>
        <w:ind w:left="400" w:hanging="400"/>
      </w:pPr>
      <w:rPr>
        <w:rFonts w:ascii="Arial" w:cs="Arial" w:eastAsia="Arial" w:hAnsi="Arial"/>
        <w:b w:val="1"/>
        <w:color w:val="000000"/>
        <w:sz w:val="28"/>
        <w:szCs w:val="28"/>
      </w:rPr>
    </w:lvl>
    <w:lvl w:ilvl="5">
      <w:start w:val="1"/>
      <w:numFmt w:val="bullet"/>
      <w:lvlText w:val="ü"/>
      <w:lvlJc w:val="left"/>
      <w:pPr>
        <w:ind w:left="400" w:hanging="400"/>
      </w:pPr>
      <w:rPr>
        <w:rFonts w:ascii="Arial" w:cs="Arial" w:eastAsia="Arial" w:hAnsi="Arial"/>
        <w:b w:val="1"/>
        <w:color w:val="000000"/>
        <w:sz w:val="28"/>
        <w:szCs w:val="28"/>
      </w:rPr>
    </w:lvl>
    <w:lvl w:ilvl="6">
      <w:start w:val="1"/>
      <w:numFmt w:val="bullet"/>
      <w:lvlText w:val="ü"/>
      <w:lvlJc w:val="left"/>
      <w:pPr>
        <w:ind w:left="400" w:hanging="400"/>
      </w:pPr>
      <w:rPr>
        <w:rFonts w:ascii="Arial" w:cs="Arial" w:eastAsia="Arial" w:hAnsi="Arial"/>
        <w:b w:val="1"/>
        <w:color w:val="000000"/>
        <w:sz w:val="28"/>
        <w:szCs w:val="28"/>
      </w:rPr>
    </w:lvl>
    <w:lvl w:ilvl="7">
      <w:start w:val="1"/>
      <w:numFmt w:val="bullet"/>
      <w:lvlText w:val="ü"/>
      <w:lvlJc w:val="left"/>
      <w:pPr>
        <w:ind w:left="400" w:hanging="400"/>
      </w:pPr>
      <w:rPr>
        <w:rFonts w:ascii="Arial" w:cs="Arial" w:eastAsia="Arial" w:hAnsi="Arial"/>
        <w:b w:val="1"/>
        <w:color w:val="000000"/>
        <w:sz w:val="28"/>
        <w:szCs w:val="28"/>
      </w:rPr>
    </w:lvl>
    <w:lvl w:ilvl="8">
      <w:start w:val="1"/>
      <w:numFmt w:val="bullet"/>
      <w:lvlText w:val="ü"/>
      <w:lvlJc w:val="left"/>
      <w:pPr>
        <w:ind w:left="400" w:hanging="400"/>
      </w:pPr>
      <w:rPr>
        <w:rFonts w:ascii="Arial" w:cs="Arial" w:eastAsia="Arial" w:hAnsi="Arial"/>
        <w:b w:val="1"/>
        <w:color w:val="000000"/>
        <w:sz w:val="28"/>
        <w:szCs w:val="28"/>
      </w:rPr>
    </w:lvl>
  </w:abstractNum>
  <w:abstractNum w:abstractNumId="9">
    <w:lvl w:ilvl="0">
      <w:start w:val="1"/>
      <w:numFmt w:val="bullet"/>
      <w:lvlText w:val="✓"/>
      <w:lvlJc w:val="left"/>
      <w:pPr>
        <w:ind w:left="400" w:hanging="400"/>
      </w:pPr>
      <w:rPr>
        <w:rFonts w:ascii="Noto Sans Symbols" w:cs="Noto Sans Symbols" w:eastAsia="Noto Sans Symbols" w:hAnsi="Noto Sans Symbols"/>
        <w:b w:val="0"/>
        <w:color w:val="000000"/>
        <w:sz w:val="22"/>
        <w:szCs w:val="22"/>
      </w:rPr>
    </w:lvl>
    <w:lvl w:ilvl="1">
      <w:start w:val="1"/>
      <w:numFmt w:val="bullet"/>
      <w:lvlText w:val="ü"/>
      <w:lvlJc w:val="left"/>
      <w:pPr>
        <w:ind w:left="400" w:hanging="400"/>
      </w:pPr>
      <w:rPr>
        <w:rFonts w:ascii="Arial" w:cs="Arial" w:eastAsia="Arial" w:hAnsi="Arial"/>
        <w:b w:val="1"/>
        <w:color w:val="000000"/>
        <w:sz w:val="28"/>
        <w:szCs w:val="28"/>
      </w:rPr>
    </w:lvl>
    <w:lvl w:ilvl="2">
      <w:start w:val="1"/>
      <w:numFmt w:val="bullet"/>
      <w:lvlText w:val="ü"/>
      <w:lvlJc w:val="left"/>
      <w:pPr>
        <w:ind w:left="400" w:hanging="400"/>
      </w:pPr>
      <w:rPr>
        <w:rFonts w:ascii="Arial" w:cs="Arial" w:eastAsia="Arial" w:hAnsi="Arial"/>
        <w:b w:val="1"/>
        <w:color w:val="000000"/>
        <w:sz w:val="28"/>
        <w:szCs w:val="28"/>
      </w:rPr>
    </w:lvl>
    <w:lvl w:ilvl="3">
      <w:start w:val="1"/>
      <w:numFmt w:val="bullet"/>
      <w:lvlText w:val="ü"/>
      <w:lvlJc w:val="left"/>
      <w:pPr>
        <w:ind w:left="400" w:hanging="400"/>
      </w:pPr>
      <w:rPr>
        <w:rFonts w:ascii="Arial" w:cs="Arial" w:eastAsia="Arial" w:hAnsi="Arial"/>
        <w:b w:val="1"/>
        <w:color w:val="000000"/>
        <w:sz w:val="28"/>
        <w:szCs w:val="28"/>
      </w:rPr>
    </w:lvl>
    <w:lvl w:ilvl="4">
      <w:start w:val="1"/>
      <w:numFmt w:val="bullet"/>
      <w:lvlText w:val="ü"/>
      <w:lvlJc w:val="left"/>
      <w:pPr>
        <w:ind w:left="400" w:hanging="400"/>
      </w:pPr>
      <w:rPr>
        <w:rFonts w:ascii="Arial" w:cs="Arial" w:eastAsia="Arial" w:hAnsi="Arial"/>
        <w:b w:val="1"/>
        <w:color w:val="000000"/>
        <w:sz w:val="28"/>
        <w:szCs w:val="28"/>
      </w:rPr>
    </w:lvl>
    <w:lvl w:ilvl="5">
      <w:start w:val="1"/>
      <w:numFmt w:val="bullet"/>
      <w:lvlText w:val="ü"/>
      <w:lvlJc w:val="left"/>
      <w:pPr>
        <w:ind w:left="400" w:hanging="400"/>
      </w:pPr>
      <w:rPr>
        <w:rFonts w:ascii="Arial" w:cs="Arial" w:eastAsia="Arial" w:hAnsi="Arial"/>
        <w:b w:val="1"/>
        <w:color w:val="000000"/>
        <w:sz w:val="28"/>
        <w:szCs w:val="28"/>
      </w:rPr>
    </w:lvl>
    <w:lvl w:ilvl="6">
      <w:start w:val="1"/>
      <w:numFmt w:val="bullet"/>
      <w:lvlText w:val="ü"/>
      <w:lvlJc w:val="left"/>
      <w:pPr>
        <w:ind w:left="400" w:hanging="400"/>
      </w:pPr>
      <w:rPr>
        <w:rFonts w:ascii="Arial" w:cs="Arial" w:eastAsia="Arial" w:hAnsi="Arial"/>
        <w:b w:val="1"/>
        <w:color w:val="000000"/>
        <w:sz w:val="28"/>
        <w:szCs w:val="28"/>
      </w:rPr>
    </w:lvl>
    <w:lvl w:ilvl="7">
      <w:start w:val="1"/>
      <w:numFmt w:val="bullet"/>
      <w:lvlText w:val="ü"/>
      <w:lvlJc w:val="left"/>
      <w:pPr>
        <w:ind w:left="400" w:hanging="400"/>
      </w:pPr>
      <w:rPr>
        <w:rFonts w:ascii="Arial" w:cs="Arial" w:eastAsia="Arial" w:hAnsi="Arial"/>
        <w:b w:val="1"/>
        <w:color w:val="000000"/>
        <w:sz w:val="28"/>
        <w:szCs w:val="28"/>
      </w:rPr>
    </w:lvl>
    <w:lvl w:ilvl="8">
      <w:start w:val="1"/>
      <w:numFmt w:val="bullet"/>
      <w:lvlText w:val="ü"/>
      <w:lvlJc w:val="left"/>
      <w:pPr>
        <w:ind w:left="400" w:hanging="400"/>
      </w:pPr>
      <w:rPr>
        <w:rFonts w:ascii="Arial" w:cs="Arial" w:eastAsia="Arial" w:hAnsi="Arial"/>
        <w:b w:val="1"/>
        <w:color w:val="000000"/>
        <w:sz w:val="28"/>
        <w:szCs w:val="2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Batang" w:cs="Batang" w:eastAsia="Batang" w:hAnsi="Batang"/>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pPr>
      <w:widowControl w:val="0"/>
      <w:wordWrap w:val="0"/>
      <w:autoSpaceDE w:val="0"/>
      <w:autoSpaceDN w:val="0"/>
      <w:jc w:val="both"/>
    </w:pPr>
    <w:rPr>
      <w:rFonts w:ascii="Batang"/>
      <w:kern w:val="2"/>
      <w:lang w:eastAsia="ko-KR" w:val="en-US"/>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DefaultTable" w:customStyle="1">
    <w:name w:val="Default Table"/>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paragraph" w:styleId="PargrafodaLista">
    <w:name w:val="List Paragraph"/>
    <w:basedOn w:val="Normal"/>
    <w:uiPriority w:val="34"/>
    <w:qFormat w:val="1"/>
    <w:pPr>
      <w:ind w:left="400"/>
    </w:pPr>
  </w:style>
  <w:style w:type="paragraph" w:styleId="ParaAttribute0" w:customStyle="1">
    <w:name w:val="ParaAttribute0"/>
    <w:pPr>
      <w:wordWrap w:val="0"/>
      <w:jc w:val="center"/>
    </w:pPr>
  </w:style>
  <w:style w:type="paragraph" w:styleId="ParaAttribute1" w:customStyle="1">
    <w:name w:val="ParaAttribute1"/>
    <w:pPr>
      <w:wordWrap w:val="0"/>
      <w:jc w:val="both"/>
    </w:pPr>
  </w:style>
  <w:style w:type="paragraph" w:styleId="ParaAttribute2" w:customStyle="1">
    <w:name w:val="ParaAttribute2"/>
    <w:pPr>
      <w:wordWrap w:val="0"/>
    </w:pPr>
  </w:style>
  <w:style w:type="paragraph" w:styleId="ParaAttribute3" w:customStyle="1">
    <w:name w:val="ParaAttribute3"/>
    <w:pPr>
      <w:wordWrap w:val="0"/>
      <w:jc w:val="right"/>
    </w:pPr>
  </w:style>
  <w:style w:type="paragraph" w:styleId="ParaAttribute4" w:customStyle="1">
    <w:name w:val="ParaAttribute4"/>
    <w:pPr>
      <w:wordWrap w:val="0"/>
    </w:pPr>
  </w:style>
  <w:style w:type="paragraph" w:styleId="ParaAttribute5" w:customStyle="1">
    <w:name w:val="ParaAttribute5"/>
    <w:pPr>
      <w:widowControl w:val="0"/>
      <w:wordWrap w:val="0"/>
      <w:ind w:left="421" w:hanging="421"/>
      <w:jc w:val="both"/>
    </w:pPr>
  </w:style>
  <w:style w:type="paragraph" w:styleId="ParaAttribute6" w:customStyle="1">
    <w:name w:val="ParaAttribute6"/>
    <w:pPr>
      <w:widowControl w:val="0"/>
      <w:wordWrap w:val="0"/>
      <w:ind w:left="421" w:hanging="421"/>
    </w:pPr>
  </w:style>
  <w:style w:type="paragraph" w:styleId="ParaAttribute7" w:customStyle="1">
    <w:name w:val="ParaAttribute7"/>
    <w:pPr>
      <w:widowControl w:val="0"/>
      <w:wordWrap w:val="0"/>
      <w:ind w:left="400" w:hanging="400"/>
      <w:jc w:val="both"/>
    </w:pPr>
  </w:style>
  <w:style w:type="paragraph" w:styleId="ParaAttribute8" w:customStyle="1">
    <w:name w:val="ParaAttribute8"/>
    <w:pPr>
      <w:widowControl w:val="0"/>
      <w:wordWrap w:val="0"/>
    </w:pPr>
  </w:style>
  <w:style w:type="paragraph" w:styleId="ParaAttribute9" w:customStyle="1">
    <w:name w:val="ParaAttribute9"/>
    <w:pPr>
      <w:widowControl w:val="0"/>
      <w:wordWrap w:val="0"/>
    </w:pPr>
  </w:style>
  <w:style w:type="paragraph" w:styleId="ParaAttribute10" w:customStyle="1">
    <w:name w:val="ParaAttribute10"/>
    <w:pPr>
      <w:widowControl w:val="0"/>
      <w:wordWrap w:val="0"/>
    </w:pPr>
  </w:style>
  <w:style w:type="paragraph" w:styleId="ParaAttribute11" w:customStyle="1">
    <w:name w:val="ParaAttribute11"/>
    <w:pPr>
      <w:widowControl w:val="0"/>
      <w:wordWrap w:val="0"/>
    </w:pPr>
  </w:style>
  <w:style w:type="paragraph" w:styleId="ParaAttribute12" w:customStyle="1">
    <w:name w:val="ParaAttribute12"/>
    <w:pPr>
      <w:widowControl w:val="0"/>
      <w:wordWrap w:val="0"/>
    </w:pPr>
  </w:style>
  <w:style w:type="paragraph" w:styleId="ParaAttribute13" w:customStyle="1">
    <w:name w:val="ParaAttribute13"/>
    <w:pPr>
      <w:widowControl w:val="0"/>
      <w:wordWrap w:val="0"/>
    </w:pPr>
  </w:style>
  <w:style w:type="character" w:styleId="CharAttribute0" w:customStyle="1">
    <w:name w:val="CharAttribute0"/>
    <w:rPr>
      <w:rFonts w:ascii="Arial" w:eastAsia="Arial"/>
      <w:b w:val="1"/>
      <w:sz w:val="28"/>
    </w:rPr>
  </w:style>
  <w:style w:type="character" w:styleId="CharAttribute1" w:customStyle="1">
    <w:name w:val="CharAttribute1"/>
    <w:rPr>
      <w:rFonts w:ascii="Arial" w:eastAsia="Arial"/>
      <w:b w:val="1"/>
      <w:sz w:val="28"/>
    </w:rPr>
  </w:style>
  <w:style w:type="character" w:styleId="CharAttribute2" w:customStyle="1">
    <w:name w:val="CharAttribute2"/>
    <w:rPr>
      <w:rFonts w:ascii="Arial" w:eastAsia="Arial"/>
      <w:b w:val="1"/>
      <w:sz w:val="24"/>
    </w:rPr>
  </w:style>
  <w:style w:type="character" w:styleId="CharAttribute3" w:customStyle="1">
    <w:name w:val="CharAttribute3"/>
    <w:rPr>
      <w:rFonts w:ascii="Arial" w:eastAsia="Arial"/>
      <w:sz w:val="22"/>
    </w:rPr>
  </w:style>
  <w:style w:type="character" w:styleId="CharAttribute4" w:customStyle="1">
    <w:name w:val="CharAttribute4"/>
    <w:rPr>
      <w:rFonts w:ascii="Arial" w:eastAsia="Arial"/>
      <w:sz w:val="22"/>
    </w:rPr>
  </w:style>
  <w:style w:type="character" w:styleId="CharAttribute5" w:customStyle="1">
    <w:name w:val="CharAttribute5"/>
    <w:rPr>
      <w:rFonts w:ascii="Arial" w:eastAsia="Arial"/>
      <w:b w:val="1"/>
      <w:sz w:val="28"/>
    </w:rPr>
  </w:style>
  <w:style w:type="character" w:styleId="CharAttribute6" w:customStyle="1">
    <w:name w:val="CharAttribute6"/>
    <w:rPr>
      <w:rFonts w:ascii="Arial" w:eastAsia="Arial"/>
    </w:rPr>
  </w:style>
  <w:style w:type="character" w:styleId="CharAttribute7" w:customStyle="1">
    <w:name w:val="CharAttribute7"/>
    <w:rPr>
      <w:rFonts w:ascii="Arial" w:eastAsia="Arial"/>
      <w:b w:val="1"/>
      <w:sz w:val="22"/>
    </w:rPr>
  </w:style>
  <w:style w:type="character" w:styleId="CharAttribute8" w:customStyle="1">
    <w:name w:val="CharAttribute8"/>
    <w:rPr>
      <w:rFonts w:ascii="Arial" w:eastAsia="Arial"/>
      <w:b w:val="1"/>
      <w:sz w:val="22"/>
    </w:rPr>
  </w:style>
  <w:style w:type="character" w:styleId="CharAttribute9" w:customStyle="1">
    <w:name w:val="CharAttribute9"/>
    <w:rPr>
      <w:rFonts w:ascii="Wingdings" w:eastAsia="Wingdings"/>
      <w:sz w:val="22"/>
    </w:rPr>
  </w:style>
  <w:style w:type="character" w:styleId="CharAttribute10" w:customStyle="1">
    <w:name w:val="CharAttribute10"/>
    <w:rPr>
      <w:rFonts w:ascii="Wingdings" w:eastAsia="Wingdings"/>
      <w:sz w:val="22"/>
    </w:rPr>
  </w:style>
  <w:style w:type="character" w:styleId="CharAttribute11" w:customStyle="1">
    <w:name w:val="CharAttribute11"/>
    <w:rPr>
      <w:rFonts w:ascii="Wingdings" w:eastAsia="Wingdings"/>
      <w:sz w:val="22"/>
    </w:rPr>
  </w:style>
  <w:style w:type="character" w:styleId="CharAttribute12" w:customStyle="1">
    <w:name w:val="CharAttribute12"/>
    <w:rPr>
      <w:rFonts w:ascii="Wingdings" w:eastAsia="Wingdings"/>
      <w:sz w:val="22"/>
    </w:rPr>
  </w:style>
  <w:style w:type="character" w:styleId="CharAttribute13" w:customStyle="1">
    <w:name w:val="CharAttribute13"/>
    <w:rPr>
      <w:rFonts w:ascii="Wingdings" w:eastAsia="Wingdings"/>
      <w:sz w:val="22"/>
    </w:rPr>
  </w:style>
  <w:style w:type="character" w:styleId="CharAttribute14" w:customStyle="1">
    <w:name w:val="CharAttribute14"/>
    <w:rPr>
      <w:rFonts w:ascii="Wingdings" w:eastAsia="Wingdings"/>
      <w:sz w:val="22"/>
    </w:rPr>
  </w:style>
  <w:style w:type="character" w:styleId="CharAttribute15" w:customStyle="1">
    <w:name w:val="CharAttribute15"/>
    <w:rPr>
      <w:rFonts w:ascii="Wingdings" w:eastAsia="Wingdings"/>
      <w:sz w:val="22"/>
    </w:rPr>
  </w:style>
  <w:style w:type="character" w:styleId="CharAttribute16" w:customStyle="1">
    <w:name w:val="CharAttribute16"/>
    <w:rPr>
      <w:rFonts w:ascii="Wingdings" w:eastAsia="Wingdings"/>
      <w:sz w:val="22"/>
    </w:rPr>
  </w:style>
  <w:style w:type="character" w:styleId="CharAttribute17" w:customStyle="1">
    <w:name w:val="CharAttribute17"/>
    <w:rPr>
      <w:rFonts w:ascii="Wingdings" w:eastAsia="Wingdings"/>
      <w:sz w:val="22"/>
    </w:rPr>
  </w:style>
  <w:style w:type="character" w:styleId="CharAttribute18" w:customStyle="1">
    <w:name w:val="CharAttribute18"/>
    <w:rPr>
      <w:rFonts w:ascii="Wingdings" w:eastAsia="Wingdings"/>
      <w:sz w:val="22"/>
    </w:rPr>
  </w:style>
  <w:style w:type="character" w:styleId="CharAttribute19" w:customStyle="1">
    <w:name w:val="CharAttribute19"/>
    <w:rPr>
      <w:rFonts w:ascii="Wingdings" w:eastAsia="Wingdings"/>
      <w:sz w:val="22"/>
    </w:rPr>
  </w:style>
  <w:style w:type="character" w:styleId="CharAttribute20" w:customStyle="1">
    <w:name w:val="CharAttribute20"/>
    <w:rPr>
      <w:rFonts w:ascii="Wingdings" w:eastAsia="Wingdings"/>
      <w:sz w:val="22"/>
    </w:rPr>
  </w:style>
  <w:style w:type="character" w:styleId="CharAttribute21" w:customStyle="1">
    <w:name w:val="CharAttribute21"/>
    <w:rPr>
      <w:rFonts w:ascii="Wingdings" w:eastAsia="Wingdings"/>
      <w:sz w:val="22"/>
    </w:rPr>
  </w:style>
  <w:style w:type="character" w:styleId="CharAttribute22" w:customStyle="1">
    <w:name w:val="CharAttribute22"/>
    <w:rPr>
      <w:rFonts w:ascii="Wingdings" w:eastAsia="Wingdings"/>
      <w:sz w:val="22"/>
    </w:rPr>
  </w:style>
  <w:style w:type="character" w:styleId="CharAttribute23" w:customStyle="1">
    <w:name w:val="CharAttribute23"/>
    <w:rPr>
      <w:rFonts w:ascii="Wingdings" w:eastAsia="Wingdings"/>
      <w:sz w:val="22"/>
    </w:rPr>
  </w:style>
  <w:style w:type="character" w:styleId="CharAttribute24" w:customStyle="1">
    <w:name w:val="CharAttribute24"/>
    <w:rPr>
      <w:rFonts w:ascii="Wingdings" w:eastAsia="Wingdings"/>
      <w:sz w:val="22"/>
    </w:rPr>
  </w:style>
  <w:style w:type="character" w:styleId="CharAttribute25" w:customStyle="1">
    <w:name w:val="CharAttribute25"/>
    <w:rPr>
      <w:rFonts w:ascii="Wingdings" w:eastAsia="Wingdings"/>
      <w:sz w:val="22"/>
    </w:rPr>
  </w:style>
  <w:style w:type="character" w:styleId="CharAttribute26" w:customStyle="1">
    <w:name w:val="CharAttribute26"/>
    <w:rPr>
      <w:rFonts w:ascii="Wingdings" w:eastAsia="Wingdings"/>
      <w:sz w:val="22"/>
    </w:rPr>
  </w:style>
  <w:style w:type="character" w:styleId="CharAttribute27" w:customStyle="1">
    <w:name w:val="CharAttribute27"/>
    <w:rPr>
      <w:rFonts w:ascii="Wingdings" w:eastAsia="Wingdings"/>
      <w:sz w:val="22"/>
    </w:rPr>
  </w:style>
  <w:style w:type="character" w:styleId="CharAttribute28" w:customStyle="1">
    <w:name w:val="CharAttribute28"/>
    <w:rPr>
      <w:rFonts w:ascii="Wingdings" w:eastAsia="Wingdings"/>
      <w:sz w:val="22"/>
    </w:rPr>
  </w:style>
  <w:style w:type="character" w:styleId="CharAttribute29" w:customStyle="1">
    <w:name w:val="CharAttribute29"/>
    <w:rPr>
      <w:rFonts w:ascii="Arial" w:eastAsia="Arial"/>
      <w:sz w:val="24"/>
    </w:rPr>
  </w:style>
  <w:style w:type="character" w:styleId="CharAttribute30" w:customStyle="1">
    <w:name w:val="CharAttribute30"/>
    <w:rPr>
      <w:rFonts w:ascii="Arial" w:eastAsia="Arial"/>
      <w:b w:val="1"/>
      <w:sz w:val="24"/>
    </w:rPr>
  </w:style>
  <w:style w:type="character" w:styleId="CharAttribute31" w:customStyle="1">
    <w:name w:val="CharAttribute31"/>
    <w:rPr>
      <w:rFonts w:ascii="Arial" w:eastAsia="Arial"/>
      <w:sz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