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rtl w:val="0"/>
        </w:rPr>
        <w:t xml:space="preserve"> Genésia Vilas Nova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Endereço:</w:t>
      </w:r>
      <w:r w:rsidDel="00000000" w:rsidR="00000000" w:rsidRPr="00000000">
        <w:rPr>
          <w:rtl w:val="0"/>
        </w:rPr>
        <w:t xml:space="preserve"> Rua dos Imigrantes, 715, Senai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Fone:</w:t>
      </w:r>
      <w:r w:rsidDel="00000000" w:rsidR="00000000" w:rsidRPr="00000000">
        <w:rPr>
          <w:rtl w:val="0"/>
        </w:rPr>
        <w:t xml:space="preserve"> (051) – 989362777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E-mail</w:t>
      </w:r>
      <w:r w:rsidDel="00000000" w:rsidR="00000000" w:rsidRPr="00000000">
        <w:rPr>
          <w:rtl w:val="0"/>
        </w:rPr>
        <w:t xml:space="preserve">: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geh.allstar@gmail.com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dobe Myungjo Std M" w:cs="Adobe Myungjo Std M" w:eastAsia="Adobe Myungjo Std M" w:hAnsi="Adobe Myungjo Std M"/>
          <w:b w:val="1"/>
          <w:sz w:val="24"/>
          <w:szCs w:val="24"/>
        </w:rPr>
      </w:pPr>
      <w:r w:rsidDel="00000000" w:rsidR="00000000" w:rsidRPr="00000000">
        <w:rPr>
          <w:rFonts w:ascii="Adobe Myungjo Std M" w:cs="Adobe Myungjo Std M" w:eastAsia="Adobe Myungjo Std M" w:hAnsi="Adobe Myungjo Std M"/>
          <w:b w:val="1"/>
          <w:sz w:val="24"/>
          <w:szCs w:val="24"/>
          <w:rtl w:val="0"/>
        </w:rPr>
        <w:t xml:space="preserve">OBJESTIVO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Pretendo atuar na área de vendas, administrativa, no atendimento ao público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dobe Myungjo Std M" w:cs="Adobe Myungjo Std M" w:eastAsia="Adobe Myungjo Std M" w:hAnsi="Adobe Myungjo Std M"/>
          <w:b w:val="1"/>
          <w:sz w:val="24"/>
          <w:szCs w:val="24"/>
        </w:rPr>
      </w:pPr>
      <w:r w:rsidDel="00000000" w:rsidR="00000000" w:rsidRPr="00000000">
        <w:rPr>
          <w:rFonts w:ascii="Adobe Myungjo Std M" w:cs="Adobe Myungjo Std M" w:eastAsia="Adobe Myungjo Std M" w:hAnsi="Adobe Myungjo Std M"/>
          <w:b w:val="1"/>
          <w:sz w:val="24"/>
          <w:szCs w:val="24"/>
          <w:rtl w:val="0"/>
        </w:rPr>
        <w:t xml:space="preserve">FORMA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ÇÃ</w:t>
      </w:r>
      <w:r w:rsidDel="00000000" w:rsidR="00000000" w:rsidRPr="00000000">
        <w:rPr>
          <w:rFonts w:ascii="Adobe Myungjo Std M" w:cs="Adobe Myungjo Std M" w:eastAsia="Adobe Myungjo Std M" w:hAnsi="Adobe Myungjo Std M"/>
          <w:b w:val="1"/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Escola Estadual A. J. Renner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Cursando 2 ano do ensino médio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Adobe Myungjo Std M" w:cs="Adobe Myungjo Std M" w:eastAsia="Adobe Myungjo Std M" w:hAnsi="Adobe Myungjo Std M"/>
          <w:b w:val="1"/>
          <w:sz w:val="24"/>
          <w:szCs w:val="24"/>
        </w:rPr>
      </w:pPr>
      <w:r w:rsidDel="00000000" w:rsidR="00000000" w:rsidRPr="00000000">
        <w:rPr>
          <w:rFonts w:ascii="Adobe Myungjo Std M" w:cs="Adobe Myungjo Std M" w:eastAsia="Adobe Myungjo Std M" w:hAnsi="Adobe Myungjo Std M"/>
          <w:b w:val="1"/>
          <w:sz w:val="24"/>
          <w:szCs w:val="24"/>
          <w:rtl w:val="0"/>
        </w:rPr>
        <w:t xml:space="preserve">CONHECIMENTOS  EM: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Informática: Windowns, Power Point,  Word, Internet, Excel;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firstLine="0"/>
        <w:contextualSpacing w:val="0"/>
        <w:jc w:val="left"/>
        <w:rPr>
          <w:rFonts w:ascii="Adobe Fangsong Std R" w:cs="Adobe Fangsong Std R" w:eastAsia="Adobe Fangsong Std R" w:hAnsi="Adobe Fangsong Std R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dobe Fangsong Std R" w:cs="Adobe Fangsong Std R" w:eastAsia="Adobe Fangsong Std R" w:hAnsi="Adobe Fangsong Std R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</w:t>
      </w:r>
      <w:r w:rsidDel="00000000" w:rsidR="00000000" w:rsidRPr="00000000">
        <w:rPr>
          <w:rFonts w:ascii="Adobe Fangsong Std R" w:cs="Adobe Fangsong Std R" w:eastAsia="Adobe Fangsong Std R" w:hAnsi="Adobe Fangsong Std R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XP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Ê</w:t>
      </w:r>
      <w:r w:rsidDel="00000000" w:rsidR="00000000" w:rsidRPr="00000000">
        <w:rPr>
          <w:rFonts w:ascii="Adobe Fangsong Std R" w:cs="Adobe Fangsong Std R" w:eastAsia="Adobe Fangsong Std R" w:hAnsi="Adobe Fangsong Std R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RIENCIA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Empresa: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 SuperMercados Porto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Período: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 02/09 á 06/05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Cargo exercido: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 Operadora de caixa/ Fiscal de caixa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Descrição: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 das atividades: Atendente de padaria, entre outras funções no interior da empresa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59" w:lineRule="auto"/>
        <w:ind w:left="720" w:right="0" w:firstLine="0"/>
        <w:contextualSpacing w:val="0"/>
        <w:jc w:val="left"/>
        <w:rPr>
          <w:rFonts w:ascii="Adobe Myungjo Std M" w:cs="Adobe Myungjo Std M" w:eastAsia="Adobe Myungjo Std M" w:hAnsi="Adobe Myungjo Std M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dobe Myungjo Std M" w:cs="Adobe Myungjo Std M" w:eastAsia="Adobe Myungjo Std M" w:hAnsi="Adobe Myungjo Std M"/>
          <w:b w:val="1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Cursos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72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Auxiliar de Recursos humanos</w:t>
      </w:r>
    </w:p>
    <w:p w:rsidR="00000000" w:rsidDel="00000000" w:rsidP="00000000" w:rsidRDefault="00000000" w:rsidRPr="00000000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dobe Myungjo Std M"/>
  <w:font w:name="Cambria"/>
  <w:font w:name="Adobe Fangsong Std R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8025A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 w:val="1"/>
    <w:rsid w:val="0071613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geh.allstar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