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EF" w:rsidRPr="0012585A" w:rsidRDefault="00E63F63" w:rsidP="0012585A">
      <w:pPr>
        <w:pBdr>
          <w:top w:val="single" w:sz="18" w:space="1" w:color="8C0808"/>
          <w:bottom w:val="single" w:sz="18" w:space="1" w:color="8C0808"/>
        </w:pBdr>
        <w:jc w:val="center"/>
        <w:rPr>
          <w:rFonts w:ascii="Verdana" w:hAnsi="Verdana"/>
          <w:b/>
          <w:color w:val="833C0B" w:themeColor="accent2" w:themeShade="80"/>
          <w:sz w:val="40"/>
          <w:szCs w:val="40"/>
        </w:rPr>
      </w:pPr>
      <w:r>
        <w:rPr>
          <w:rFonts w:ascii="Verdana" w:hAnsi="Verdana"/>
          <w:b/>
          <w:color w:val="833C0B" w:themeColor="accent2" w:themeShade="80"/>
          <w:sz w:val="40"/>
          <w:szCs w:val="40"/>
        </w:rPr>
        <w:t>Fátima Maria B</w:t>
      </w:r>
      <w:r w:rsidR="009C0AC9">
        <w:rPr>
          <w:rFonts w:ascii="Verdana" w:hAnsi="Verdana"/>
          <w:b/>
          <w:color w:val="833C0B" w:themeColor="accent2" w:themeShade="80"/>
          <w:sz w:val="40"/>
          <w:szCs w:val="40"/>
        </w:rPr>
        <w:t>azi</w:t>
      </w:r>
    </w:p>
    <w:p w:rsidR="00EF2DDB" w:rsidRPr="00343F3F" w:rsidRDefault="00AF02EF" w:rsidP="0012585A">
      <w:pPr>
        <w:jc w:val="center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Brasileira, </w:t>
      </w:r>
      <w:r w:rsidR="000D6358" w:rsidRPr="00343F3F">
        <w:rPr>
          <w:rFonts w:ascii="Verdana" w:hAnsi="Verdana"/>
          <w:sz w:val="22"/>
          <w:szCs w:val="22"/>
        </w:rPr>
        <w:t>Divorciada</w:t>
      </w:r>
      <w:r w:rsidRPr="00343F3F">
        <w:rPr>
          <w:rFonts w:ascii="Verdana" w:hAnsi="Verdana"/>
          <w:sz w:val="22"/>
          <w:szCs w:val="22"/>
        </w:rPr>
        <w:t xml:space="preserve">, </w:t>
      </w:r>
      <w:r w:rsidR="000D6358" w:rsidRPr="00343F3F">
        <w:rPr>
          <w:rFonts w:ascii="Verdana" w:hAnsi="Verdana"/>
          <w:sz w:val="22"/>
          <w:szCs w:val="22"/>
        </w:rPr>
        <w:t>5</w:t>
      </w:r>
      <w:r w:rsidR="005E6AC4">
        <w:rPr>
          <w:rFonts w:ascii="Verdana" w:hAnsi="Verdana"/>
          <w:sz w:val="22"/>
          <w:szCs w:val="22"/>
        </w:rPr>
        <w:t>6</w:t>
      </w:r>
      <w:r w:rsidRPr="00343F3F">
        <w:rPr>
          <w:rFonts w:ascii="Verdana" w:hAnsi="Verdana"/>
          <w:sz w:val="22"/>
          <w:szCs w:val="22"/>
        </w:rPr>
        <w:t xml:space="preserve"> Anos</w:t>
      </w:r>
      <w:r w:rsidRPr="00343F3F">
        <w:rPr>
          <w:rFonts w:ascii="Verdana" w:hAnsi="Verdana"/>
          <w:sz w:val="22"/>
          <w:szCs w:val="22"/>
        </w:rPr>
        <w:br/>
      </w:r>
      <w:r w:rsidR="000D6358" w:rsidRPr="00343F3F">
        <w:rPr>
          <w:rFonts w:ascii="Verdana" w:hAnsi="Verdana"/>
          <w:sz w:val="22"/>
          <w:szCs w:val="22"/>
        </w:rPr>
        <w:t xml:space="preserve">Rua Antônio </w:t>
      </w:r>
      <w:proofErr w:type="spellStart"/>
      <w:r w:rsidR="000D6358" w:rsidRPr="00343F3F">
        <w:rPr>
          <w:rFonts w:ascii="Verdana" w:hAnsi="Verdana"/>
          <w:sz w:val="22"/>
          <w:szCs w:val="22"/>
        </w:rPr>
        <w:t>Gozzi</w:t>
      </w:r>
      <w:proofErr w:type="spellEnd"/>
      <w:r w:rsidR="000D6358" w:rsidRPr="00343F3F">
        <w:rPr>
          <w:rFonts w:ascii="Verdana" w:hAnsi="Verdana"/>
          <w:sz w:val="22"/>
          <w:szCs w:val="22"/>
        </w:rPr>
        <w:t>, 95 Centro Campestre da Serra RS</w:t>
      </w:r>
      <w:r w:rsidR="005E6AC4">
        <w:rPr>
          <w:rFonts w:ascii="Verdana" w:hAnsi="Verdana"/>
          <w:sz w:val="22"/>
          <w:szCs w:val="22"/>
        </w:rPr>
        <w:t xml:space="preserve"> </w:t>
      </w:r>
      <w:r w:rsidR="00FA7C20" w:rsidRPr="00343F3F">
        <w:rPr>
          <w:rFonts w:ascii="Verdana" w:hAnsi="Verdana"/>
          <w:sz w:val="22"/>
          <w:szCs w:val="22"/>
        </w:rPr>
        <w:t xml:space="preserve">- </w:t>
      </w:r>
      <w:r w:rsidR="00FA7C20" w:rsidRPr="00343F3F">
        <w:rPr>
          <w:rFonts w:ascii="Arial" w:hAnsi="Arial" w:cs="Arial"/>
          <w:sz w:val="22"/>
          <w:szCs w:val="22"/>
        </w:rPr>
        <w:t xml:space="preserve">CEP </w:t>
      </w:r>
      <w:r w:rsidR="000D6358" w:rsidRPr="00343F3F">
        <w:rPr>
          <w:rFonts w:ascii="Arial" w:hAnsi="Arial" w:cs="Arial"/>
          <w:sz w:val="22"/>
          <w:szCs w:val="22"/>
        </w:rPr>
        <w:t>95255-000</w:t>
      </w:r>
      <w:r w:rsidRPr="00343F3F">
        <w:rPr>
          <w:rFonts w:ascii="Verdana" w:hAnsi="Verdana"/>
          <w:sz w:val="22"/>
          <w:szCs w:val="22"/>
        </w:rPr>
        <w:br/>
      </w:r>
      <w:r w:rsidR="000D6358" w:rsidRPr="00343F3F">
        <w:rPr>
          <w:rFonts w:ascii="Verdana" w:hAnsi="Verdana"/>
          <w:sz w:val="22"/>
          <w:szCs w:val="22"/>
        </w:rPr>
        <w:t>Telefone: (54) 99933 6781</w:t>
      </w:r>
      <w:r w:rsidRPr="00343F3F">
        <w:rPr>
          <w:rFonts w:ascii="Verdana" w:hAnsi="Verdana"/>
          <w:sz w:val="22"/>
          <w:szCs w:val="22"/>
        </w:rPr>
        <w:t xml:space="preserve"> / E-mail: </w:t>
      </w:r>
      <w:proofErr w:type="gramStart"/>
      <w:r w:rsidR="009C0AC9" w:rsidRPr="00343F3F">
        <w:rPr>
          <w:rFonts w:ascii="Verdana" w:hAnsi="Verdana"/>
          <w:sz w:val="22"/>
          <w:szCs w:val="22"/>
        </w:rPr>
        <w:t>manabazi@yahoo.com.br</w:t>
      </w:r>
      <w:proofErr w:type="gramEnd"/>
    </w:p>
    <w:p w:rsidR="005E6AC4" w:rsidRDefault="005E6AC4" w:rsidP="00343F3F">
      <w:pPr>
        <w:pStyle w:val="Seo"/>
        <w:rPr>
          <w:rFonts w:ascii="Verdana" w:hAnsi="Verdana"/>
          <w:sz w:val="22"/>
          <w:szCs w:val="22"/>
        </w:rPr>
      </w:pPr>
    </w:p>
    <w:p w:rsidR="00343F3F" w:rsidRPr="00343F3F" w:rsidRDefault="00AF02EF" w:rsidP="00343F3F">
      <w:pPr>
        <w:pStyle w:val="Seo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01 </w:t>
      </w:r>
      <w:r w:rsidR="00343F3F" w:rsidRPr="00343F3F">
        <w:rPr>
          <w:rFonts w:ascii="Verdana" w:hAnsi="Verdana"/>
          <w:sz w:val="22"/>
          <w:szCs w:val="22"/>
        </w:rPr>
        <w:t>–</w:t>
      </w:r>
      <w:r w:rsidRPr="00343F3F">
        <w:rPr>
          <w:rFonts w:ascii="Verdana" w:hAnsi="Verdana"/>
          <w:sz w:val="22"/>
          <w:szCs w:val="22"/>
        </w:rPr>
        <w:t xml:space="preserve"> objetivo</w:t>
      </w:r>
    </w:p>
    <w:p w:rsidR="00343F3F" w:rsidRPr="00343F3F" w:rsidRDefault="00343F3F" w:rsidP="00343F3F">
      <w:pPr>
        <w:pStyle w:val="Seo"/>
        <w:rPr>
          <w:rFonts w:ascii="Verdana" w:hAnsi="Verdana"/>
          <w:sz w:val="22"/>
          <w:szCs w:val="22"/>
        </w:rPr>
      </w:pPr>
    </w:p>
    <w:p w:rsidR="00343F3F" w:rsidRPr="00343F3F" w:rsidRDefault="00AF02EF" w:rsidP="00343F3F">
      <w:pPr>
        <w:pStyle w:val="Seo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E873" wp14:editId="39A73BC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9525" r="9525" b="952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5B2FF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Xng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AF02EF" w:rsidRPr="00826499" w:rsidRDefault="005E6AC4" w:rsidP="00343F3F">
      <w:pPr>
        <w:pStyle w:val="ResumeText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Fazer parte da organização </w:t>
      </w:r>
      <w:r w:rsidR="00343F3F" w:rsidRPr="00826499">
        <w:rPr>
          <w:rFonts w:ascii="Verdana" w:hAnsi="Verdana"/>
          <w:lang w:val="pt-BR"/>
        </w:rPr>
        <w:t>no se</w:t>
      </w:r>
      <w:r w:rsidR="00826499">
        <w:rPr>
          <w:rFonts w:ascii="Verdana" w:hAnsi="Verdana"/>
          <w:lang w:val="pt-BR"/>
        </w:rPr>
        <w:t xml:space="preserve">tor </w:t>
      </w:r>
      <w:r w:rsidR="006F7E90">
        <w:rPr>
          <w:rFonts w:ascii="Verdana" w:hAnsi="Verdana"/>
          <w:lang w:val="pt-BR"/>
        </w:rPr>
        <w:t xml:space="preserve">de </w:t>
      </w:r>
      <w:r w:rsidR="00826499">
        <w:rPr>
          <w:rFonts w:ascii="Verdana" w:hAnsi="Verdana"/>
          <w:lang w:val="pt-BR"/>
        </w:rPr>
        <w:t>que atualment</w:t>
      </w:r>
      <w:r w:rsidR="006F7E90">
        <w:rPr>
          <w:rFonts w:ascii="Verdana" w:hAnsi="Verdana"/>
          <w:lang w:val="pt-BR"/>
        </w:rPr>
        <w:t>e atuo (RH)</w:t>
      </w:r>
      <w:bookmarkStart w:id="0" w:name="_GoBack"/>
      <w:bookmarkEnd w:id="0"/>
      <w:r w:rsidR="006F7E90">
        <w:rPr>
          <w:rFonts w:ascii="Verdana" w:hAnsi="Verdana"/>
          <w:lang w:val="pt-BR"/>
        </w:rPr>
        <w:t xml:space="preserve"> ou no setor de produção.</w:t>
      </w:r>
    </w:p>
    <w:p w:rsidR="00343F3F" w:rsidRPr="00343F3F" w:rsidRDefault="00343F3F" w:rsidP="00AF02EF">
      <w:pPr>
        <w:pStyle w:val="Seo"/>
        <w:rPr>
          <w:rFonts w:ascii="Verdana" w:hAnsi="Verdana"/>
          <w:sz w:val="22"/>
          <w:szCs w:val="22"/>
        </w:rPr>
      </w:pPr>
    </w:p>
    <w:p w:rsidR="00343F3F" w:rsidRPr="00343F3F" w:rsidRDefault="00343F3F" w:rsidP="00AF02EF">
      <w:pPr>
        <w:pStyle w:val="Seo"/>
        <w:rPr>
          <w:rFonts w:ascii="Verdana" w:hAnsi="Verdana"/>
          <w:sz w:val="22"/>
          <w:szCs w:val="22"/>
        </w:rPr>
      </w:pPr>
    </w:p>
    <w:p w:rsidR="00AF02EF" w:rsidRPr="00343F3F" w:rsidRDefault="00AF02EF" w:rsidP="00AF02EF">
      <w:pPr>
        <w:pStyle w:val="Seo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>02 - FORMAÇÃO</w:t>
      </w:r>
    </w:p>
    <w:p w:rsidR="00AF02EF" w:rsidRPr="00343F3F" w:rsidRDefault="00AF02EF" w:rsidP="00AF02EF">
      <w:pPr>
        <w:pStyle w:val="Seo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C0286" wp14:editId="64E9BD59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64E370E" id="Conector de Seta Reta 4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7dnw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G4qHt2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 w:rsidRPr="00343F3F">
        <w:rPr>
          <w:rFonts w:ascii="Verdana" w:hAnsi="Verdana"/>
          <w:sz w:val="22"/>
          <w:szCs w:val="22"/>
        </w:rPr>
        <w:br/>
      </w:r>
    </w:p>
    <w:p w:rsidR="009A146E" w:rsidRPr="00343F3F" w:rsidRDefault="009C0AC9" w:rsidP="009C0AC9">
      <w:pPr>
        <w:pStyle w:val="PargrafodaLista"/>
        <w:numPr>
          <w:ilvl w:val="0"/>
          <w:numId w:val="1"/>
        </w:numPr>
        <w:spacing w:after="120"/>
        <w:ind w:left="567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Superior de Tecnologia em Gestão de Recursos Humanos – Universidade Pitágoras </w:t>
      </w:r>
      <w:proofErr w:type="spellStart"/>
      <w:r w:rsidRPr="00343F3F">
        <w:rPr>
          <w:rFonts w:ascii="Verdana" w:hAnsi="Verdana"/>
          <w:sz w:val="22"/>
          <w:szCs w:val="22"/>
        </w:rPr>
        <w:t>Unopar</w:t>
      </w:r>
      <w:proofErr w:type="spellEnd"/>
      <w:r w:rsidRPr="00343F3F">
        <w:rPr>
          <w:rFonts w:ascii="Verdana" w:hAnsi="Verdana"/>
          <w:sz w:val="22"/>
          <w:szCs w:val="22"/>
        </w:rPr>
        <w:t xml:space="preserve"> – 2016/2018</w:t>
      </w:r>
    </w:p>
    <w:p w:rsidR="00B954EF" w:rsidRDefault="00B954EF" w:rsidP="00AF02EF">
      <w:pPr>
        <w:pStyle w:val="Seo"/>
        <w:rPr>
          <w:rFonts w:ascii="Verdana" w:hAnsi="Verdana"/>
          <w:sz w:val="22"/>
          <w:szCs w:val="22"/>
        </w:rPr>
      </w:pPr>
    </w:p>
    <w:p w:rsidR="005E6AC4" w:rsidRPr="00343F3F" w:rsidRDefault="005E6AC4" w:rsidP="00AF02EF">
      <w:pPr>
        <w:pStyle w:val="Seo"/>
        <w:rPr>
          <w:rFonts w:ascii="Verdana" w:hAnsi="Verdana"/>
          <w:sz w:val="22"/>
          <w:szCs w:val="22"/>
        </w:rPr>
      </w:pPr>
    </w:p>
    <w:p w:rsidR="00AF02EF" w:rsidRPr="00343F3F" w:rsidRDefault="00AF02EF" w:rsidP="009C0AC9">
      <w:pPr>
        <w:pStyle w:val="Seo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>- EXPERIÊNCIAs PROFISSIONAis</w:t>
      </w:r>
    </w:p>
    <w:p w:rsidR="00AF02EF" w:rsidRPr="00343F3F" w:rsidRDefault="00AF02EF" w:rsidP="00AF02EF">
      <w:pPr>
        <w:pStyle w:val="Seo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1E408" wp14:editId="27660BE8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795" r="9525" b="825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A6194D8" id="Conector de Seta Reta 3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GiOoca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 w:rsidRPr="00343F3F">
        <w:rPr>
          <w:rFonts w:ascii="Verdana" w:hAnsi="Verdana"/>
          <w:sz w:val="22"/>
          <w:szCs w:val="22"/>
        </w:rPr>
        <w:br/>
      </w:r>
    </w:p>
    <w:p w:rsidR="009C0AC9" w:rsidRPr="00343F3F" w:rsidRDefault="005E6AC4" w:rsidP="009C0AC9">
      <w:pPr>
        <w:pStyle w:val="PargrafodaLista"/>
        <w:numPr>
          <w:ilvl w:val="0"/>
          <w:numId w:val="1"/>
        </w:numPr>
        <w:ind w:left="567" w:hanging="284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Vinícola Campestre </w:t>
      </w:r>
      <w:proofErr w:type="spellStart"/>
      <w:r>
        <w:rPr>
          <w:rFonts w:ascii="Verdana" w:hAnsi="Verdana"/>
          <w:b/>
          <w:sz w:val="22"/>
          <w:szCs w:val="22"/>
        </w:rPr>
        <w:t>Ltda</w:t>
      </w:r>
      <w:proofErr w:type="spellEnd"/>
      <w:r>
        <w:rPr>
          <w:rFonts w:ascii="Verdana" w:hAnsi="Verdana"/>
          <w:b/>
          <w:sz w:val="22"/>
          <w:szCs w:val="22"/>
        </w:rPr>
        <w:t xml:space="preserve"> - </w:t>
      </w:r>
      <w:r w:rsidR="009C0AC9" w:rsidRPr="00343F3F">
        <w:rPr>
          <w:rFonts w:ascii="Verdana" w:hAnsi="Verdana"/>
          <w:b/>
          <w:sz w:val="22"/>
          <w:szCs w:val="22"/>
        </w:rPr>
        <w:t>2013 à data atual</w:t>
      </w:r>
    </w:p>
    <w:p w:rsidR="00CD34DC" w:rsidRPr="00343F3F" w:rsidRDefault="00AF02EF" w:rsidP="00CD34DC">
      <w:pPr>
        <w:pStyle w:val="PargrafodaLista"/>
        <w:ind w:left="567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b/>
          <w:sz w:val="22"/>
          <w:szCs w:val="22"/>
        </w:rPr>
        <w:t>Cargo</w:t>
      </w:r>
      <w:r w:rsidRPr="00343F3F">
        <w:rPr>
          <w:rFonts w:ascii="Verdana" w:hAnsi="Verdana"/>
          <w:sz w:val="22"/>
          <w:szCs w:val="22"/>
        </w:rPr>
        <w:t xml:space="preserve">: </w:t>
      </w:r>
      <w:r w:rsidR="009C0AC9" w:rsidRPr="00343F3F">
        <w:rPr>
          <w:rFonts w:ascii="Verdana" w:hAnsi="Verdana"/>
          <w:sz w:val="22"/>
          <w:szCs w:val="22"/>
        </w:rPr>
        <w:t>Assistente de RH</w:t>
      </w:r>
      <w:r w:rsidRPr="00343F3F">
        <w:rPr>
          <w:rFonts w:ascii="Verdana" w:hAnsi="Verdana"/>
          <w:sz w:val="22"/>
          <w:szCs w:val="22"/>
        </w:rPr>
        <w:br/>
      </w:r>
      <w:r w:rsidRPr="00343F3F">
        <w:rPr>
          <w:rFonts w:ascii="Verdana" w:hAnsi="Verdana"/>
          <w:b/>
          <w:sz w:val="22"/>
          <w:szCs w:val="22"/>
        </w:rPr>
        <w:t>Principais atividades</w:t>
      </w:r>
      <w:r w:rsidRPr="00343F3F">
        <w:rPr>
          <w:rFonts w:ascii="Verdana" w:hAnsi="Verdana"/>
          <w:sz w:val="22"/>
          <w:szCs w:val="22"/>
        </w:rPr>
        <w:t xml:space="preserve">: </w:t>
      </w:r>
      <w:r w:rsidR="009C0AC9" w:rsidRPr="00343F3F">
        <w:rPr>
          <w:rFonts w:ascii="Verdana" w:hAnsi="Verdana"/>
          <w:sz w:val="22"/>
          <w:szCs w:val="22"/>
        </w:rPr>
        <w:t>Cadastramen</w:t>
      </w:r>
      <w:r w:rsidR="00396DAE">
        <w:rPr>
          <w:rFonts w:ascii="Verdana" w:hAnsi="Verdana"/>
          <w:sz w:val="22"/>
          <w:szCs w:val="22"/>
        </w:rPr>
        <w:t xml:space="preserve">to de colaboradores; cadastro e </w:t>
      </w:r>
      <w:r w:rsidR="009C0AC9" w:rsidRPr="00343F3F">
        <w:rPr>
          <w:rFonts w:ascii="Verdana" w:hAnsi="Verdana"/>
          <w:sz w:val="22"/>
          <w:szCs w:val="22"/>
        </w:rPr>
        <w:t>controle de convênios de saúde</w:t>
      </w:r>
      <w:proofErr w:type="gramStart"/>
      <w:r w:rsidR="009C0AC9" w:rsidRPr="00343F3F">
        <w:rPr>
          <w:rFonts w:ascii="Verdana" w:hAnsi="Verdana"/>
          <w:sz w:val="22"/>
          <w:szCs w:val="22"/>
        </w:rPr>
        <w:t>, vale</w:t>
      </w:r>
      <w:proofErr w:type="gramEnd"/>
      <w:r w:rsidR="009C0AC9" w:rsidRPr="00343F3F">
        <w:rPr>
          <w:rFonts w:ascii="Verdana" w:hAnsi="Verdana"/>
          <w:sz w:val="22"/>
          <w:szCs w:val="22"/>
        </w:rPr>
        <w:t xml:space="preserve"> alimentação e produtos adquiridos pelos funcionários; lançamento de descontos nas folhas de pagamentos; </w:t>
      </w:r>
      <w:r w:rsidR="004E3D75" w:rsidRPr="00343F3F">
        <w:rPr>
          <w:rFonts w:ascii="Verdana" w:hAnsi="Verdana"/>
          <w:sz w:val="22"/>
          <w:szCs w:val="22"/>
        </w:rPr>
        <w:t xml:space="preserve">compras de </w:t>
      </w:r>
      <w:proofErr w:type="spellStart"/>
      <w:r w:rsidR="004E3D75" w:rsidRPr="00343F3F">
        <w:rPr>
          <w:rFonts w:ascii="Verdana" w:hAnsi="Verdana"/>
          <w:sz w:val="22"/>
          <w:szCs w:val="22"/>
        </w:rPr>
        <w:t>EPI’s</w:t>
      </w:r>
      <w:proofErr w:type="spellEnd"/>
      <w:r w:rsidR="004E3D75" w:rsidRPr="00343F3F">
        <w:rPr>
          <w:rFonts w:ascii="Verdana" w:hAnsi="Verdana"/>
          <w:sz w:val="22"/>
          <w:szCs w:val="22"/>
        </w:rPr>
        <w:t>; controle de indicadores de ass</w:t>
      </w:r>
      <w:r w:rsidR="00FB491D" w:rsidRPr="00343F3F">
        <w:rPr>
          <w:rFonts w:ascii="Verdana" w:hAnsi="Verdana"/>
          <w:sz w:val="22"/>
          <w:szCs w:val="22"/>
        </w:rPr>
        <w:t>iduidade; organização de arqu</w:t>
      </w:r>
      <w:r w:rsidR="00CD34DC" w:rsidRPr="00343F3F">
        <w:rPr>
          <w:rFonts w:ascii="Verdana" w:hAnsi="Verdana"/>
          <w:sz w:val="22"/>
          <w:szCs w:val="22"/>
        </w:rPr>
        <w:t>ivos e pastas dos colaboradores.</w:t>
      </w:r>
    </w:p>
    <w:p w:rsidR="00CD34DC" w:rsidRPr="00343F3F" w:rsidRDefault="00CD34DC" w:rsidP="00CD34DC">
      <w:pPr>
        <w:pStyle w:val="PargrafodaLista"/>
        <w:ind w:left="567"/>
        <w:rPr>
          <w:rFonts w:ascii="Verdana" w:hAnsi="Verdana"/>
          <w:sz w:val="22"/>
          <w:szCs w:val="22"/>
        </w:rPr>
      </w:pPr>
    </w:p>
    <w:p w:rsidR="00CD34DC" w:rsidRPr="00343F3F" w:rsidRDefault="00CD34DC" w:rsidP="00CD34DC">
      <w:pPr>
        <w:pStyle w:val="PargrafodaLista"/>
        <w:ind w:left="567"/>
        <w:rPr>
          <w:rFonts w:ascii="Verdana" w:hAnsi="Verdana"/>
          <w:sz w:val="22"/>
          <w:szCs w:val="22"/>
        </w:rPr>
      </w:pPr>
    </w:p>
    <w:p w:rsidR="00CD34DC" w:rsidRPr="00343F3F" w:rsidRDefault="00CD34DC" w:rsidP="00CD34DC">
      <w:pPr>
        <w:pStyle w:val="PargrafodaLista"/>
        <w:numPr>
          <w:ilvl w:val="0"/>
          <w:numId w:val="1"/>
        </w:numPr>
        <w:ind w:left="567" w:hanging="284"/>
        <w:rPr>
          <w:rFonts w:ascii="Verdana" w:hAnsi="Verdana"/>
          <w:b/>
          <w:sz w:val="22"/>
          <w:szCs w:val="22"/>
        </w:rPr>
      </w:pPr>
      <w:r w:rsidRPr="00343F3F">
        <w:rPr>
          <w:rFonts w:ascii="Verdana" w:hAnsi="Verdana"/>
          <w:b/>
          <w:sz w:val="22"/>
          <w:szCs w:val="22"/>
        </w:rPr>
        <w:t xml:space="preserve">2011 a 2013 </w:t>
      </w:r>
    </w:p>
    <w:p w:rsidR="00CD34DC" w:rsidRPr="00343F3F" w:rsidRDefault="00CD34DC" w:rsidP="00CD34DC">
      <w:pPr>
        <w:pStyle w:val="PargrafodaLista"/>
        <w:ind w:left="567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b/>
          <w:sz w:val="22"/>
          <w:szCs w:val="22"/>
        </w:rPr>
        <w:t>Cargo</w:t>
      </w:r>
      <w:r w:rsidRPr="00343F3F">
        <w:rPr>
          <w:rFonts w:ascii="Verdana" w:hAnsi="Verdana"/>
          <w:sz w:val="22"/>
          <w:szCs w:val="22"/>
        </w:rPr>
        <w:t>: Auxiliar de Escritório (Setor Comercial</w:t>
      </w:r>
      <w:proofErr w:type="gramStart"/>
      <w:r w:rsidRPr="00343F3F">
        <w:rPr>
          <w:rFonts w:ascii="Verdana" w:hAnsi="Verdana"/>
          <w:sz w:val="22"/>
          <w:szCs w:val="22"/>
        </w:rPr>
        <w:t>)</w:t>
      </w:r>
      <w:proofErr w:type="gramEnd"/>
      <w:r w:rsidRPr="00343F3F">
        <w:rPr>
          <w:rFonts w:ascii="Verdana" w:hAnsi="Verdana"/>
          <w:sz w:val="22"/>
          <w:szCs w:val="22"/>
        </w:rPr>
        <w:br/>
      </w:r>
      <w:r w:rsidRPr="00343F3F">
        <w:rPr>
          <w:rFonts w:ascii="Verdana" w:hAnsi="Verdana"/>
          <w:b/>
          <w:sz w:val="22"/>
          <w:szCs w:val="22"/>
        </w:rPr>
        <w:t>Principais atividades</w:t>
      </w:r>
      <w:r w:rsidRPr="00343F3F">
        <w:rPr>
          <w:rFonts w:ascii="Verdana" w:hAnsi="Verdana"/>
          <w:sz w:val="22"/>
          <w:szCs w:val="22"/>
        </w:rPr>
        <w:t>: Lançamento de pedidos e romaneio de cargas.</w:t>
      </w:r>
    </w:p>
    <w:p w:rsidR="00FB491D" w:rsidRPr="00343F3F" w:rsidRDefault="00B42052" w:rsidP="00CD34DC">
      <w:pPr>
        <w:pStyle w:val="PargrafodaLista"/>
        <w:ind w:left="567"/>
        <w:rPr>
          <w:rFonts w:ascii="Verdana" w:hAnsi="Verdana"/>
          <w:b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br/>
      </w:r>
    </w:p>
    <w:p w:rsidR="00CD34DC" w:rsidRPr="00343F3F" w:rsidRDefault="00CD34DC" w:rsidP="00CD34DC">
      <w:pPr>
        <w:pStyle w:val="PargrafodaLista"/>
        <w:numPr>
          <w:ilvl w:val="0"/>
          <w:numId w:val="1"/>
        </w:numPr>
        <w:ind w:left="567" w:hanging="284"/>
        <w:rPr>
          <w:rFonts w:ascii="Verdana" w:hAnsi="Verdana"/>
          <w:b/>
          <w:sz w:val="22"/>
          <w:szCs w:val="22"/>
        </w:rPr>
      </w:pPr>
      <w:r w:rsidRPr="00343F3F">
        <w:rPr>
          <w:rFonts w:ascii="Verdana" w:hAnsi="Verdana"/>
          <w:b/>
          <w:sz w:val="22"/>
          <w:szCs w:val="22"/>
        </w:rPr>
        <w:t>Prefeitura Municipal de Campestre da Serra – 2004 a 2011</w:t>
      </w:r>
    </w:p>
    <w:p w:rsidR="00425C93" w:rsidRDefault="00CD34DC" w:rsidP="00425C93">
      <w:pPr>
        <w:pStyle w:val="PargrafodaLista"/>
        <w:ind w:left="567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b/>
          <w:sz w:val="22"/>
          <w:szCs w:val="22"/>
        </w:rPr>
        <w:t>Cargo</w:t>
      </w:r>
      <w:r w:rsidRPr="00343F3F">
        <w:rPr>
          <w:rFonts w:ascii="Verdana" w:hAnsi="Verdana"/>
          <w:sz w:val="22"/>
          <w:szCs w:val="22"/>
        </w:rPr>
        <w:t>: Auxiliar em Saúde Bucal</w:t>
      </w:r>
      <w:r w:rsidRPr="00343F3F">
        <w:rPr>
          <w:rFonts w:ascii="Verdana" w:hAnsi="Verdana"/>
          <w:sz w:val="22"/>
          <w:szCs w:val="22"/>
        </w:rPr>
        <w:br/>
      </w:r>
      <w:r w:rsidRPr="00343F3F">
        <w:rPr>
          <w:rFonts w:ascii="Verdana" w:hAnsi="Verdana"/>
          <w:b/>
          <w:sz w:val="22"/>
          <w:szCs w:val="22"/>
        </w:rPr>
        <w:t>Principais atividades</w:t>
      </w:r>
      <w:r w:rsidRPr="00343F3F">
        <w:rPr>
          <w:rFonts w:ascii="Verdana" w:hAnsi="Verdana"/>
          <w:sz w:val="22"/>
          <w:szCs w:val="22"/>
        </w:rPr>
        <w:t xml:space="preserve">: </w:t>
      </w:r>
      <w:r w:rsidR="00396DAE">
        <w:rPr>
          <w:rFonts w:ascii="Verdana" w:hAnsi="Verdana"/>
          <w:sz w:val="22"/>
          <w:szCs w:val="22"/>
        </w:rPr>
        <w:t>Auxiliar o profissional junto à</w:t>
      </w:r>
      <w:r w:rsidRPr="00343F3F">
        <w:rPr>
          <w:rFonts w:ascii="Verdana" w:hAnsi="Verdana"/>
          <w:sz w:val="22"/>
          <w:szCs w:val="22"/>
        </w:rPr>
        <w:t xml:space="preserve"> cadeira operatória.</w:t>
      </w:r>
    </w:p>
    <w:p w:rsidR="00425C93" w:rsidRPr="00425C93" w:rsidRDefault="00425C93" w:rsidP="00425C93">
      <w:pPr>
        <w:pStyle w:val="PargrafodaLista"/>
        <w:ind w:left="567"/>
        <w:rPr>
          <w:rFonts w:ascii="Verdana" w:hAnsi="Verdana"/>
          <w:sz w:val="22"/>
          <w:szCs w:val="22"/>
        </w:rPr>
      </w:pPr>
    </w:p>
    <w:p w:rsidR="00CD34DC" w:rsidRPr="00425C93" w:rsidRDefault="00CD34DC" w:rsidP="00425C93">
      <w:pPr>
        <w:rPr>
          <w:rFonts w:ascii="Verdana" w:hAnsi="Verdana"/>
          <w:sz w:val="22"/>
          <w:szCs w:val="22"/>
        </w:rPr>
      </w:pPr>
    </w:p>
    <w:p w:rsidR="00852EAB" w:rsidRPr="00396DAE" w:rsidRDefault="00CD34DC" w:rsidP="00425C93">
      <w:pPr>
        <w:pStyle w:val="SemEspaamento"/>
        <w:numPr>
          <w:ilvl w:val="0"/>
          <w:numId w:val="1"/>
        </w:numPr>
        <w:ind w:left="567"/>
        <w:rPr>
          <w:rFonts w:ascii="Verdana" w:hAnsi="Verdana"/>
          <w:b/>
          <w:sz w:val="22"/>
          <w:szCs w:val="22"/>
        </w:rPr>
      </w:pPr>
      <w:r w:rsidRPr="00396DAE">
        <w:rPr>
          <w:rFonts w:ascii="Verdana" w:hAnsi="Verdana"/>
          <w:b/>
          <w:sz w:val="22"/>
          <w:szCs w:val="22"/>
        </w:rPr>
        <w:t xml:space="preserve">Vinícola Campestre </w:t>
      </w:r>
      <w:proofErr w:type="spellStart"/>
      <w:r w:rsidRPr="00396DAE">
        <w:rPr>
          <w:rFonts w:ascii="Verdana" w:hAnsi="Verdana"/>
          <w:b/>
          <w:sz w:val="22"/>
          <w:szCs w:val="22"/>
        </w:rPr>
        <w:t>Ltda</w:t>
      </w:r>
      <w:proofErr w:type="spellEnd"/>
      <w:r w:rsidR="00852EAB" w:rsidRPr="00396DAE">
        <w:rPr>
          <w:rFonts w:ascii="Verdana" w:hAnsi="Verdana"/>
          <w:b/>
          <w:sz w:val="22"/>
          <w:szCs w:val="22"/>
        </w:rPr>
        <w:t xml:space="preserve"> – 1988 a 1998</w:t>
      </w:r>
    </w:p>
    <w:p w:rsidR="00425C93" w:rsidRDefault="00425C93" w:rsidP="00425C93">
      <w:pPr>
        <w:pStyle w:val="SemEspaamen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</w:t>
      </w:r>
      <w:r w:rsidR="00CD34DC" w:rsidRPr="00396DAE">
        <w:rPr>
          <w:rFonts w:ascii="Verdana" w:hAnsi="Verdana"/>
          <w:b/>
          <w:sz w:val="22"/>
          <w:szCs w:val="22"/>
        </w:rPr>
        <w:t>Cargo</w:t>
      </w:r>
      <w:r w:rsidR="00CD34DC" w:rsidRPr="00396DAE">
        <w:rPr>
          <w:rFonts w:ascii="Verdana" w:hAnsi="Verdana"/>
          <w:sz w:val="22"/>
          <w:szCs w:val="22"/>
        </w:rPr>
        <w:t xml:space="preserve">: Auxiliar </w:t>
      </w:r>
      <w:r w:rsidR="00852EAB" w:rsidRPr="00396DAE">
        <w:rPr>
          <w:rFonts w:ascii="Verdana" w:hAnsi="Verdana"/>
          <w:sz w:val="22"/>
          <w:szCs w:val="22"/>
        </w:rPr>
        <w:t>de Escritório</w:t>
      </w:r>
    </w:p>
    <w:p w:rsidR="00CD34DC" w:rsidRPr="00425C93" w:rsidRDefault="00425C93" w:rsidP="00425C93">
      <w:pPr>
        <w:pStyle w:val="SemEspaamento"/>
        <w:ind w:left="567" w:hanging="42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</w:t>
      </w:r>
      <w:r w:rsidR="00CD34DC" w:rsidRPr="00396DAE">
        <w:rPr>
          <w:rFonts w:ascii="Verdana" w:hAnsi="Verdana"/>
          <w:b/>
          <w:sz w:val="22"/>
          <w:szCs w:val="22"/>
        </w:rPr>
        <w:t>Principais atividades</w:t>
      </w:r>
      <w:r w:rsidR="00CD34DC" w:rsidRPr="00396DAE">
        <w:rPr>
          <w:rFonts w:ascii="Verdana" w:hAnsi="Verdana"/>
          <w:sz w:val="22"/>
          <w:szCs w:val="22"/>
        </w:rPr>
        <w:t xml:space="preserve">: </w:t>
      </w:r>
      <w:r w:rsidR="00852EAB" w:rsidRPr="00396DAE">
        <w:rPr>
          <w:rFonts w:ascii="Verdana" w:hAnsi="Verdana"/>
          <w:sz w:val="22"/>
          <w:szCs w:val="22"/>
        </w:rPr>
        <w:t>Emissão de notas fiscais e boletos; controle</w:t>
      </w:r>
      <w:r>
        <w:rPr>
          <w:rFonts w:ascii="Verdana" w:hAnsi="Verdana"/>
          <w:sz w:val="22"/>
          <w:szCs w:val="22"/>
        </w:rPr>
        <w:t xml:space="preserve">      de </w:t>
      </w:r>
      <w:r w:rsidR="00826499">
        <w:rPr>
          <w:rFonts w:ascii="Verdana" w:hAnsi="Verdana"/>
          <w:sz w:val="22"/>
          <w:szCs w:val="22"/>
        </w:rPr>
        <w:t>estoque e outras atividades afins.</w:t>
      </w:r>
      <w:r w:rsidR="00396DA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</w:t>
      </w:r>
      <w:r w:rsidR="00852EAB" w:rsidRPr="00343F3F">
        <w:t xml:space="preserve">          </w:t>
      </w:r>
    </w:p>
    <w:p w:rsidR="00852EAB" w:rsidRPr="00343F3F" w:rsidRDefault="00852EAB" w:rsidP="00425C93">
      <w:pPr>
        <w:spacing w:after="120"/>
        <w:ind w:firstLine="567"/>
        <w:rPr>
          <w:rFonts w:ascii="Verdana" w:hAnsi="Verdana"/>
          <w:b/>
          <w:sz w:val="22"/>
          <w:szCs w:val="22"/>
        </w:rPr>
      </w:pPr>
    </w:p>
    <w:p w:rsidR="00396DAE" w:rsidRPr="00396DAE" w:rsidRDefault="00396DAE" w:rsidP="00396DAE">
      <w:pPr>
        <w:rPr>
          <w:rFonts w:ascii="Verdana" w:hAnsi="Verdana"/>
          <w:sz w:val="22"/>
          <w:szCs w:val="22"/>
        </w:rPr>
      </w:pPr>
    </w:p>
    <w:p w:rsidR="00826499" w:rsidRPr="00826499" w:rsidRDefault="00826499" w:rsidP="00826499">
      <w:pPr>
        <w:pStyle w:val="PargrafodaLista"/>
        <w:ind w:left="644"/>
        <w:rPr>
          <w:rFonts w:ascii="Verdana" w:hAnsi="Verdana"/>
          <w:sz w:val="22"/>
          <w:szCs w:val="22"/>
        </w:rPr>
      </w:pPr>
    </w:p>
    <w:p w:rsidR="005E6AC4" w:rsidRDefault="005E6AC4" w:rsidP="005E6AC4">
      <w:pPr>
        <w:rPr>
          <w:rFonts w:ascii="Verdana" w:hAnsi="Verdana"/>
          <w:sz w:val="22"/>
          <w:szCs w:val="22"/>
        </w:rPr>
      </w:pPr>
    </w:p>
    <w:p w:rsidR="00852EAB" w:rsidRPr="005E6AC4" w:rsidRDefault="00852EAB" w:rsidP="005E6AC4">
      <w:pPr>
        <w:pStyle w:val="PargrafodaLista"/>
        <w:numPr>
          <w:ilvl w:val="0"/>
          <w:numId w:val="1"/>
        </w:numPr>
        <w:rPr>
          <w:rFonts w:ascii="Verdana" w:hAnsi="Verdana"/>
          <w:b/>
          <w:sz w:val="22"/>
          <w:szCs w:val="22"/>
        </w:rPr>
      </w:pPr>
      <w:r w:rsidRPr="005E6AC4">
        <w:rPr>
          <w:rFonts w:ascii="Verdana" w:hAnsi="Verdana"/>
          <w:b/>
          <w:sz w:val="22"/>
          <w:szCs w:val="22"/>
        </w:rPr>
        <w:t xml:space="preserve">Vinícola Campestre </w:t>
      </w:r>
      <w:proofErr w:type="spellStart"/>
      <w:r w:rsidRPr="005E6AC4">
        <w:rPr>
          <w:rFonts w:ascii="Verdana" w:hAnsi="Verdana"/>
          <w:b/>
          <w:sz w:val="22"/>
          <w:szCs w:val="22"/>
        </w:rPr>
        <w:t>Ltda</w:t>
      </w:r>
      <w:proofErr w:type="spellEnd"/>
      <w:r w:rsidRPr="005E6AC4">
        <w:rPr>
          <w:rFonts w:ascii="Verdana" w:hAnsi="Verdana"/>
          <w:b/>
          <w:sz w:val="22"/>
          <w:szCs w:val="22"/>
        </w:rPr>
        <w:t xml:space="preserve"> – 1982 a 1986</w:t>
      </w:r>
    </w:p>
    <w:p w:rsidR="005E6AC4" w:rsidRPr="005E6AC4" w:rsidRDefault="005E6AC4" w:rsidP="005E6AC4">
      <w:pPr>
        <w:rPr>
          <w:rFonts w:ascii="Verdana" w:hAnsi="Verdana"/>
          <w:sz w:val="22"/>
          <w:szCs w:val="22"/>
        </w:rPr>
      </w:pPr>
    </w:p>
    <w:p w:rsidR="00396DAE" w:rsidRDefault="00396DAE" w:rsidP="00852EAB">
      <w:pPr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852EAB" w:rsidRPr="00343F3F">
        <w:rPr>
          <w:rFonts w:ascii="Verdana" w:hAnsi="Verdana"/>
          <w:b/>
          <w:sz w:val="22"/>
          <w:szCs w:val="22"/>
        </w:rPr>
        <w:t xml:space="preserve"> Cargo</w:t>
      </w:r>
      <w:r w:rsidR="00852EAB" w:rsidRPr="00343F3F">
        <w:rPr>
          <w:rFonts w:ascii="Verdana" w:hAnsi="Verdana"/>
          <w:sz w:val="22"/>
          <w:szCs w:val="22"/>
        </w:rPr>
        <w:t>: Auxiliar de Escritório</w:t>
      </w:r>
      <w:r w:rsidR="00852EAB" w:rsidRPr="00343F3F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b/>
          <w:sz w:val="22"/>
          <w:szCs w:val="22"/>
        </w:rPr>
        <w:t xml:space="preserve">    </w:t>
      </w:r>
      <w:r w:rsidR="00852EAB" w:rsidRPr="00343F3F">
        <w:rPr>
          <w:rFonts w:ascii="Verdana" w:hAnsi="Verdana"/>
          <w:b/>
          <w:sz w:val="22"/>
          <w:szCs w:val="22"/>
        </w:rPr>
        <w:t xml:space="preserve"> Principais atividades</w:t>
      </w:r>
      <w:r w:rsidR="00852EAB" w:rsidRPr="00343F3F">
        <w:rPr>
          <w:rFonts w:ascii="Verdana" w:hAnsi="Verdana"/>
          <w:sz w:val="22"/>
          <w:szCs w:val="22"/>
        </w:rPr>
        <w:t xml:space="preserve">: Emissão de notas fiscais e boletos; </w:t>
      </w:r>
      <w:proofErr w:type="gramStart"/>
      <w:r w:rsidR="00852EAB" w:rsidRPr="00343F3F">
        <w:rPr>
          <w:rFonts w:ascii="Verdana" w:hAnsi="Verdana"/>
          <w:sz w:val="22"/>
          <w:szCs w:val="22"/>
        </w:rPr>
        <w:t>controle</w:t>
      </w:r>
      <w:proofErr w:type="gramEnd"/>
      <w:r>
        <w:rPr>
          <w:rFonts w:ascii="Verdana" w:hAnsi="Verdana"/>
          <w:sz w:val="22"/>
          <w:szCs w:val="22"/>
        </w:rPr>
        <w:t xml:space="preserve"> </w:t>
      </w:r>
    </w:p>
    <w:p w:rsidR="00852EAB" w:rsidRPr="00343F3F" w:rsidRDefault="00852EAB" w:rsidP="00852EAB">
      <w:pPr>
        <w:ind w:left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 </w:t>
      </w:r>
      <w:r w:rsidR="00396DAE">
        <w:rPr>
          <w:rFonts w:ascii="Verdana" w:hAnsi="Verdana"/>
          <w:sz w:val="22"/>
          <w:szCs w:val="22"/>
        </w:rPr>
        <w:t xml:space="preserve">   </w:t>
      </w:r>
      <w:proofErr w:type="gramStart"/>
      <w:r w:rsidR="00826499">
        <w:rPr>
          <w:rFonts w:ascii="Verdana" w:hAnsi="Verdana"/>
          <w:sz w:val="22"/>
          <w:szCs w:val="22"/>
        </w:rPr>
        <w:t>de</w:t>
      </w:r>
      <w:proofErr w:type="gramEnd"/>
      <w:r w:rsidR="00826499">
        <w:rPr>
          <w:rFonts w:ascii="Verdana" w:hAnsi="Verdana"/>
          <w:sz w:val="22"/>
          <w:szCs w:val="22"/>
        </w:rPr>
        <w:t xml:space="preserve"> estoque</w:t>
      </w:r>
      <w:r w:rsidR="005E6AC4">
        <w:rPr>
          <w:rFonts w:ascii="Verdana" w:hAnsi="Verdana"/>
          <w:sz w:val="22"/>
          <w:szCs w:val="22"/>
        </w:rPr>
        <w:t xml:space="preserve"> e outras.</w:t>
      </w:r>
      <w:r w:rsidRPr="00343F3F">
        <w:rPr>
          <w:rFonts w:ascii="Verdana" w:hAnsi="Verdana"/>
          <w:sz w:val="22"/>
          <w:szCs w:val="22"/>
        </w:rPr>
        <w:t xml:space="preserve">      </w:t>
      </w:r>
    </w:p>
    <w:p w:rsidR="00AF02EF" w:rsidRPr="00343F3F" w:rsidRDefault="00C07B28" w:rsidP="00FB491D">
      <w:pPr>
        <w:spacing w:after="120"/>
        <w:rPr>
          <w:rFonts w:ascii="Verdana" w:hAnsi="Verdana"/>
          <w:b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br/>
      </w:r>
    </w:p>
    <w:p w:rsidR="009A77C4" w:rsidRPr="00343F3F" w:rsidRDefault="00AF02EF" w:rsidP="009A77C4">
      <w:pPr>
        <w:pStyle w:val="Seo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>- APERFEIÇOAM</w:t>
      </w:r>
      <w:r w:rsidR="009A77C4" w:rsidRPr="00343F3F">
        <w:rPr>
          <w:rFonts w:ascii="Verdana" w:hAnsi="Verdana"/>
          <w:sz w:val="22"/>
          <w:szCs w:val="22"/>
        </w:rPr>
        <w:t>ENTO e atividades complementares</w:t>
      </w:r>
    </w:p>
    <w:p w:rsidR="00AF02EF" w:rsidRPr="00343F3F" w:rsidRDefault="00AF02EF" w:rsidP="009A77C4">
      <w:pPr>
        <w:pStyle w:val="Seo"/>
        <w:ind w:left="360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E386A5" wp14:editId="03B126BC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795" r="9525" b="825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E767353" id="Conector de Seta Reta 2" o:spid="_x0000_s1026" type="#_x0000_t32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4Mnw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J/argy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9A77C4" w:rsidRPr="00343F3F" w:rsidRDefault="009A77C4" w:rsidP="009A77C4">
      <w:pPr>
        <w:spacing w:after="120"/>
        <w:rPr>
          <w:rFonts w:ascii="Verdana" w:hAnsi="Verdana"/>
          <w:sz w:val="22"/>
          <w:szCs w:val="22"/>
        </w:rPr>
      </w:pPr>
    </w:p>
    <w:p w:rsidR="009A77C4" w:rsidRPr="00343F3F" w:rsidRDefault="009A77C4" w:rsidP="0012585A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Curso Folha de Pagamento </w:t>
      </w:r>
      <w:proofErr w:type="spellStart"/>
      <w:r w:rsidRPr="00343F3F">
        <w:rPr>
          <w:rFonts w:ascii="Verdana" w:hAnsi="Verdana"/>
          <w:sz w:val="22"/>
          <w:szCs w:val="22"/>
        </w:rPr>
        <w:t>Metadados</w:t>
      </w:r>
      <w:proofErr w:type="spellEnd"/>
      <w:r w:rsidRPr="00343F3F">
        <w:rPr>
          <w:rFonts w:ascii="Verdana" w:hAnsi="Verdana"/>
          <w:sz w:val="22"/>
          <w:szCs w:val="22"/>
        </w:rPr>
        <w:t xml:space="preserve"> Assessoria e Sistemas – 16hs.</w:t>
      </w:r>
    </w:p>
    <w:p w:rsidR="00AF02EF" w:rsidRPr="00343F3F" w:rsidRDefault="00852EAB" w:rsidP="0012585A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Curso Livre em Consultoria e Auditoria Interna em RH – </w:t>
      </w:r>
      <w:proofErr w:type="spellStart"/>
      <w:r w:rsidR="009A77C4" w:rsidRPr="00343F3F">
        <w:rPr>
          <w:rFonts w:ascii="Verdana" w:hAnsi="Verdana"/>
          <w:sz w:val="22"/>
          <w:szCs w:val="22"/>
        </w:rPr>
        <w:t>Unopar</w:t>
      </w:r>
      <w:proofErr w:type="spellEnd"/>
      <w:r w:rsidR="009A77C4" w:rsidRPr="00343F3F">
        <w:rPr>
          <w:rFonts w:ascii="Verdana" w:hAnsi="Verdana"/>
          <w:sz w:val="22"/>
          <w:szCs w:val="22"/>
        </w:rPr>
        <w:t xml:space="preserve"> -</w:t>
      </w:r>
      <w:r w:rsidRPr="00343F3F">
        <w:rPr>
          <w:rFonts w:ascii="Verdana" w:hAnsi="Verdana"/>
          <w:sz w:val="22"/>
          <w:szCs w:val="22"/>
        </w:rPr>
        <w:t>20hs.</w:t>
      </w:r>
      <w:r w:rsidR="009A77C4" w:rsidRPr="00343F3F">
        <w:rPr>
          <w:rFonts w:ascii="Verdana" w:hAnsi="Verdana"/>
          <w:sz w:val="22"/>
          <w:szCs w:val="22"/>
        </w:rPr>
        <w:t xml:space="preserve"> </w:t>
      </w:r>
    </w:p>
    <w:p w:rsidR="00AF02EF" w:rsidRPr="00343F3F" w:rsidRDefault="00852EAB" w:rsidP="00852EAB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Curso Livre em Gestão de Conflitos e Negociação – </w:t>
      </w:r>
      <w:proofErr w:type="spellStart"/>
      <w:r w:rsidR="009A77C4" w:rsidRPr="00343F3F">
        <w:rPr>
          <w:rFonts w:ascii="Verdana" w:hAnsi="Verdana"/>
          <w:sz w:val="22"/>
          <w:szCs w:val="22"/>
        </w:rPr>
        <w:t>Unopar</w:t>
      </w:r>
      <w:proofErr w:type="spellEnd"/>
      <w:r w:rsidR="009A77C4" w:rsidRPr="00343F3F">
        <w:rPr>
          <w:rFonts w:ascii="Verdana" w:hAnsi="Verdana"/>
          <w:sz w:val="22"/>
          <w:szCs w:val="22"/>
        </w:rPr>
        <w:t xml:space="preserve"> - </w:t>
      </w:r>
      <w:r w:rsidRPr="00343F3F">
        <w:rPr>
          <w:rFonts w:ascii="Verdana" w:hAnsi="Verdana"/>
          <w:sz w:val="22"/>
          <w:szCs w:val="22"/>
        </w:rPr>
        <w:t>20hs.</w:t>
      </w:r>
    </w:p>
    <w:p w:rsidR="00852EAB" w:rsidRPr="00343F3F" w:rsidRDefault="00852EAB" w:rsidP="00852EAB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Curso Livre em Inteligência Competitiva – </w:t>
      </w:r>
      <w:proofErr w:type="spellStart"/>
      <w:r w:rsidR="009A77C4" w:rsidRPr="00343F3F">
        <w:rPr>
          <w:rFonts w:ascii="Verdana" w:hAnsi="Verdana"/>
          <w:sz w:val="22"/>
          <w:szCs w:val="22"/>
        </w:rPr>
        <w:t>Unopar</w:t>
      </w:r>
      <w:proofErr w:type="spellEnd"/>
      <w:r w:rsidR="009A77C4" w:rsidRPr="00343F3F">
        <w:rPr>
          <w:rFonts w:ascii="Verdana" w:hAnsi="Verdana"/>
          <w:sz w:val="22"/>
          <w:szCs w:val="22"/>
        </w:rPr>
        <w:t xml:space="preserve"> - </w:t>
      </w:r>
      <w:r w:rsidRPr="00343F3F">
        <w:rPr>
          <w:rFonts w:ascii="Verdana" w:hAnsi="Verdana"/>
          <w:sz w:val="22"/>
          <w:szCs w:val="22"/>
        </w:rPr>
        <w:t>20hs.</w:t>
      </w:r>
    </w:p>
    <w:p w:rsidR="00852EAB" w:rsidRPr="00343F3F" w:rsidRDefault="00852EAB" w:rsidP="00852EAB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Curso Livre em Liderança e Motivação – </w:t>
      </w:r>
      <w:proofErr w:type="spellStart"/>
      <w:r w:rsidR="009A77C4" w:rsidRPr="00343F3F">
        <w:rPr>
          <w:rFonts w:ascii="Verdana" w:hAnsi="Verdana"/>
          <w:sz w:val="22"/>
          <w:szCs w:val="22"/>
        </w:rPr>
        <w:t>Unopar</w:t>
      </w:r>
      <w:proofErr w:type="spellEnd"/>
      <w:r w:rsidR="009A77C4" w:rsidRPr="00343F3F">
        <w:rPr>
          <w:rFonts w:ascii="Verdana" w:hAnsi="Verdana"/>
          <w:sz w:val="22"/>
          <w:szCs w:val="22"/>
        </w:rPr>
        <w:t xml:space="preserve"> - </w:t>
      </w:r>
      <w:r w:rsidRPr="00343F3F">
        <w:rPr>
          <w:rFonts w:ascii="Verdana" w:hAnsi="Verdana"/>
          <w:sz w:val="22"/>
          <w:szCs w:val="22"/>
        </w:rPr>
        <w:t xml:space="preserve">20hs. </w:t>
      </w:r>
    </w:p>
    <w:p w:rsidR="009A77C4" w:rsidRPr="00343F3F" w:rsidRDefault="009A77C4" w:rsidP="00852EAB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Curso Livre em Negociação e Administração de Conflitos – </w:t>
      </w:r>
      <w:proofErr w:type="spellStart"/>
      <w:r w:rsidRPr="00343F3F">
        <w:rPr>
          <w:rFonts w:ascii="Verdana" w:hAnsi="Verdana"/>
          <w:sz w:val="22"/>
          <w:szCs w:val="22"/>
        </w:rPr>
        <w:t>Unopar</w:t>
      </w:r>
      <w:proofErr w:type="spellEnd"/>
      <w:r w:rsidRPr="00343F3F">
        <w:rPr>
          <w:rFonts w:ascii="Verdana" w:hAnsi="Verdana"/>
          <w:sz w:val="22"/>
          <w:szCs w:val="22"/>
        </w:rPr>
        <w:t xml:space="preserve"> – 20hs.</w:t>
      </w:r>
    </w:p>
    <w:p w:rsidR="009A77C4" w:rsidRDefault="009A77C4" w:rsidP="009A77C4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Curso Livre em Planejamento e Gestão de Carreira – </w:t>
      </w:r>
      <w:proofErr w:type="spellStart"/>
      <w:r w:rsidRPr="00343F3F">
        <w:rPr>
          <w:rFonts w:ascii="Verdana" w:hAnsi="Verdana"/>
          <w:sz w:val="22"/>
          <w:szCs w:val="22"/>
        </w:rPr>
        <w:t>Unopar</w:t>
      </w:r>
      <w:proofErr w:type="spellEnd"/>
      <w:r w:rsidRPr="00343F3F">
        <w:rPr>
          <w:rFonts w:ascii="Verdana" w:hAnsi="Verdana"/>
          <w:sz w:val="22"/>
          <w:szCs w:val="22"/>
        </w:rPr>
        <w:t xml:space="preserve"> – 20hs.</w:t>
      </w:r>
    </w:p>
    <w:p w:rsidR="00396DAE" w:rsidRPr="00343F3F" w:rsidRDefault="00396DAE" w:rsidP="00396DAE">
      <w:pPr>
        <w:pStyle w:val="PargrafodaLista"/>
        <w:spacing w:after="120"/>
        <w:ind w:left="709"/>
        <w:rPr>
          <w:rFonts w:ascii="Verdana" w:hAnsi="Verdana"/>
          <w:sz w:val="22"/>
          <w:szCs w:val="22"/>
        </w:rPr>
      </w:pPr>
    </w:p>
    <w:p w:rsidR="00EF2DDB" w:rsidRPr="00343F3F" w:rsidRDefault="00EF2DDB" w:rsidP="00AF02EF">
      <w:pPr>
        <w:pStyle w:val="Seo"/>
        <w:rPr>
          <w:rFonts w:ascii="Verdana" w:hAnsi="Verdana"/>
          <w:sz w:val="22"/>
          <w:szCs w:val="22"/>
        </w:rPr>
      </w:pPr>
    </w:p>
    <w:p w:rsidR="00AF02EF" w:rsidRPr="00343F3F" w:rsidRDefault="00AF02EF" w:rsidP="00AF02EF">
      <w:pPr>
        <w:pStyle w:val="Seo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 xml:space="preserve">05 </w:t>
      </w:r>
      <w:r w:rsidR="009A146E" w:rsidRPr="00343F3F">
        <w:rPr>
          <w:rFonts w:ascii="Verdana" w:hAnsi="Verdana"/>
          <w:sz w:val="22"/>
          <w:szCs w:val="22"/>
        </w:rPr>
        <w:t>–</w:t>
      </w:r>
      <w:r w:rsidRPr="00343F3F">
        <w:rPr>
          <w:rFonts w:ascii="Verdana" w:hAnsi="Verdana"/>
          <w:sz w:val="22"/>
          <w:szCs w:val="22"/>
        </w:rPr>
        <w:t xml:space="preserve"> </w:t>
      </w:r>
      <w:r w:rsidR="009A146E" w:rsidRPr="00343F3F">
        <w:rPr>
          <w:rFonts w:ascii="Verdana" w:hAnsi="Verdana"/>
          <w:sz w:val="22"/>
          <w:szCs w:val="22"/>
        </w:rPr>
        <w:t>PERFIL PROFISSIONAL</w:t>
      </w:r>
    </w:p>
    <w:p w:rsidR="00AF02EF" w:rsidRPr="00343F3F" w:rsidRDefault="00AF02EF" w:rsidP="00AF02EF">
      <w:pPr>
        <w:pStyle w:val="Seo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7B604" wp14:editId="147E886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3970" r="9525" b="1460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33FA5AF" id="Conector de Seta Reta 1" o:spid="_x0000_s1026" type="#_x0000_t32" style="position:absolute;margin-left:.3pt;margin-top:10.7pt;width:44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" strokecolor="#b9bec7" strokeweight="1pt">
                <w10:wrap anchorx="margin"/>
              </v:shape>
            </w:pict>
          </mc:Fallback>
        </mc:AlternateContent>
      </w:r>
      <w:r w:rsidRPr="00343F3F">
        <w:rPr>
          <w:rFonts w:ascii="Verdana" w:hAnsi="Verdana"/>
          <w:sz w:val="22"/>
          <w:szCs w:val="22"/>
        </w:rPr>
        <w:br/>
      </w:r>
    </w:p>
    <w:p w:rsidR="009A146E" w:rsidRPr="00343F3F" w:rsidRDefault="003E6FB7" w:rsidP="0012585A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>Trabalho em equipe; organizada; proativa; empatia; relacionamento interpessoal;</w:t>
      </w:r>
      <w:r w:rsidR="00826499">
        <w:rPr>
          <w:rFonts w:ascii="Verdana" w:hAnsi="Verdana"/>
          <w:sz w:val="22"/>
          <w:szCs w:val="22"/>
        </w:rPr>
        <w:t xml:space="preserve"> imparcialidade</w:t>
      </w:r>
      <w:r w:rsidR="0012585A" w:rsidRPr="00343F3F">
        <w:rPr>
          <w:rFonts w:ascii="Verdana" w:hAnsi="Verdana"/>
          <w:sz w:val="22"/>
          <w:szCs w:val="22"/>
        </w:rPr>
        <w:t>.</w:t>
      </w:r>
    </w:p>
    <w:p w:rsidR="00E63F63" w:rsidRPr="00343F3F" w:rsidRDefault="00E63F63" w:rsidP="0012585A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>Flexibilidade de horários</w:t>
      </w:r>
      <w:r w:rsidR="00826499">
        <w:rPr>
          <w:rFonts w:ascii="Verdana" w:hAnsi="Verdana"/>
          <w:sz w:val="22"/>
          <w:szCs w:val="22"/>
        </w:rPr>
        <w:t>.</w:t>
      </w:r>
    </w:p>
    <w:p w:rsidR="003E6FB7" w:rsidRPr="00343F3F" w:rsidRDefault="003E6FB7" w:rsidP="0012585A">
      <w:pPr>
        <w:pStyle w:val="PargrafodaLista"/>
        <w:numPr>
          <w:ilvl w:val="0"/>
          <w:numId w:val="1"/>
        </w:numPr>
        <w:spacing w:after="120"/>
        <w:ind w:left="709" w:hanging="284"/>
        <w:rPr>
          <w:rFonts w:ascii="Verdana" w:hAnsi="Verdana"/>
          <w:sz w:val="22"/>
          <w:szCs w:val="22"/>
        </w:rPr>
      </w:pPr>
      <w:r w:rsidRPr="00343F3F">
        <w:rPr>
          <w:rFonts w:ascii="Verdana" w:hAnsi="Verdana"/>
          <w:sz w:val="22"/>
          <w:szCs w:val="22"/>
        </w:rPr>
        <w:t>Disponibilidade de mudança de cidade e ou/viagens.</w:t>
      </w:r>
    </w:p>
    <w:p w:rsidR="0012585A" w:rsidRPr="00343F3F" w:rsidRDefault="0012585A" w:rsidP="0012585A">
      <w:pPr>
        <w:spacing w:after="120"/>
        <w:rPr>
          <w:rFonts w:ascii="Verdana" w:hAnsi="Verdana"/>
          <w:sz w:val="22"/>
          <w:szCs w:val="22"/>
        </w:rPr>
      </w:pPr>
    </w:p>
    <w:p w:rsidR="009A146E" w:rsidRPr="00343F3F" w:rsidRDefault="009A146E" w:rsidP="009A146E">
      <w:pPr>
        <w:spacing w:after="120"/>
        <w:rPr>
          <w:rFonts w:ascii="Verdana" w:hAnsi="Verdana"/>
          <w:sz w:val="22"/>
          <w:szCs w:val="22"/>
        </w:rPr>
      </w:pPr>
    </w:p>
    <w:sectPr w:rsidR="009A146E" w:rsidRPr="00343F3F" w:rsidSect="00396DAE">
      <w:headerReference w:type="default" r:id="rId8"/>
      <w:footerReference w:type="default" r:id="rId9"/>
      <w:footerReference w:type="first" r:id="rId10"/>
      <w:pgSz w:w="11907" w:h="16839" w:code="1"/>
      <w:pgMar w:top="1418" w:right="1701" w:bottom="851" w:left="1843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88" w:rsidRDefault="00362888">
      <w:r>
        <w:separator/>
      </w:r>
    </w:p>
  </w:endnote>
  <w:endnote w:type="continuationSeparator" w:id="0">
    <w:p w:rsidR="00362888" w:rsidRDefault="0036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6F7E90" w:rsidP="009967CD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DB" w:rsidRPr="00EF2DDB" w:rsidRDefault="00EF2DDB" w:rsidP="00EF2DDB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88" w:rsidRDefault="00362888">
      <w:r>
        <w:separator/>
      </w:r>
    </w:p>
  </w:footnote>
  <w:footnote w:type="continuationSeparator" w:id="0">
    <w:p w:rsidR="00362888" w:rsidRDefault="00362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6F7E90" w:rsidP="009967C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7A3654"/>
    <w:lvl w:ilvl="0">
      <w:start w:val="1"/>
      <w:numFmt w:val="bullet"/>
      <w:pStyle w:val="Commarcadores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abstractNum w:abstractNumId="1">
    <w:nsid w:val="4D835D1A"/>
    <w:multiLevelType w:val="hybridMultilevel"/>
    <w:tmpl w:val="44B2EE0C"/>
    <w:lvl w:ilvl="0" w:tplc="4BA448AC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30227"/>
    <w:multiLevelType w:val="hybridMultilevel"/>
    <w:tmpl w:val="938A8BA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F"/>
    <w:rsid w:val="000D6358"/>
    <w:rsid w:val="0012585A"/>
    <w:rsid w:val="00194CA1"/>
    <w:rsid w:val="002279C0"/>
    <w:rsid w:val="00343F3F"/>
    <w:rsid w:val="00362888"/>
    <w:rsid w:val="00382E7A"/>
    <w:rsid w:val="00396DAE"/>
    <w:rsid w:val="003E6FB7"/>
    <w:rsid w:val="00425C93"/>
    <w:rsid w:val="00457BC4"/>
    <w:rsid w:val="00462B1E"/>
    <w:rsid w:val="004E3D75"/>
    <w:rsid w:val="005D7E8D"/>
    <w:rsid w:val="005E6AC4"/>
    <w:rsid w:val="00642215"/>
    <w:rsid w:val="006F42E8"/>
    <w:rsid w:val="006F7E90"/>
    <w:rsid w:val="00723ED2"/>
    <w:rsid w:val="00826499"/>
    <w:rsid w:val="00852EAB"/>
    <w:rsid w:val="009066FC"/>
    <w:rsid w:val="009A146E"/>
    <w:rsid w:val="009A77C4"/>
    <w:rsid w:val="009C0AC9"/>
    <w:rsid w:val="00AD0FA8"/>
    <w:rsid w:val="00AF02EF"/>
    <w:rsid w:val="00AF14F7"/>
    <w:rsid w:val="00B42052"/>
    <w:rsid w:val="00B954EF"/>
    <w:rsid w:val="00BC082C"/>
    <w:rsid w:val="00C07B28"/>
    <w:rsid w:val="00CA28AB"/>
    <w:rsid w:val="00CD34DC"/>
    <w:rsid w:val="00D04885"/>
    <w:rsid w:val="00D92AB6"/>
    <w:rsid w:val="00DA01F6"/>
    <w:rsid w:val="00E63F63"/>
    <w:rsid w:val="00EF2DDB"/>
    <w:rsid w:val="00F31CF5"/>
    <w:rsid w:val="00FA08F0"/>
    <w:rsid w:val="00FA7C20"/>
    <w:rsid w:val="00FB491D"/>
    <w:rsid w:val="00F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4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AF02EF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F02E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2E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F02E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F02E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12585A"/>
    <w:pPr>
      <w:spacing w:before="200"/>
      <w:contextualSpacing/>
    </w:pPr>
    <w:rPr>
      <w:b/>
      <w:caps/>
      <w:noProof/>
      <w:color w:val="833C0B" w:themeColor="accent2" w:themeShade="80"/>
      <w:spacing w:val="10"/>
    </w:rPr>
  </w:style>
  <w:style w:type="character" w:styleId="Hyperlink">
    <w:name w:val="Hyperlink"/>
    <w:basedOn w:val="Fontepargpadro"/>
    <w:uiPriority w:val="99"/>
    <w:unhideWhenUsed/>
    <w:rsid w:val="00B954EF"/>
    <w:rPr>
      <w:color w:val="0563C1" w:themeColor="hyperlink"/>
      <w:u w:val="single"/>
    </w:rPr>
  </w:style>
  <w:style w:type="paragraph" w:customStyle="1" w:styleId="ResumeText">
    <w:name w:val="Resume Text"/>
    <w:basedOn w:val="Normal"/>
    <w:uiPriority w:val="3"/>
    <w:qFormat/>
    <w:rsid w:val="009A146E"/>
    <w:pPr>
      <w:spacing w:line="264" w:lineRule="auto"/>
      <w:contextualSpacing/>
    </w:pPr>
    <w:rPr>
      <w:rFonts w:eastAsiaTheme="minorEastAsia"/>
      <w:color w:val="000000" w:themeColor="text1"/>
      <w:sz w:val="22"/>
      <w:szCs w:val="22"/>
      <w:lang w:val="en-US" w:eastAsia="ja-JP"/>
    </w:rPr>
  </w:style>
  <w:style w:type="paragraph" w:styleId="Commarcadores">
    <w:name w:val="List Bullet"/>
    <w:basedOn w:val="Normal"/>
    <w:uiPriority w:val="4"/>
    <w:rsid w:val="009A146E"/>
    <w:pPr>
      <w:numPr>
        <w:numId w:val="2"/>
      </w:numPr>
      <w:spacing w:line="264" w:lineRule="auto"/>
      <w:contextualSpacing/>
    </w:pPr>
    <w:rPr>
      <w:rFonts w:eastAsiaTheme="minorEastAsia"/>
      <w:color w:val="000000" w:themeColor="text1"/>
      <w:sz w:val="22"/>
      <w:szCs w:val="22"/>
      <w:lang w:val="en-US"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CF5"/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CF5"/>
    <w:rPr>
      <w:rFonts w:ascii="Segoe UI" w:eastAsia="Times New Roman" w:hAnsi="Segoe UI" w:cs="Segoe UI"/>
      <w:color w:val="414751"/>
      <w:sz w:val="18"/>
      <w:szCs w:val="18"/>
    </w:rPr>
  </w:style>
  <w:style w:type="paragraph" w:styleId="SemEspaamento">
    <w:name w:val="No Spacing"/>
    <w:uiPriority w:val="1"/>
    <w:qFormat/>
    <w:rsid w:val="00343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4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AF02EF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F02E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2E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F02E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F02E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12585A"/>
    <w:pPr>
      <w:spacing w:before="200"/>
      <w:contextualSpacing/>
    </w:pPr>
    <w:rPr>
      <w:b/>
      <w:caps/>
      <w:noProof/>
      <w:color w:val="833C0B" w:themeColor="accent2" w:themeShade="80"/>
      <w:spacing w:val="10"/>
    </w:rPr>
  </w:style>
  <w:style w:type="character" w:styleId="Hyperlink">
    <w:name w:val="Hyperlink"/>
    <w:basedOn w:val="Fontepargpadro"/>
    <w:uiPriority w:val="99"/>
    <w:unhideWhenUsed/>
    <w:rsid w:val="00B954EF"/>
    <w:rPr>
      <w:color w:val="0563C1" w:themeColor="hyperlink"/>
      <w:u w:val="single"/>
    </w:rPr>
  </w:style>
  <w:style w:type="paragraph" w:customStyle="1" w:styleId="ResumeText">
    <w:name w:val="Resume Text"/>
    <w:basedOn w:val="Normal"/>
    <w:uiPriority w:val="3"/>
    <w:qFormat/>
    <w:rsid w:val="009A146E"/>
    <w:pPr>
      <w:spacing w:line="264" w:lineRule="auto"/>
      <w:contextualSpacing/>
    </w:pPr>
    <w:rPr>
      <w:rFonts w:eastAsiaTheme="minorEastAsia"/>
      <w:color w:val="000000" w:themeColor="text1"/>
      <w:sz w:val="22"/>
      <w:szCs w:val="22"/>
      <w:lang w:val="en-US" w:eastAsia="ja-JP"/>
    </w:rPr>
  </w:style>
  <w:style w:type="paragraph" w:styleId="Commarcadores">
    <w:name w:val="List Bullet"/>
    <w:basedOn w:val="Normal"/>
    <w:uiPriority w:val="4"/>
    <w:rsid w:val="009A146E"/>
    <w:pPr>
      <w:numPr>
        <w:numId w:val="2"/>
      </w:numPr>
      <w:spacing w:line="264" w:lineRule="auto"/>
      <w:contextualSpacing/>
    </w:pPr>
    <w:rPr>
      <w:rFonts w:eastAsiaTheme="minorEastAsia"/>
      <w:color w:val="000000" w:themeColor="text1"/>
      <w:sz w:val="22"/>
      <w:szCs w:val="22"/>
      <w:lang w:val="en-US"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CF5"/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CF5"/>
    <w:rPr>
      <w:rFonts w:ascii="Segoe UI" w:eastAsia="Times New Roman" w:hAnsi="Segoe UI" w:cs="Segoe UI"/>
      <w:color w:val="414751"/>
      <w:sz w:val="18"/>
      <w:szCs w:val="18"/>
    </w:rPr>
  </w:style>
  <w:style w:type="paragraph" w:styleId="SemEspaamento">
    <w:name w:val="No Spacing"/>
    <w:uiPriority w:val="1"/>
    <w:qFormat/>
    <w:rsid w:val="00343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Portaria</cp:lastModifiedBy>
  <cp:revision>8</cp:revision>
  <cp:lastPrinted>2019-06-27T19:10:00Z</cp:lastPrinted>
  <dcterms:created xsi:type="dcterms:W3CDTF">2019-05-03T13:02:00Z</dcterms:created>
  <dcterms:modified xsi:type="dcterms:W3CDTF">2019-09-17T13:30:00Z</dcterms:modified>
</cp:coreProperties>
</file>