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D948" w14:textId="4EC4C5E0" w:rsidR="00ED361D" w:rsidRPr="00A96BB6" w:rsidRDefault="00ED361D" w:rsidP="00A96BB6">
      <w:pPr>
        <w:spacing w:after="120"/>
        <w:ind w:right="-427"/>
        <w:rPr>
          <w:sz w:val="30"/>
          <w:szCs w:val="30"/>
        </w:rPr>
      </w:pPr>
      <w:r w:rsidRPr="00A96BB6">
        <w:rPr>
          <w:sz w:val="30"/>
          <w:szCs w:val="30"/>
        </w:rPr>
        <w:t xml:space="preserve">Marcelo Roberto de Oliveira </w:t>
      </w:r>
    </w:p>
    <w:p w14:paraId="42766BCF" w14:textId="5897F5E5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>Brasileiro, divorciado, 44 anos.</w:t>
      </w:r>
    </w:p>
    <w:p w14:paraId="4E91C7C3" w14:textId="2595486B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>Rua Francisco Diogo, 568</w:t>
      </w:r>
      <w:r w:rsidR="0002140B" w:rsidRPr="00A96BB6">
        <w:rPr>
          <w:sz w:val="30"/>
          <w:szCs w:val="30"/>
        </w:rPr>
        <w:t xml:space="preserve">    </w:t>
      </w:r>
      <w:r w:rsidRPr="00A96BB6">
        <w:rPr>
          <w:sz w:val="30"/>
          <w:szCs w:val="30"/>
        </w:rPr>
        <w:t xml:space="preserve">Parque </w:t>
      </w:r>
      <w:proofErr w:type="spellStart"/>
      <w:r w:rsidRPr="00A96BB6">
        <w:rPr>
          <w:sz w:val="30"/>
          <w:szCs w:val="30"/>
        </w:rPr>
        <w:t>Peruche</w:t>
      </w:r>
      <w:proofErr w:type="spellEnd"/>
      <w:r w:rsidRPr="00A96BB6">
        <w:rPr>
          <w:sz w:val="30"/>
          <w:szCs w:val="30"/>
        </w:rPr>
        <w:t>/ São Paulo</w:t>
      </w:r>
    </w:p>
    <w:p w14:paraId="1ABAACE5" w14:textId="0480C1AF" w:rsidR="00ED361D" w:rsidRPr="00A96BB6" w:rsidRDefault="00ED361D" w:rsidP="00A96BB6">
      <w:pPr>
        <w:spacing w:after="120"/>
        <w:rPr>
          <w:sz w:val="30"/>
          <w:szCs w:val="30"/>
        </w:rPr>
      </w:pPr>
      <w:proofErr w:type="spellStart"/>
      <w:r w:rsidRPr="00A96BB6">
        <w:rPr>
          <w:sz w:val="30"/>
          <w:szCs w:val="30"/>
        </w:rPr>
        <w:t>Tel</w:t>
      </w:r>
      <w:proofErr w:type="spellEnd"/>
      <w:r w:rsidRPr="00A96BB6">
        <w:rPr>
          <w:sz w:val="30"/>
          <w:szCs w:val="30"/>
        </w:rPr>
        <w:t xml:space="preserve">:(11) 3965-0370 </w:t>
      </w:r>
      <w:proofErr w:type="spellStart"/>
      <w:r w:rsidRPr="00A96BB6">
        <w:rPr>
          <w:sz w:val="30"/>
          <w:szCs w:val="30"/>
        </w:rPr>
        <w:t>Cel</w:t>
      </w:r>
      <w:proofErr w:type="spellEnd"/>
      <w:r w:rsidRPr="00A96BB6">
        <w:rPr>
          <w:sz w:val="30"/>
          <w:szCs w:val="30"/>
        </w:rPr>
        <w:t xml:space="preserve">:(11) 99934-5336 </w:t>
      </w:r>
    </w:p>
    <w:p w14:paraId="06879EF1" w14:textId="2353686A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 xml:space="preserve">E-mail: </w:t>
      </w:r>
      <w:hyperlink r:id="rId4" w:history="1">
        <w:r w:rsidR="0002140B" w:rsidRPr="00A96BB6">
          <w:rPr>
            <w:rStyle w:val="Hyperlink"/>
            <w:sz w:val="30"/>
            <w:szCs w:val="30"/>
          </w:rPr>
          <w:t>marcelo200177@gmail.com</w:t>
        </w:r>
      </w:hyperlink>
    </w:p>
    <w:p w14:paraId="535A8466" w14:textId="77777777" w:rsidR="00A96BB6" w:rsidRPr="00A96BB6" w:rsidRDefault="00A96BB6" w:rsidP="00A96BB6">
      <w:pPr>
        <w:spacing w:after="120"/>
        <w:rPr>
          <w:sz w:val="30"/>
          <w:szCs w:val="30"/>
        </w:rPr>
      </w:pPr>
    </w:p>
    <w:p w14:paraId="1BE93D8C" w14:textId="5A92F8AA" w:rsidR="00ED361D" w:rsidRPr="00A96BB6" w:rsidRDefault="00ED361D" w:rsidP="00A96BB6">
      <w:pPr>
        <w:spacing w:after="120"/>
        <w:rPr>
          <w:b/>
          <w:bCs/>
          <w:sz w:val="30"/>
          <w:szCs w:val="30"/>
        </w:rPr>
      </w:pPr>
      <w:r w:rsidRPr="00A96BB6">
        <w:rPr>
          <w:b/>
          <w:bCs/>
          <w:sz w:val="30"/>
          <w:szCs w:val="30"/>
        </w:rPr>
        <w:t>Objetivo</w:t>
      </w:r>
    </w:p>
    <w:p w14:paraId="788A5F9B" w14:textId="77777777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>Vendedor de Acessórios Automotivos</w:t>
      </w:r>
    </w:p>
    <w:p w14:paraId="3CC4622D" w14:textId="53B66FDD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>Gestor Comercial</w:t>
      </w:r>
    </w:p>
    <w:p w14:paraId="18EE5FF5" w14:textId="77777777" w:rsidR="0002140B" w:rsidRPr="00A96BB6" w:rsidRDefault="0002140B" w:rsidP="00A96BB6">
      <w:pPr>
        <w:spacing w:after="120"/>
        <w:rPr>
          <w:sz w:val="30"/>
          <w:szCs w:val="30"/>
        </w:rPr>
      </w:pPr>
    </w:p>
    <w:p w14:paraId="18B7E8DC" w14:textId="19646D5E" w:rsidR="00ED361D" w:rsidRPr="00A96BB6" w:rsidRDefault="00ED361D" w:rsidP="00A96BB6">
      <w:pPr>
        <w:spacing w:after="120"/>
        <w:rPr>
          <w:b/>
          <w:bCs/>
          <w:sz w:val="30"/>
          <w:szCs w:val="30"/>
        </w:rPr>
      </w:pPr>
      <w:r w:rsidRPr="00A96BB6">
        <w:rPr>
          <w:b/>
          <w:bCs/>
          <w:sz w:val="30"/>
          <w:szCs w:val="30"/>
        </w:rPr>
        <w:t>Formação</w:t>
      </w:r>
    </w:p>
    <w:p w14:paraId="626D0860" w14:textId="54E081A9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 xml:space="preserve">Ensino Médio Completo: E.E.P.S Grau </w:t>
      </w:r>
      <w:proofErr w:type="spellStart"/>
      <w:r w:rsidRPr="00A96BB6">
        <w:rPr>
          <w:sz w:val="30"/>
          <w:szCs w:val="30"/>
        </w:rPr>
        <w:t>Prof°</w:t>
      </w:r>
      <w:proofErr w:type="spellEnd"/>
      <w:r w:rsidRPr="00A96BB6">
        <w:rPr>
          <w:sz w:val="30"/>
          <w:szCs w:val="30"/>
        </w:rPr>
        <w:t xml:space="preserve"> Orlando Horácio Vita</w:t>
      </w:r>
    </w:p>
    <w:p w14:paraId="43DB0F67" w14:textId="6388FF9B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 xml:space="preserve">Certificado de conclusão no curso </w:t>
      </w:r>
      <w:proofErr w:type="spellStart"/>
      <w:r w:rsidRPr="00A96BB6">
        <w:rPr>
          <w:sz w:val="30"/>
          <w:szCs w:val="30"/>
        </w:rPr>
        <w:t>Leader</w:t>
      </w:r>
      <w:proofErr w:type="spellEnd"/>
      <w:r w:rsidRPr="00A96BB6">
        <w:rPr>
          <w:sz w:val="30"/>
          <w:szCs w:val="30"/>
        </w:rPr>
        <w:t xml:space="preserve"> Coach e Programação Neurolinguística</w:t>
      </w:r>
    </w:p>
    <w:p w14:paraId="19C2B607" w14:textId="7451D8AF" w:rsidR="00ED361D" w:rsidRPr="00A96BB6" w:rsidRDefault="00E9244F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>Faculdade</w:t>
      </w:r>
      <w:r w:rsidR="0002140B" w:rsidRPr="00A96BB6">
        <w:rPr>
          <w:sz w:val="30"/>
          <w:szCs w:val="30"/>
        </w:rPr>
        <w:t xml:space="preserve">: UNIP </w:t>
      </w:r>
      <w:r w:rsidRPr="00A96BB6">
        <w:rPr>
          <w:sz w:val="30"/>
          <w:szCs w:val="30"/>
        </w:rPr>
        <w:t xml:space="preserve">Gestão Comercial </w:t>
      </w:r>
      <w:r w:rsidR="0002140B" w:rsidRPr="00A96BB6">
        <w:rPr>
          <w:sz w:val="30"/>
          <w:szCs w:val="30"/>
        </w:rPr>
        <w:t>(cursando 2° semestre)</w:t>
      </w:r>
    </w:p>
    <w:p w14:paraId="43BB269A" w14:textId="77777777" w:rsidR="0002140B" w:rsidRPr="00A96BB6" w:rsidRDefault="0002140B" w:rsidP="00A96BB6">
      <w:pPr>
        <w:spacing w:after="120"/>
        <w:rPr>
          <w:sz w:val="30"/>
          <w:szCs w:val="30"/>
        </w:rPr>
      </w:pPr>
    </w:p>
    <w:p w14:paraId="60FF655E" w14:textId="77777777" w:rsidR="00ED361D" w:rsidRPr="00A96BB6" w:rsidRDefault="00ED361D" w:rsidP="00A96BB6">
      <w:pPr>
        <w:spacing w:after="120"/>
        <w:rPr>
          <w:b/>
          <w:bCs/>
          <w:sz w:val="30"/>
          <w:szCs w:val="30"/>
        </w:rPr>
      </w:pPr>
      <w:r w:rsidRPr="00A96BB6">
        <w:rPr>
          <w:b/>
          <w:bCs/>
          <w:sz w:val="30"/>
          <w:szCs w:val="30"/>
        </w:rPr>
        <w:t>Experiência Profissional</w:t>
      </w:r>
    </w:p>
    <w:p w14:paraId="0425603E" w14:textId="314C3A11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>•</w:t>
      </w:r>
      <w:r w:rsidR="00E9244F" w:rsidRPr="00A96BB6">
        <w:rPr>
          <w:sz w:val="30"/>
          <w:szCs w:val="30"/>
        </w:rPr>
        <w:t xml:space="preserve"> </w:t>
      </w:r>
      <w:proofErr w:type="spellStart"/>
      <w:r w:rsidR="00E9244F" w:rsidRPr="00A96BB6">
        <w:rPr>
          <w:sz w:val="30"/>
          <w:szCs w:val="30"/>
        </w:rPr>
        <w:t>Griffe</w:t>
      </w:r>
      <w:proofErr w:type="spellEnd"/>
      <w:r w:rsidR="00E9244F" w:rsidRPr="00A96BB6">
        <w:rPr>
          <w:sz w:val="30"/>
          <w:szCs w:val="30"/>
        </w:rPr>
        <w:t xml:space="preserve"> Comércio Atacado de Acessórios</w:t>
      </w:r>
      <w:r w:rsidR="0002140B" w:rsidRPr="00A96BB6">
        <w:rPr>
          <w:sz w:val="30"/>
          <w:szCs w:val="30"/>
        </w:rPr>
        <w:t xml:space="preserve"> - 05/1998 até 02/2016</w:t>
      </w:r>
    </w:p>
    <w:p w14:paraId="2E21C13E" w14:textId="218C3E67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 xml:space="preserve"> </w:t>
      </w:r>
      <w:r w:rsidR="00E9244F" w:rsidRPr="00A96BB6">
        <w:rPr>
          <w:sz w:val="30"/>
          <w:szCs w:val="30"/>
        </w:rPr>
        <w:t>Vendas, montagem, controle de estoque, conhecimento em Notas Fiscais, fretes e entregas</w:t>
      </w:r>
    </w:p>
    <w:p w14:paraId="5E1F6298" w14:textId="582DD473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>•</w:t>
      </w:r>
      <w:r w:rsidR="00A96BB6">
        <w:rPr>
          <w:sz w:val="30"/>
          <w:szCs w:val="30"/>
        </w:rPr>
        <w:t xml:space="preserve"> </w:t>
      </w:r>
      <w:proofErr w:type="spellStart"/>
      <w:r w:rsidR="00E9244F" w:rsidRPr="00A96BB6">
        <w:rPr>
          <w:sz w:val="30"/>
          <w:szCs w:val="30"/>
        </w:rPr>
        <w:t>Danfab</w:t>
      </w:r>
      <w:proofErr w:type="spellEnd"/>
      <w:r w:rsidR="00E9244F" w:rsidRPr="00A96BB6">
        <w:rPr>
          <w:sz w:val="30"/>
          <w:szCs w:val="30"/>
        </w:rPr>
        <w:t xml:space="preserve"> Peças e Acessórios Ltda</w:t>
      </w:r>
      <w:r w:rsidR="0002140B" w:rsidRPr="00A96BB6">
        <w:rPr>
          <w:sz w:val="30"/>
          <w:szCs w:val="30"/>
        </w:rPr>
        <w:t xml:space="preserve"> - 03/2016 até 03/2020</w:t>
      </w:r>
    </w:p>
    <w:p w14:paraId="735723ED" w14:textId="683754F4" w:rsidR="00ED361D" w:rsidRPr="00A96BB6" w:rsidRDefault="00E9244F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 xml:space="preserve"> Vendas e </w:t>
      </w:r>
      <w:r w:rsidR="0002140B" w:rsidRPr="00A96BB6">
        <w:rPr>
          <w:sz w:val="30"/>
          <w:szCs w:val="30"/>
        </w:rPr>
        <w:t>pós-venda</w:t>
      </w:r>
      <w:r w:rsidRPr="00A96BB6">
        <w:rPr>
          <w:sz w:val="30"/>
          <w:szCs w:val="30"/>
        </w:rPr>
        <w:t xml:space="preserve"> aos clientes</w:t>
      </w:r>
    </w:p>
    <w:p w14:paraId="710A2AD0" w14:textId="7927A624" w:rsidR="00ED361D" w:rsidRPr="00A96BB6" w:rsidRDefault="00ED361D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 xml:space="preserve">• </w:t>
      </w:r>
      <w:proofErr w:type="spellStart"/>
      <w:r w:rsidR="00E9244F" w:rsidRPr="00A96BB6">
        <w:rPr>
          <w:sz w:val="30"/>
          <w:szCs w:val="30"/>
        </w:rPr>
        <w:t>Keko</w:t>
      </w:r>
      <w:proofErr w:type="spellEnd"/>
      <w:r w:rsidR="00A96BB6">
        <w:rPr>
          <w:sz w:val="30"/>
          <w:szCs w:val="30"/>
        </w:rPr>
        <w:t xml:space="preserve"> Acessórios - </w:t>
      </w:r>
      <w:r w:rsidR="00A96BB6" w:rsidRPr="00A96BB6">
        <w:rPr>
          <w:sz w:val="30"/>
          <w:szCs w:val="30"/>
        </w:rPr>
        <w:t xml:space="preserve">03/2020 </w:t>
      </w:r>
      <w:r w:rsidR="00A96BB6">
        <w:rPr>
          <w:sz w:val="30"/>
          <w:szCs w:val="30"/>
        </w:rPr>
        <w:t xml:space="preserve">até </w:t>
      </w:r>
      <w:r w:rsidR="00A96BB6" w:rsidRPr="00A96BB6">
        <w:rPr>
          <w:sz w:val="30"/>
          <w:szCs w:val="30"/>
        </w:rPr>
        <w:t>07/2021</w:t>
      </w:r>
    </w:p>
    <w:p w14:paraId="2E19672C" w14:textId="4F85FE1E" w:rsidR="00ED361D" w:rsidRPr="00A96BB6" w:rsidRDefault="00E9244F" w:rsidP="00A96BB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>Gest</w:t>
      </w:r>
      <w:r w:rsidR="0002140B" w:rsidRPr="00A96BB6">
        <w:rPr>
          <w:sz w:val="30"/>
          <w:szCs w:val="30"/>
        </w:rPr>
        <w:t>ão comercial, vendas e relacionamento com os clientes</w:t>
      </w:r>
    </w:p>
    <w:p w14:paraId="62729332" w14:textId="6085DE3F" w:rsidR="00F20548" w:rsidRPr="00A96BB6" w:rsidRDefault="00F20548" w:rsidP="00A96BB6">
      <w:pPr>
        <w:spacing w:after="120"/>
        <w:rPr>
          <w:sz w:val="30"/>
          <w:szCs w:val="30"/>
        </w:rPr>
      </w:pPr>
    </w:p>
    <w:p w14:paraId="0AAC051C" w14:textId="7A31E7E4" w:rsidR="00F20548" w:rsidRPr="00A96BB6" w:rsidRDefault="00F20548" w:rsidP="00A96BB6">
      <w:pPr>
        <w:spacing w:after="120"/>
        <w:rPr>
          <w:b/>
          <w:bCs/>
          <w:sz w:val="30"/>
          <w:szCs w:val="30"/>
        </w:rPr>
      </w:pPr>
      <w:r w:rsidRPr="00A96BB6">
        <w:rPr>
          <w:b/>
          <w:bCs/>
          <w:sz w:val="30"/>
          <w:szCs w:val="30"/>
        </w:rPr>
        <w:t>Resumo de qualificações</w:t>
      </w:r>
    </w:p>
    <w:p w14:paraId="30EADB68" w14:textId="25B6CB1C" w:rsidR="00ED361D" w:rsidRPr="00F90236" w:rsidRDefault="00F20548" w:rsidP="00F90236">
      <w:pPr>
        <w:spacing w:after="120"/>
        <w:rPr>
          <w:sz w:val="30"/>
          <w:szCs w:val="30"/>
        </w:rPr>
      </w:pPr>
      <w:r w:rsidRPr="00A96BB6">
        <w:rPr>
          <w:sz w:val="30"/>
          <w:szCs w:val="30"/>
        </w:rPr>
        <w:t>Ótima comunicação escrita e oral, responsável e muito proativo.</w:t>
      </w:r>
    </w:p>
    <w:sectPr w:rsidR="00ED361D" w:rsidRPr="00F90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61D"/>
    <w:rsid w:val="0002140B"/>
    <w:rsid w:val="00437FE4"/>
    <w:rsid w:val="00A96BB6"/>
    <w:rsid w:val="00E9244F"/>
    <w:rsid w:val="00ED361D"/>
    <w:rsid w:val="00F042A5"/>
    <w:rsid w:val="00F20548"/>
    <w:rsid w:val="00F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070A"/>
  <w15:docId w15:val="{B1B6043E-88CC-664D-B721-2061BF81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140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1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arcelo200177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 NORTE - UBS NOVA ESPERANÇA PAULISTANO II 1</dc:creator>
  <cp:keywords/>
  <dc:description/>
  <cp:lastModifiedBy>Usuário Convidado</cp:lastModifiedBy>
  <cp:revision>2</cp:revision>
  <dcterms:created xsi:type="dcterms:W3CDTF">2021-07-24T16:33:00Z</dcterms:created>
  <dcterms:modified xsi:type="dcterms:W3CDTF">2021-07-24T16:33:00Z</dcterms:modified>
</cp:coreProperties>
</file>