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Bryan Silva de Vargas </w:t>
            </w:r>
          </w:p>
          <w:p w:rsidR="00000000" w:rsidDel="00000000" w:rsidP="00000000" w:rsidRDefault="00000000" w:rsidRPr="00000000" w14:paraId="00000003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Endereço: Jorge Guilherme moojem N°358</w:t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Barrio: progresso</w:t>
            </w:r>
          </w:p>
          <w:p w:rsidR="00000000" w:rsidDel="00000000" w:rsidP="00000000" w:rsidRDefault="00000000" w:rsidRPr="00000000" w14:paraId="00000006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Ciudade: Montenegro</w:t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Celular: (55)51991921150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bryanvargas140296@gmail.com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Title"/>
              <w:rPr>
                <w:color w:val="000000"/>
              </w:rPr>
            </w:pPr>
            <w:bookmarkStart w:colFirst="0" w:colLast="0" w:name="_jtuwhaa823w8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  Só uma pessoa proactiva gosta de trabalhar em equipe.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40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72"/>
                <w:szCs w:val="72"/>
              </w:rPr>
              <w:drawing>
                <wp:inline distB="114300" distT="114300" distL="114300" distR="114300">
                  <wp:extent cx="2467078" cy="34956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078" cy="3495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EXPERIENCIA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Ano:12/04/2021 até  13/01/2022- Empresa jbs couros 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Tarefa: operador de maquinaria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Empresa: Pámparáfia ind.e comercio de embalaje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Ano 01/12/2017 até 02/04/2018 Empresa: Rudder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tarefa: vigilante. 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    Empresa: sethvac </w:t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Tarefa: auxiliar de refrigeração.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Pámparáfia</w:t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Tarefa: auxiliar de produção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Empresa: frigorífico nicoline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Tarefa actual: auxiliar de produção </w:t>
            </w:r>
          </w:p>
          <w:p w:rsidR="00000000" w:rsidDel="00000000" w:rsidP="00000000" w:rsidRDefault="00000000" w:rsidRPr="00000000" w14:paraId="0000002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k8luflkpwij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kn5gp83eceio" w:id="4"/>
            <w:bookmarkEnd w:id="4"/>
            <w:r w:rsidDel="00000000" w:rsidR="00000000" w:rsidRPr="00000000">
              <w:rPr>
                <w:rtl w:val="0"/>
              </w:rPr>
              <w:t xml:space="preserve">FORMACIÓN </w:t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strike w:val="1"/>
                <w:color w:val="000000"/>
                <w:rtl w:val="0"/>
              </w:rPr>
              <w:t xml:space="preserve">Ensino médio fundamental completo </w:t>
            </w: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s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yanvargas140296@gmail.com" TargetMode="Externa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