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Default Extension="jpeg" ContentType="image/jpeg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ackground w:color="FFFFFF"/>
  <w:body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rFonts w:ascii="Times New Roman"/>
        </w:rPr>
        <w:drawing>
          <wp:anchor layoutInCell="1" simplePos="0" behindDoc="0" relativeHeight="0" distR="0" distL="0" allowOverlap="1" locked="0" distT="0" distB="0" hidden="0">
            <wp:simplePos x="0" y="0"/>
            <wp:positionH relativeFrom="margin">
              <wp:posOffset>4572000</wp:posOffset>
            </wp:positionH>
            <wp:positionV relativeFrom="paragraph">
              <wp:posOffset>-114290</wp:posOffset>
            </wp:positionV>
            <wp:extent cy="1828165" cx="1320165"/>
            <wp:effectExtent r="0" l="0" b="0" t="0"/>
            <wp:wrapSquare distT="0" wrapText="bothSides" distB="0" distR="0" distL="0"/>
            <wp:docPr name="image2.png" id="8"/>
            <a:graphic>
              <a:graphicData uri="http://schemas.openxmlformats.org/drawingml/2006/picture">
                <pic:pic>
                  <pic:nvPicPr>
                    <pic:cNvPr name="image2.png" id="0"/>
                    <pic:cNvPicPr preferRelativeResize="0"/>
                  </pic:nvPicPr>
                  <pic:blipFill>
                    <a:blip r:embed="rId6"/>
                    <a:srcRect r="0" l="0" b="0" t="0"/>
                    <a:stretch>
                      <a:fillRect/>
                    </a:stretch>
                  </pic:blipFill>
                  <pic:spPr>
                    <a:xfrm>
                      <a:off x="0" y="0"/>
                      <a:ext cy="1828165" cx="1320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>
      <w:pPr>
        <w:jc w:val="both"/>
        <w:spacing w:line="360" w:lineRule="auto"/>
      </w:pPr>
      <w:r>
        <w:rPr>
          <w:rFonts w:ascii="Times New Roman"/>
        </w:rPr>
        <w:t xml:space="preserve">    </w:t>
      </w:r>
      <w:r>
        <w:rPr>
          <w:b w:val="1"/>
          <w:sz w:val="48.0"/>
          <w:szCs w:val="48.0"/>
          <w:rFonts w:ascii="Arial" w:cs="Arial" w:eastAsia="Arial" w:hAnsi="Arial"/>
        </w:rPr>
        <w:t>Curriculum Vitae</w:t>
      </w:r>
    </w:p>
    <w:p>
      <w:pPr>
        <w:pStyle w:val="Heading4"/>
        <w:numPr>
          <w:ilvl w:val="3"/>
          <w:numId w:val="2"/>
        </w:numPr>
        <w:jc w:val="both"/>
        <w:spacing w:line="360" w:lineRule="auto"/>
        <w:ind w:left="864" w:hanging="864"/>
        <w:rPr>
          <w:i w:val="0"/>
          <w:sz w:val="24.0"/>
          <w:szCs w:val="24.0"/>
        </w:rPr>
      </w:pPr>
    </w:p>
    <w:p>
      <w:pPr>
        <w:rPr>
          <w:rFonts w:ascii="Carlito"/>
        </w:rPr>
      </w:pPr>
    </w:p>
    <w:p>
      <w:pPr>
        <w:pStyle w:val="Heading4"/>
        <w:numPr>
          <w:ilvl w:val="3"/>
          <w:numId w:val="2"/>
        </w:numPr>
        <w:jc w:val="both"/>
        <w:spacing w:line="360" w:lineRule="auto"/>
        <w:ind w:left="864" w:hanging="864"/>
      </w:pPr>
      <w:r>
        <w:rPr>
          <w:i w:val="0"/>
          <w:sz w:val="24.0"/>
          <w:szCs w:val="24.0"/>
          <w:rFonts w:ascii="Arial"/>
        </w:rPr>
        <w:t xml:space="preserve">  </w:t>
      </w:r>
      <w:r>
        <w:rPr>
          <w:rFonts w:ascii="Arial"/>
        </w:rPr>
        <w:t>NOME :    Danielle Felten de Andrade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 xml:space="preserve">                          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 xml:space="preserve">                             COREN- RS :                 16.725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 xml:space="preserve">                                         </w:t>
      </w:r>
    </w:p>
    <w:p>
      <w:pPr>
        <w:jc w:val="both"/>
        <w:tabs>
          <w:tab w:val="left" w:pos="3240"/>
          <w:tab w:val="left" w:pos="3420"/>
        </w:tabs>
        <w:spacing w:line="360" w:lineRule="auto"/>
      </w:pPr>
      <w:r>
        <w:rPr>
          <w:rFonts w:ascii="Arial" w:cs="Arial" w:eastAsia="Arial" w:hAnsi="Arial"/>
        </w:rPr>
        <w:t xml:space="preserve">                             </w:t>
      </w:r>
    </w:p>
    <w:p>
      <w:pPr>
        <w:jc w:val="both"/>
        <w:spacing w:line="360" w:lineRule="auto"/>
        <w:rPr>
          <w:b w:val="1"/>
        </w:rPr>
      </w:pPr>
      <w:r>
        <w:rPr>
          <w:rFonts w:ascii="Arial" w:cs="Arial" w:eastAsia="Arial" w:hAnsi="Arial"/>
        </w:rPr>
        <w:t xml:space="preserve">                             TELEFONE DE </w:t>
      </w:r>
      <w:r>
        <w:rPr>
          <w:b w:val="1"/>
          <w:rFonts w:ascii="Arial" w:cs="Arial" w:eastAsia="Arial" w:hAnsi="Arial"/>
        </w:rPr>
        <w:t>CONTATO :  0xx51 99664-4977</w:t>
      </w:r>
    </w:p>
    <w:p>
      <w:pPr>
        <w:jc w:val="both"/>
        <w:spacing w:line="360" w:lineRule="auto"/>
      </w:pPr>
      <w:r>
        <w:rPr>
          <w:b w:val="1"/>
          <w:i w:val="1"/>
          <w:rFonts w:ascii="Arial" w:cs="Arial" w:eastAsia="Arial" w:hAnsi="Arial"/>
        </w:rPr>
        <w:t xml:space="preserve">                             </w:t>
      </w:r>
      <w:r>
        <w:rPr>
          <w:rFonts w:ascii="Arial" w:cs="Arial" w:eastAsia="Arial" w:hAnsi="Arial"/>
        </w:rPr>
        <w:t>E- MAIL: danifelten@hotmail.com</w:t>
      </w:r>
    </w:p>
    <w:p>
      <w:pPr>
        <w:pStyle w:val="Heading4"/>
        <w:numPr>
          <w:ilvl w:val="3"/>
          <w:numId w:val="2"/>
        </w:numPr>
        <w:jc w:val="left"/>
        <w:spacing w:line="360" w:lineRule="auto"/>
        <w:ind w:left="864" w:hanging="864"/>
      </w:pPr>
      <w:r>
        <w:rPr>
          <w:rFonts w:ascii="Arial"/>
        </w:rPr>
        <w:t xml:space="preserve"> Endereço rua Santos Dumont 1188 bairro Centro </w:t>
      </w:r>
    </w:p>
    <w:p>
      <w:pPr>
        <w:pStyle w:val="Heading4"/>
        <w:numPr>
          <w:ilvl w:val="3"/>
          <w:numId w:val="2"/>
        </w:numPr>
        <w:jc w:val="left"/>
        <w:spacing w:line="360" w:lineRule="auto"/>
        <w:ind w:left="864" w:hanging="864"/>
      </w:pPr>
      <w:r>
        <w:rPr>
          <w:rFonts w:ascii="Arial"/>
        </w:rPr>
        <w:t>Montenegro-RS</w:t>
      </w: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b w:val="1"/>
          <w:i w:val="1"/>
          <w:rFonts w:ascii="Arial" w:cs="Arial" w:eastAsia="Arial" w:hAnsi="Arial"/>
        </w:rPr>
        <w:t>FORMAÇÃO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Bacharel em Enfermagem pela Universidade de Santa Cruz do Sul - UNISC, concluída em setembro de 2004.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Pós-graduada com especialização em Emergência pelo Centro Educacional São Camilo em Porto Alegre-RS, concluída em novembro de 2008.</w:t>
      </w: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</w:pPr>
      <w:r>
        <w:rPr>
          <w:b w:val="1"/>
          <w:i w:val="1"/>
          <w:rFonts w:ascii="Arial" w:cs="Arial" w:eastAsia="Arial" w:hAnsi="Arial"/>
        </w:rPr>
        <w:t>EXPERIÊNCIAS PROFISSIONAIS</w:t>
      </w:r>
      <w:r>
        <w:rPr>
          <w:b w:val="1"/>
          <w:rFonts w:ascii="Arial" w:cs="Arial" w:eastAsia="Arial" w:hAnsi="Arial"/>
        </w:rPr>
        <w:t>.</w:t>
      </w:r>
    </w:p>
    <w:p>
      <w:pPr>
        <w:jc w:val="both"/>
        <w:spacing w:line="360" w:lineRule="auto"/>
      </w:pPr>
      <w:r>
        <w:rPr>
          <w:b w:val="1"/>
          <w:rFonts w:ascii="Arial" w:cs="Arial" w:eastAsia="Arial" w:hAnsi="Arial"/>
        </w:rPr>
        <w:t xml:space="preserve">= </w:t>
      </w:r>
      <w:r>
        <w:rPr>
          <w:b w:val="0"/>
          <w:rFonts w:ascii="Arial" w:cs="Arial" w:eastAsia="Arial" w:hAnsi="Arial"/>
        </w:rPr>
        <w:t>Agosto de 2019 a junho de 2020 :Vendedora nas Farmacias Erechim em Erechim- Rs</w:t>
      </w:r>
    </w:p>
    <w:p>
      <w:pPr>
        <w:jc w:val="both"/>
        <w:spacing w:line="360" w:lineRule="auto"/>
        <w:rPr>
          <w:rFonts w:ascii="Noto Sans Symbols" w:cs="Noto Sans Symbols" w:eastAsia="Noto Sans Symbols" w:hAnsi="Noto Sans Symbols"/>
        </w:rPr>
      </w:pPr>
      <w:r>
        <w:rPr>
          <w:rFonts w:ascii="Noto Sans Symbols" w:cs="Noto Sans Symbols" w:eastAsia="Noto Sans Symbols" w:hAnsi="Noto Sans Symbols"/>
        </w:rPr>
        <w:t>= Outubro de 2014 a fevereiro de 2018 :Proprietária na Vida Pet Boutique pet shop em Venancio Aires</w:t>
      </w:r>
    </w:p>
    <w:p>
      <w:pPr>
        <w:jc w:val="both"/>
        <w:spacing w:line="360" w:lineRule="auto"/>
        <w:rPr>
          <w:rFonts w:ascii="Noto Sans Symbols" w:cs="Noto Sans Symbols" w:eastAsia="Noto Sans Symbols" w:hAnsi="Noto Sans Symbols"/>
        </w:rPr>
      </w:pPr>
      <w:r>
        <w:rPr>
          <w:rFonts w:ascii="Noto Sans Symbols" w:cs="Noto Sans Symbols" w:eastAsia="Noto Sans Symbols" w:hAnsi="Noto Sans Symbols"/>
        </w:rPr>
        <w:t>= Novembro de 2013 a Setembro de 2014 : Enfermeira consultora e representante comercial na empresa JPK Company em Venancio Aires.</w:t>
      </w:r>
    </w:p>
    <w:p>
      <w:pPr>
        <w:jc w:val="both"/>
        <w:spacing w:line="360" w:lineRule="auto"/>
        <w:rPr>
          <w:rFonts w:ascii="Noto Sans Symbols" w:cs="Noto Sans Symbols" w:eastAsia="Noto Sans Symbols" w:hAnsi="Noto Sans Symbols"/>
        </w:rPr>
      </w:pPr>
      <w:r>
        <w:rPr>
          <w:rFonts w:ascii="Noto Sans Symbols" w:cs="Noto Sans Symbols" w:eastAsia="Noto Sans Symbols" w:hAnsi="Noto Sans Symbols"/>
        </w:rPr>
        <w:t>= Abril de 2012 a setembro de 2014 Assistente financeira na empresa Splenger em Santa Cruz do Su</w:t>
      </w:r>
    </w:p>
    <w:p>
      <w:pPr>
        <w:numPr>
          <w:ilvl w:val="0"/>
          <w:numId w:val="1"/>
        </w:numPr>
        <w:jc w:val="both"/>
        <w:contextualSpacing w:val="true"/>
        <w:spacing w:after="0" w:before="0" w:line="360" w:lineRule="auto"/>
        <w:ind w:left="720" w:hanging="360"/>
        <w:rPr>
          <w:rFonts w:ascii="Noto Sans Symbols" w:cs="Noto Sans Symbols" w:eastAsia="Noto Sans Symbols" w:hAnsi="Noto Sans Symbols"/>
        </w:rPr>
      </w:pPr>
      <w:r>
        <w:rPr>
          <w:rFonts w:ascii="Noto Sans Symbols" w:cs="Noto Sans Symbols" w:eastAsia="Noto Sans Symbols" w:hAnsi="Noto Sans Symbols"/>
        </w:rPr>
        <w:t>Janeiro de 2009 a junho de 2010 Enfermeira assistencial no Hospital Santa Cruz em Santa Cruz do Sul RS</w:t>
      </w:r>
    </w:p>
    <w:p>
      <w:pPr>
        <w:jc w:val="both"/>
        <w:spacing w:line="360" w:lineRule="auto"/>
        <w:rPr>
          <w:rFonts w:ascii="Noto Sans Symbols" w:cs="Noto Sans Symbols" w:eastAsia="Noto Sans Symbols" w:hAnsi="Noto Sans Symbols"/>
        </w:rPr>
      </w:pP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 xml:space="preserve">⇒ </w:t>
      </w:r>
      <w:r>
        <w:rPr>
          <w:rFonts w:ascii="Arial" w:cs="Arial" w:eastAsia="Arial" w:hAnsi="Arial"/>
        </w:rPr>
        <w:t>Junho de 2008 a dezembro de 2008 : Enfermeira Coordenadora da Clinica Zafine-Porto Alegre;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Outubro 2007 a janeiro 2008: Enfermeira assistencial do setor de emergência do Hospital Universitário da ULBRA Canoas-RS;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Junho 2006 a setembro 2007: Enfermeira assistencial em todos os setores do Hospital de Caridade em São Jerônimo-RS; e</w:t>
      </w:r>
    </w:p>
    <w:p>
      <w:pPr>
        <w:jc w:val="both"/>
        <w:widowControl w:val="true"/>
        <w:spacing w:after="0" w:before="0" w:line="36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Noto Sans Symbols" w:cs="Noto Sans Symbols" w:eastAsia="Noto Sans Symbols" w:hAnsi="Noto Sans Symbols"/>
          <w:shd w:val="clear" w:fill="auto"/>
        </w:rPr>
        <w:t>⇒</w:t>
      </w: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Arial" w:cs="Arial" w:eastAsia="Arial" w:hAnsi="Arial"/>
          <w:shd w:val="clear" w:fill="auto"/>
        </w:rPr>
        <w:t xml:space="preserve"> Agosto 2004 a abril 2006: Enfermeira assistencial do Centro de Diagnósticos por Imagem no Hospital UNIMED em Caxias do Sul-RS.</w:t>
      </w:r>
    </w:p>
    <w:p>
      <w:pPr>
        <w:jc w:val="both"/>
        <w:spacing w:line="360" w:lineRule="auto"/>
        <w:rPr>
          <w:i w:val="1"/>
          <w:rFonts w:ascii="Carlito"/>
        </w:rPr>
      </w:pPr>
    </w:p>
    <w:p>
      <w:pPr>
        <w:pStyle w:val="Heading3"/>
        <w:numPr>
          <w:ilvl w:val="2"/>
          <w:numId w:val="2"/>
        </w:numPr>
        <w:spacing w:line="360" w:lineRule="auto"/>
        <w:ind w:left="720" w:hanging="720"/>
        <w:rPr>
          <w:i w:val="1"/>
          <w:rFonts w:ascii="Arial" w:cs="Arial" w:eastAsia="Arial" w:hAnsi="Arial"/>
        </w:rPr>
      </w:pPr>
      <w:r>
        <w:rPr>
          <w:i w:val="1"/>
          <w:rFonts w:ascii="Arial" w:cs="Arial" w:eastAsia="Arial" w:hAnsi="Arial"/>
        </w:rPr>
        <w:t>CURSOS DE APERFEIÇOAMENTO PROFISSIONAL</w:t>
      </w:r>
    </w:p>
    <w:p>
      <w:pPr>
        <w:jc w:val="both"/>
        <w:spacing w:line="360" w:lineRule="auto"/>
      </w:pPr>
      <w:r>
        <w:rPr>
          <w:color w:val="000000"/>
          <w:rFonts w:ascii="Noto Sans Symbols" w:cs="Noto Sans Symbols" w:eastAsia="Noto Sans Symbols" w:hAnsi="Noto Sans Symbols"/>
        </w:rPr>
        <w:t>⇒</w:t>
      </w:r>
      <w:hyperlink r:id="rId7">
        <w:r>
          <w:rPr>
            <w:u w:val="single"/>
            <w:color w:val="000000"/>
            <w:rFonts w:ascii="Arial" w:cs="Arial" w:eastAsia="Arial" w:hAnsi="Arial"/>
          </w:rPr>
          <w:t>Implicações Éticas em Enfermagem e Bioética</w:t>
        </w:r>
      </w:hyperlink>
      <w:hyperlink r:id="rId8">
        <w:r>
          <w:rPr>
            <w:u w:val="single"/>
            <w:sz w:val="18.0"/>
            <w:szCs w:val="18.0"/>
            <w:color w:val="000000"/>
            <w:rFonts w:ascii="Arial" w:cs="Arial" w:eastAsia="Arial" w:hAnsi="Arial"/>
          </w:rPr>
          <w:t xml:space="preserve"> </w:t>
        </w:r>
      </w:hyperlink>
      <w:r>
        <w:rPr>
          <w:sz w:val="18.0"/>
          <w:szCs w:val="18.0"/>
          <w:color w:val="000000"/>
          <w:rFonts w:ascii="Arial" w:cs="Arial" w:eastAsia="Arial" w:hAnsi="Arial"/>
        </w:rPr>
        <w:t>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Arial" w:cs="Arial" w:eastAsia="Arial" w:hAnsi="Arial"/>
        </w:rPr>
        <w:tab/>
        <w:t xml:space="preserve">Promovido pelo Programa Proficiência do COFEN - modo EAD, durante o mês </w:t>
        <w:tab/>
        <w:t>de Julho de 2009.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Noto Sans Symbols" w:cs="Noto Sans Symbols" w:eastAsia="Noto Sans Symbols" w:hAnsi="Noto Sans Symbols"/>
        </w:rPr>
        <w:t>⇒</w:t>
      </w:r>
      <w:r>
        <w:rPr>
          <w:color w:val="000000"/>
          <w:rFonts w:ascii="Arial" w:cs="Arial" w:eastAsia="Arial" w:hAnsi="Arial"/>
        </w:rPr>
        <w:t>Ações de enfermagem na prevenção e controle das infecções hospitalares: Aspectos Fundamentais.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Arial" w:cs="Arial" w:eastAsia="Arial" w:hAnsi="Arial"/>
        </w:rPr>
        <w:tab/>
        <w:t xml:space="preserve">Promovido pelo Programa Proficiência do COFEN - modo EAD, durante o mês </w:t>
        <w:tab/>
        <w:t>de Junho de 2009.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Noto Sans Symbols" w:cs="Noto Sans Symbols" w:eastAsia="Noto Sans Symbols" w:hAnsi="Noto Sans Symbols"/>
        </w:rPr>
        <w:t>⇒</w:t>
      </w:r>
      <w:r>
        <w:rPr>
          <w:color w:val="000000"/>
          <w:rFonts w:ascii="Arial" w:cs="Arial" w:eastAsia="Arial" w:hAnsi="Arial"/>
        </w:rPr>
        <w:t xml:space="preserve"> Curso de Atualização para Profissionais da Saúde.</w:t>
      </w:r>
    </w:p>
    <w:p>
      <w:pPr>
        <w:jc w:val="both"/>
        <w:spacing w:line="360" w:lineRule="auto"/>
        <w:rPr>
          <w:color w:val="000000"/>
          <w:rFonts w:ascii="Arial" w:cs="Arial" w:eastAsia="Arial" w:hAnsi="Arial"/>
        </w:rPr>
      </w:pPr>
      <w:r>
        <w:rPr>
          <w:color w:val="000000"/>
          <w:rFonts w:ascii="Arial" w:cs="Arial" w:eastAsia="Arial" w:hAnsi="Arial"/>
        </w:rPr>
        <w:tab/>
        <w:t xml:space="preserve">Promovido pela Secretária Municipal de Venâncio Aires-RS e 13° CRS em </w:t>
        <w:tab/>
        <w:t xml:space="preserve">parceria com a UNIODONTO, UNISC e ABO local, nos dias 10, 16 e 23 de </w:t>
        <w:tab/>
        <w:t>setembro de 2005, perfazendo um total de 12 horas.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Noto Sans Symbols" w:cs="Noto Sans Symbols" w:eastAsia="Noto Sans Symbols" w:hAnsi="Noto Sans Symbols"/>
        </w:rPr>
        <w:t>⇒</w:t>
      </w:r>
      <w:r>
        <w:rPr>
          <w:color w:val="000000"/>
          <w:rFonts w:ascii="Arial" w:cs="Arial" w:eastAsia="Arial" w:hAnsi="Arial"/>
        </w:rPr>
        <w:t xml:space="preserve"> Curso sobre Questões Práticas, Éticas e Legais do Prontuário de Pacientes.</w:t>
      </w:r>
    </w:p>
    <w:p>
      <w:pPr>
        <w:jc w:val="both"/>
        <w:spacing w:line="360" w:lineRule="auto"/>
        <w:rPr>
          <w:color w:val="000000"/>
          <w:rFonts w:ascii="Arial" w:cs="Arial" w:eastAsia="Arial" w:hAnsi="Arial"/>
        </w:rPr>
      </w:pPr>
      <w:r>
        <w:rPr>
          <w:color w:val="000000"/>
          <w:rFonts w:ascii="Arial" w:cs="Arial" w:eastAsia="Arial" w:hAnsi="Arial"/>
        </w:rPr>
        <w:tab/>
        <w:t xml:space="preserve">Promovido pelo Hospital de Clínicas de Porto Alegre-RS e realizado no Auditório </w:t>
        <w:tab/>
        <w:t>José Baldi, dias 04 e 05.07.2003, perfazendo 11 horas.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Noto Sans Symbols" w:cs="Noto Sans Symbols" w:eastAsia="Noto Sans Symbols" w:hAnsi="Noto Sans Symbols"/>
        </w:rPr>
        <w:t>⇒</w:t>
      </w:r>
      <w:r>
        <w:rPr>
          <w:color w:val="000000"/>
          <w:rFonts w:ascii="Arial" w:cs="Arial" w:eastAsia="Arial" w:hAnsi="Arial"/>
        </w:rPr>
        <w:t xml:space="preserve"> Curso de Cuidados no manejo da dor: como o enfermeiro pode atuar.</w:t>
      </w:r>
    </w:p>
    <w:p>
      <w:pPr>
        <w:jc w:val="both"/>
        <w:spacing w:line="360" w:lineRule="auto"/>
        <w:rPr>
          <w:color w:val="000000"/>
          <w:rFonts w:ascii="Arial" w:cs="Arial" w:eastAsia="Arial" w:hAnsi="Arial"/>
        </w:rPr>
      </w:pPr>
      <w:r>
        <w:rPr>
          <w:color w:val="000000"/>
          <w:rFonts w:ascii="Arial" w:cs="Arial" w:eastAsia="Arial" w:hAnsi="Arial"/>
        </w:rPr>
        <w:tab/>
        <w:t>Promovido pelo Curso de Enfermagem da Universidade Luterana do Brasil-</w:t>
        <w:tab/>
        <w:t xml:space="preserve">ULBRA e realizado na Universidade Luterana do Brasil - ULBRA, Canoas-RS, </w:t>
        <w:tab/>
        <w:t>nos dias 27 e 28 de junho de 2003, perfazendo um total de 12 horas aula.</w:t>
      </w:r>
    </w:p>
    <w:p>
      <w:pPr>
        <w:jc w:val="both"/>
        <w:spacing w:line="360" w:lineRule="auto"/>
        <w:rPr>
          <w:color w:val="000000"/>
        </w:rPr>
      </w:pPr>
      <w:r>
        <w:rPr>
          <w:color w:val="000000"/>
          <w:rFonts w:ascii="Noto Sans Symbols" w:cs="Noto Sans Symbols" w:eastAsia="Noto Sans Symbols" w:hAnsi="Noto Sans Symbols"/>
        </w:rPr>
        <w:t>⇒</w:t>
      </w:r>
      <w:r>
        <w:rPr>
          <w:color w:val="000000"/>
          <w:rFonts w:ascii="Arial" w:cs="Arial" w:eastAsia="Arial" w:hAnsi="Arial"/>
        </w:rPr>
        <w:t xml:space="preserve"> Curso de Nefrologia Aplicada à Enfermagem.</w:t>
      </w:r>
    </w:p>
    <w:p>
      <w:pPr>
        <w:jc w:val="both"/>
        <w:spacing w:line="360" w:lineRule="auto"/>
        <w:rPr>
          <w:color w:val="000000"/>
          <w:rFonts w:ascii="Arial" w:cs="Arial" w:eastAsia="Arial" w:hAnsi="Arial"/>
        </w:rPr>
      </w:pPr>
      <w:r>
        <w:rPr>
          <w:color w:val="000000"/>
          <w:rFonts w:ascii="Arial" w:cs="Arial" w:eastAsia="Arial" w:hAnsi="Arial"/>
        </w:rPr>
        <w:tab/>
        <w:t xml:space="preserve">Promovido por Enfermeiros Associados S.C. e realizado na UNIFRA, Santa </w:t>
        <w:tab/>
        <w:t xml:space="preserve">Maria-RS, no dia Dia 26 de outubro de 2002, perfazendo um total de 08 horas </w:t>
        <w:tab/>
        <w:t>aula.</w:t>
      </w:r>
    </w:p>
    <w:p>
      <w:pPr>
        <w:jc w:val="both"/>
        <w:spacing w:line="360" w:lineRule="auto"/>
        <w:rPr>
          <w:b w:val="1"/>
          <w:i w:val="1"/>
          <w:color w:val="000000"/>
          <w:rFonts w:ascii="Arial" w:cs="Arial" w:eastAsia="Arial" w:hAnsi="Arial"/>
        </w:rPr>
      </w:pP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b w:val="1"/>
          <w:i w:val="1"/>
          <w:rFonts w:ascii="Arial" w:cs="Arial" w:eastAsia="Arial" w:hAnsi="Arial"/>
        </w:rPr>
        <w:t>JORNADAS DE SAÚDE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 Jornada multidisciplinar, IX Jornada de Enfermagem, II Jornada de Nutrição e I Jornada de Farmácia do Hospital São Sebastião Mártir de Venâncio Aires-RS.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Realizado no salão da Sociedade Olímpica, no dia 07 de outubro de 2005, com </w:t>
        <w:tab/>
        <w:t>06 horas de duração.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X Jornada Sul brasileira de Terapia Intensiva.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Promovido pela AMIB, SOTIRGS, SOCATI, SOTIPA, DIXTAL e Airsys e </w:t>
        <w:tab/>
        <w:t xml:space="preserve">realizado no Centro de Eventos do Hotel Serrano em Gramado- RS, nos dias 23, </w:t>
        <w:tab/>
        <w:t>24 e 25 de outubro de 2003, perfazendo um total de 40 horas.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III Jornada de Enfermagem em Cardiologia do Hospital Moinhos de Vento em Porto Alegre-RS. 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Promovido pelo Hospital Moinhos de Vento e realizado no anfiteatro Hilda Sturm, </w:t>
        <w:tab/>
        <w:t>dias 10 e 11 de outubro de 2003, perfazendo 10 horas.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>VII Jornada de Enfermagem do Hospital São Sebastião Mártir em Venâncio Aires-RS.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Realizado no auditório do Colégio Nossa Senhora Aparecida, dia 12 de </w:t>
        <w:tab/>
        <w:t>setembro de 2003, com 08 horas de duração.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V Jornada Acadêmica de Enfermagem da Universidade de Santa Cruz do Sul-UNISC.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Promovido e realizado na UNISC-RS, dias 19, 20 e 21 de agosto de 2003.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>VI Jornada de Enfermagem do Hospital São Sebastião Mártir em Venâncio Aires-RS.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Realizado no Auditório da UNIME, dia 10 de outubro de 2002, com 08 horas de </w:t>
        <w:tab/>
        <w:t xml:space="preserve">duração.  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IV Jornada Acadêmica de Enfermagem da Universidade de Santa Cruz do Sul-UNISC.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Promovido e realizado na UNISC, dias 17 e 18 de junho de 2002.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II Jornada de Trauma e Urgências Médicas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Promovida pela Associação Médica de Venâncio Aires e realizada no auditório </w:t>
        <w:tab/>
        <w:t>da UNIMED, dias 24 e 25 de maio de 2002, perfazendo um total de 05 horas.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II Jornada de Enfermagem: Assistência de Enfermagem ao Cliente.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Promovida pelo Diretório Acadêmico de Enfermagem e Curso de Graduação de </w:t>
        <w:tab/>
        <w:t>Enfermagem da UNISC e realizada na Universidade de Santa Cruz do Sul-</w:t>
        <w:tab/>
        <w:t>UNISC, nos dias 17 e 18 de maio de 2000, perfazendo um total de 08 horas.</w:t>
      </w: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b w:val="1"/>
          <w:i w:val="1"/>
          <w:rFonts w:ascii="Arial" w:cs="Arial" w:eastAsia="Arial" w:hAnsi="Arial"/>
        </w:rPr>
        <w:t xml:space="preserve">TRABALHOS CIENTÍFICOS APRESENTADOS 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Sarampo: erradicação como desafio para os profissionais da saúde.  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Apresentado durante o III Seminário de Produção Científica e IV Jornada </w:t>
        <w:tab/>
        <w:t xml:space="preserve">Acadêmica de Enfermagem da Universidade de Santa Cruz do Sul-UNISC-RS, </w:t>
        <w:tab/>
        <w:t xml:space="preserve">no dia 17 de junho de 2002. 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- Modalidade: oral.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Segurança Alimentar.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Apresentado durante o III Seminário de Produção Científica e IV Jornada </w:t>
        <w:tab/>
        <w:t xml:space="preserve">Acadêmica de Enfermagem da Universidade de Santa Cruz do Sul-UNISC-RS, </w:t>
        <w:tab/>
        <w:t>no dia 17 de junho de 2002.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- Modalidade: pôster.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Resposta emocional de um paciente pós IAM ao receber o resultado de um exame de cateterismo cardíaco por um profissional da saúde.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Apresentado durante o IV Seminário de Produção Científica e V Jornada </w:t>
        <w:tab/>
        <w:t xml:space="preserve">Acadêmica de Enfermagem da Universidade de Santa Cruz do Sul-UNISC-RS, </w:t>
        <w:tab/>
        <w:t xml:space="preserve">no dia 19 de agosto de 2003. 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- Modalidade: oral</w:t>
      </w: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b w:val="1"/>
          <w:i w:val="1"/>
          <w:rFonts w:ascii="Arial" w:cs="Arial" w:eastAsia="Arial" w:hAnsi="Arial"/>
        </w:rPr>
        <w:t>ATIVIDADES ACADÊMICAS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Participação na Semana de Saúde da Mulher.  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Promovido pelo Shopping Marco do Imigrante de Santa Cruz do Sul-RS, nos </w:t>
        <w:tab/>
        <w:t>dias 10 a 14 de março de 2003, perfazendo 20 horas.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Participação na organização da Comissão de secretária durante o IV Seminário de </w:t>
        <w:tab/>
        <w:t xml:space="preserve">Produção Científica e V Jornada Acadêmica de Enfermagem da Universidade de </w:t>
        <w:tab/>
        <w:t>Santa Cruz do Sul-UNISC-RS, realizado nos dias 19, 20 e 21 de agosto de 2003.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Participação na organização da Comissão de Divulgação e Apoio Local durante o III </w:t>
        <w:tab/>
        <w:t xml:space="preserve">Seminário de Produção Científica e IV Jornada Acadêmica de Enfermagem da </w:t>
        <w:tab/>
        <w:t xml:space="preserve">Universidade de Santa Cruz do Sul-UNISC-RS, realizado nos dias 17 e 18 de </w:t>
        <w:tab/>
        <w:t>junho de 2002.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Participação da Campanha Nacional de Prevenção da AIDS promovida pela Universidade de Santa Cruz do Sul-UNISC, durante o mês de novembro de 2002, perfazendo 40 horas. </w:t>
      </w: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pStyle w:val="Heading3"/>
        <w:numPr>
          <w:ilvl w:val="2"/>
          <w:numId w:val="2"/>
        </w:numPr>
        <w:spacing w:line="360" w:lineRule="auto"/>
        <w:ind w:left="720" w:hanging="720"/>
        <w:rPr>
          <w:i w:val="1"/>
          <w:rFonts w:ascii="Arial" w:cs="Arial" w:eastAsia="Arial" w:hAnsi="Arial"/>
        </w:rPr>
      </w:pPr>
      <w:r>
        <w:rPr>
          <w:i w:val="1"/>
          <w:rFonts w:ascii="Arial" w:cs="Arial" w:eastAsia="Arial" w:hAnsi="Arial"/>
        </w:rPr>
        <w:t>SEMINÁRIOS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Seminário: A questão das zoonoses na região dos Vales.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ab/>
        <w:t xml:space="preserve">Promovido pela Secretária da Saúde através da 8°, 13° e 16° Coordenadoria </w:t>
        <w:tab/>
        <w:t xml:space="preserve">Regional de Saúde e Escola de Saúde Pública, com apoio da 6° Coordenadoria </w:t>
        <w:tab/>
        <w:t>Regional de Educação, Universidade de Santa Cruz do Sul e Associação Rio-</w:t>
        <w:tab/>
        <w:t xml:space="preserve">grandense de Empreendimentos, Assistência Técnica e Extensão Rural e </w:t>
        <w:tab/>
        <w:t xml:space="preserve">realizado no Auditório Central da Universidade de Santa Cruz do Sul-UNISC, </w:t>
        <w:tab/>
        <w:t>nos dias 05 e 06 de setembro de 2001, com carga horária de 16 horas/aula.</w:t>
      </w:r>
      <w:r>
        <w:rPr>
          <w:b w:val="1"/>
          <w:rFonts w:ascii="Arial" w:cs="Arial" w:eastAsia="Arial" w:hAnsi="Arial"/>
        </w:rPr>
        <w:t xml:space="preserve"> 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III Seminário de Produção Científica da Universidade de Santa Cruz do Sul-UNISC.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ab/>
        <w:t xml:space="preserve">Promovido e realizado na UNISC, dias 17 e 18 de junho de 2002, totalizando 30 </w:t>
        <w:tab/>
        <w:t>horas/aula.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IV Seminário de Produção Científica da Universidade de Santa Cruz do Sul-UNISC.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ab/>
        <w:t xml:space="preserve">Promovido e realizado na UNISC, dias 19, 20 e 21 de agosto de 2003, </w:t>
        <w:tab/>
        <w:t>totalizando 15 horas/aula.</w:t>
      </w: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b w:val="1"/>
          <w:i w:val="1"/>
          <w:rFonts w:ascii="Arial" w:cs="Arial" w:eastAsia="Arial" w:hAnsi="Arial"/>
        </w:rPr>
        <w:t>PALESTRAS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Reflexões éticas e legais sobre o exercício profissional.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- Promovido pelo COREN - RS e realizado na Universidade de Santa Cruz do </w:t>
        <w:tab/>
        <w:t>Sul.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 xml:space="preserve">- Ministrada pelos enfermeiros fiscais da subseção COREN-RS Santa Cruz do </w:t>
        <w:tab/>
        <w:t>Sul, no dia 19 de maio de 2004.</w:t>
      </w:r>
    </w:p>
    <w:p>
      <w:pPr>
        <w:jc w:val="both"/>
        <w:spacing w:line="360" w:lineRule="auto"/>
        <w:rPr>
          <w:b w:val="1"/>
          <w:i w:val="1"/>
          <w:rFonts w:ascii="Arial" w:cs="Arial" w:eastAsia="Arial" w:hAnsi="Arial"/>
        </w:rPr>
      </w:pPr>
      <w:r>
        <w:rPr>
          <w:b w:val="1"/>
          <w:i w:val="1"/>
          <w:rFonts w:ascii="Arial" w:cs="Arial" w:eastAsia="Arial" w:hAnsi="Arial"/>
        </w:rPr>
        <w:t>OUTRAS INFORMAÇÕES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Domínio de Microsoft Office</w:t>
      </w:r>
      <w:r>
        <w:rPr>
          <w:rFonts w:ascii="Noto Sans Symbols" w:cs="Noto Sans Symbols" w:eastAsia="Noto Sans Symbols" w:hAnsi="Noto Sans Symbols"/>
        </w:rPr>
        <w:t>;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Facilidade de comunicação e trabalho em equipe</w:t>
      </w:r>
      <w:r>
        <w:rPr>
          <w:rFonts w:ascii="Noto Sans Symbols" w:cs="Noto Sans Symbols" w:eastAsia="Noto Sans Symbols" w:hAnsi="Noto Sans Symbols"/>
        </w:rPr>
        <w:t>;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Domínio da língua alemã e inglesa, nível básico;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 xml:space="preserve"> Estágio voluntário supervisionado no Hospital São Sebastião Mártir de Venâncio Aires- RS;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- Setor: Todos do Hospital, com função assistencial ao paciente;</w:t>
      </w: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ab/>
        <w:t>- Período: dezembro de 2002 à março de 2003 e dezembro de 2003 à março de 2004.</w:t>
      </w:r>
    </w:p>
    <w:p>
      <w:pPr>
        <w:jc w:val="both"/>
        <w:spacing w:line="360" w:lineRule="auto"/>
      </w:pPr>
      <w:r>
        <w:rPr>
          <w:rFonts w:ascii="Noto Sans Symbols" w:cs="Noto Sans Symbols" w:eastAsia="Noto Sans Symbols" w:hAnsi="Noto Sans Symbols"/>
        </w:rPr>
        <w:t>⇒</w:t>
      </w:r>
      <w:r>
        <w:rPr>
          <w:rFonts w:ascii="Arial" w:cs="Arial" w:eastAsia="Arial" w:hAnsi="Arial"/>
        </w:rPr>
        <w:t>38 anos, solteira, disponibilidade de mudança para outro Estado.</w:t>
      </w: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Afirmo que todas as colocações descritas são verdadeiras, podendo ser verificadas e referenciadas junto às instituições.</w:t>
      </w: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Atenciosamente</w:t>
      </w: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  <w:rPr>
          <w:rFonts w:ascii="Arial" w:cs="Arial" w:eastAsia="Arial" w:hAnsi="Arial"/>
        </w:rPr>
      </w:pPr>
    </w:p>
    <w:p>
      <w:pPr>
        <w:jc w:val="both"/>
        <w:spacing w:line="360" w:lineRule="auto"/>
      </w:pPr>
      <w:r>
        <w:rPr>
          <w:rFonts w:ascii="Arial" w:cs="Arial" w:eastAsia="Arial" w:hAnsi="Arial"/>
        </w:rPr>
        <w:t xml:space="preserve">                                            ____________________________________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 xml:space="preserve">                                                         Danielle Felten de Andrade</w:t>
      </w:r>
    </w:p>
    <w:p>
      <w:pPr>
        <w:jc w:val="both"/>
        <w:spacing w:line="360" w:lineRule="auto"/>
      </w:pPr>
      <w:r>
        <w:rPr>
          <w:rFonts w:ascii="Arial" w:cs="Arial" w:eastAsia="Arial" w:hAnsi="Arial"/>
        </w:rPr>
        <w:t xml:space="preserve">                                                              COREN-RS: 116.725</w:t>
      </w:r>
    </w:p>
    <w:sectPr>
      <w:pgSz w:w="11906" w:h="16838" w:orient="portrait"/>
      <w:pgMar w:bottom="719" w:top="1134" w:right="1134" w:left="1418" w:header="360" w:footer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notTrueType w:val="true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notTrueType w:val="true"/>
  </w:font>
  <w:font w:name="Arial">
    <w:notTrueType w:val="true"/>
  </w:font>
  <w:font w:name="Georgia">
    <w:notTrueType w:val="tru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">
    <w:lvl w:ilvl="0">
      <w:numFmt w:val="bullet"/>
      <w:lvlText w:val="-"/>
      <w:lvlJc w:val="left"/>
      <w:start w:val="1"/>
      <w:pPr>
        <w:ind w:left="720" w:hanging="360"/>
      </w:pPr>
      <w:rPr>
        <w:u w:val="none"/>
      </w:rPr>
    </w:lvl>
    <w:lvl w:ilvl="1">
      <w:numFmt w:val="bullet"/>
      <w:lvlText w:val="-"/>
      <w:lvlJc w:val="left"/>
      <w:start w:val="1"/>
      <w:pPr>
        <w:ind w:left="1440" w:hanging="360"/>
      </w:pPr>
      <w:rPr>
        <w:u w:val="none"/>
      </w:rPr>
    </w:lvl>
    <w:lvl w:ilvl="2">
      <w:numFmt w:val="bullet"/>
      <w:lvlText w:val="-"/>
      <w:lvlJc w:val="left"/>
      <w:start w:val="1"/>
      <w:pPr>
        <w:ind w:left="2160" w:hanging="360"/>
      </w:pPr>
      <w:rPr>
        <w:u w:val="none"/>
      </w:rPr>
    </w:lvl>
    <w:lvl w:ilvl="3">
      <w:numFmt w:val="bullet"/>
      <w:lvlText w:val="-"/>
      <w:lvlJc w:val="left"/>
      <w:start w:val="1"/>
      <w:pPr>
        <w:ind w:left="2880" w:hanging="360"/>
      </w:pPr>
      <w:rPr>
        <w:u w:val="none"/>
      </w:rPr>
    </w:lvl>
    <w:lvl w:ilvl="4">
      <w:numFmt w:val="bullet"/>
      <w:lvlText w:val="-"/>
      <w:lvlJc w:val="left"/>
      <w:start w:val="1"/>
      <w:pPr>
        <w:ind w:left="3600" w:hanging="360"/>
      </w:pPr>
      <w:rPr>
        <w:u w:val="none"/>
      </w:rPr>
    </w:lvl>
    <w:lvl w:ilvl="5">
      <w:numFmt w:val="bullet"/>
      <w:lvlText w:val="-"/>
      <w:lvlJc w:val="left"/>
      <w:start w:val="1"/>
      <w:pPr>
        <w:ind w:left="4320" w:hanging="360"/>
      </w:pPr>
      <w:rPr>
        <w:u w:val="none"/>
      </w:rPr>
    </w:lvl>
    <w:lvl w:ilvl="6">
      <w:numFmt w:val="bullet"/>
      <w:lvlText w:val="-"/>
      <w:lvlJc w:val="left"/>
      <w:start w:val="1"/>
      <w:pPr>
        <w:ind w:left="5040" w:hanging="360"/>
      </w:pPr>
      <w:rPr>
        <w:u w:val="none"/>
      </w:rPr>
    </w:lvl>
    <w:lvl w:ilvl="7">
      <w:numFmt w:val="bullet"/>
      <w:lvlText w:val="-"/>
      <w:lvlJc w:val="left"/>
      <w:start w:val="1"/>
      <w:pPr>
        <w:ind w:left="5760" w:hanging="360"/>
      </w:pPr>
      <w:rPr>
        <w:u w:val="none"/>
      </w:rPr>
    </w:lvl>
    <w:lvl w:ilvl="8">
      <w:numFmt w:val="bullet"/>
      <w:lvlText w:val="-"/>
      <w:lvlJc w:val="left"/>
      <w:start w:val="1"/>
      <w:pPr>
        <w:ind w:left="6480" w:hanging="360"/>
      </w:pPr>
      <w:rPr>
        <w:u w:val="none"/>
      </w:rPr>
    </w:lvl>
  </w:abstractNum>
  <w:abstractNum w:abstractNumId="2">
    <w:lvl w:ilvl="0">
      <w:numFmt w:val="decimal"/>
      <w:lvlText w:val=""/>
      <w:lvlJc w:val="left"/>
      <w:start w:val="1"/>
      <w:pPr>
        <w:ind w:left="432" w:hanging="432"/>
      </w:pPr>
    </w:lvl>
    <w:lvl w:ilvl="1">
      <w:numFmt w:val="decimal"/>
      <w:lvlText w:val=""/>
      <w:lvlJc w:val="left"/>
      <w:start w:val="1"/>
      <w:pPr>
        <w:ind w:left="576" w:hanging="576"/>
      </w:pPr>
    </w:lvl>
    <w:lvl w:ilvl="2">
      <w:numFmt w:val="decimal"/>
      <w:lvlText w:val=""/>
      <w:lvlJc w:val="left"/>
      <w:start w:val="1"/>
      <w:pPr>
        <w:ind w:left="720" w:hanging="720"/>
      </w:pPr>
    </w:lvl>
    <w:lvl w:ilvl="3">
      <w:numFmt w:val="decimal"/>
      <w:lvlText w:val=""/>
      <w:lvlJc w:val="left"/>
      <w:start w:val="1"/>
      <w:pPr>
        <w:ind w:left="864" w:hanging="864"/>
      </w:pPr>
    </w:lvl>
    <w:lvl w:ilvl="4">
      <w:numFmt w:val="decimal"/>
      <w:lvlText w:val=""/>
      <w:lvlJc w:val="left"/>
      <w:start w:val="1"/>
      <w:pPr>
        <w:ind w:left="1008" w:hanging="1008"/>
      </w:pPr>
    </w:lvl>
    <w:lvl w:ilvl="5">
      <w:numFmt w:val="decimal"/>
      <w:lvlText w:val=""/>
      <w:lvlJc w:val="left"/>
      <w:start w:val="1"/>
      <w:pPr>
        <w:ind w:left="1152" w:hanging="1152"/>
      </w:pPr>
    </w:lvl>
    <w:lvl w:ilvl="6">
      <w:numFmt w:val="decimal"/>
      <w:lvlText w:val=""/>
      <w:lvlJc w:val="left"/>
      <w:start w:val="1"/>
      <w:pPr>
        <w:ind w:left="1296" w:hanging="1296"/>
      </w:pPr>
    </w:lvl>
    <w:lvl w:ilvl="7">
      <w:numFmt w:val="decimal"/>
      <w:lvlText w:val=""/>
      <w:lvlJc w:val="left"/>
      <w:start w:val="1"/>
      <w:pPr>
        <w:ind w:left="1440" w:hanging="1440"/>
      </w:pPr>
    </w:lvl>
    <w:lvl w:ilvl="8">
      <w:numFmt w:val="decimal"/>
      <w:lvlText w:val=""/>
      <w:lvlJc w:val="left"/>
      <w:start w:val="1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4.0"/>
        <w:szCs w:val="24.0"/>
        <w:color w:val="000000"/>
        <w:rFonts w:ascii="Times New Roman" w:cs="Times New Roman" w:eastAsia="Times New Roman" w:hAnsi="Times New Roman"/>
        <w:lang w:val="pt-br"/>
        <w:shd w:val="clear" w:fill="auto"/>
      </w:rPr>
    </w:rPrDefault>
    <w:pPrDefault>
      <w:pPr>
        <w:jc w:val="left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b w:val="1"/>
    </w:rPr>
    <w:pPr>
      <w:jc w:val="both"/>
      <w:keepNext w:val="true"/>
      <w:tabs>
        <w:tab w:val="left" w:pos="4270"/>
      </w:tabs>
      <w:ind w:left="0" w:right="0" w:firstLine="851"/>
    </w:pPr>
  </w:style>
  <w:style w:type="paragraph" w:styleId="Heading2">
    <w:name w:val="heading 2"/>
    <w:basedOn w:val="Normal"/>
    <w:rPr>
      <w:sz w:val="32.0"/>
      <w:szCs w:val="32.0"/>
    </w:rPr>
    <w:pPr>
      <w:jc w:val="center"/>
      <w:keepNext w:val="true"/>
      <w:ind w:left="0" w:right="0" w:firstLine="851"/>
    </w:pPr>
  </w:style>
  <w:style w:type="paragraph" w:styleId="Heading3">
    <w:name w:val="heading 3"/>
    <w:basedOn w:val="Normal"/>
    <w:rPr>
      <w:b w:val="1"/>
    </w:rPr>
    <w:pPr>
      <w:jc w:val="both"/>
      <w:keepNext w:val="true"/>
      <w:ind w:left="720" w:hanging="720"/>
      <w:rPr>
        <w:b w:val="1"/>
      </w:rPr>
    </w:pPr>
  </w:style>
  <w:style w:type="paragraph" w:styleId="Heading4">
    <w:name w:val="heading 4"/>
    <w:basedOn w:val="Normal"/>
    <w:rPr>
      <w:b w:val="1"/>
      <w:i w:val="1"/>
      <w:sz w:val="32.0"/>
      <w:szCs w:val="32.0"/>
      <w:rFonts w:ascii="Arial" w:cs="Arial" w:eastAsia="Arial" w:hAnsi="Arial"/>
    </w:rPr>
    <w:pPr>
      <w:jc w:val="center"/>
      <w:keepNext w:val="true"/>
      <w:spacing w:line="500" w:lineRule="auto"/>
      <w:ind w:left="864" w:hanging="864"/>
      <w:rPr>
        <w:b w:val="1"/>
        <w:i w:val="1"/>
        <w:sz w:val="32.0"/>
        <w:szCs w:val="32.0"/>
        <w:rFonts w:ascii="Arial" w:cs="Arial" w:eastAsia="Arial" w:hAnsi="Arial"/>
      </w:rPr>
    </w:pPr>
  </w:style>
  <w:style w:type="paragraph" w:styleId="Heading5">
    <w:name w:val="heading 5"/>
    <w:basedOn w:val="Normal"/>
    <w:rPr>
      <w:b w:val="1"/>
      <w:sz w:val="22.0"/>
      <w:szCs w:val="22.0"/>
    </w:rPr>
    <w:pPr>
      <w:keepNext w:val="true"/>
      <w:keepLines w:val="true"/>
      <w:spacing w:after="40" w:before="220" w:lineRule="auto"/>
    </w:pPr>
  </w:style>
  <w:style w:type="paragraph" w:styleId="Heading6">
    <w:name w:val="heading 6"/>
    <w:basedOn w:val="Normal"/>
    <w:rPr>
      <w:b w:val="1"/>
      <w:sz w:val="20.0"/>
      <w:szCs w:val="20.0"/>
    </w:rPr>
    <w:pPr>
      <w:keepNext w:val="true"/>
      <w:keepLines w:val="true"/>
      <w:spacing w:after="40" w:before="20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sz w:val="28.0"/>
      <w:szCs w:val="28.0"/>
      <w:rFonts w:ascii="Arial" w:cs="Arial" w:eastAsia="Arial" w:hAnsi="Arial"/>
    </w:rPr>
    <w:pPr>
      <w:keepNext w:val="true"/>
      <w:spacing w:after="120" w:before="240" w:lineRule="auto"/>
    </w:pPr>
  </w:style>
  <w:style w:type="paragraph" w:styleId="Subtitle">
    <w:name w:val="Subtitle"/>
    <w:basedOn w:val="Normal"/>
    <w:rPr>
      <w:i w:val="1"/>
      <w:sz w:val="48.0"/>
      <w:szCs w:val="48.0"/>
      <w:color w:val="666666"/>
      <w:rFonts w:ascii="Georgia" w:cs="Georgia" w:eastAsia="Georgia" w:hAnsi="Georgia"/>
    </w:rPr>
    <w:pPr>
      <w:keepNext w:val="true"/>
      <w:keepLines w:val="true"/>
      <w:spacing w:after="80" w:before="360" w:lineRule="auto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yperlink" Target="http://www.jornadaead.com.br/ambiente_aluno/estudar_disciplinas/estudar_disciplina_1.php?DISCIPLINA_ID=115" TargetMode="Externa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yperlink" Target="http://www.jornadaead.com.br/ambiente_aluno/estudar_disciplinas/estudar_disciplina_1.php?DISCIPLINA_ID=115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2020-07-07T00:45:52Z</dcterms:created>
  <dcterms:modified xsi:type="dcterms:W3CDTF">2020-07-07T00:45:52Z</dcterms:modified>
</cp:coreProperties>
</file>