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DE" w:rsidRDefault="00CD0516">
      <w:pPr>
        <w:spacing w:after="195"/>
        <w:ind w:left="0" w:firstLine="0"/>
        <w:rPr>
          <w:sz w:val="40"/>
        </w:rPr>
      </w:pPr>
      <w:r>
        <w:rPr>
          <w:sz w:val="40"/>
        </w:rPr>
        <w:t>José Carlos da Silva Santos</w:t>
      </w:r>
    </w:p>
    <w:p w:rsidR="007F1D1D" w:rsidRDefault="002A5BA0">
      <w:pPr>
        <w:spacing w:after="195"/>
        <w:ind w:left="0" w:firstLine="0"/>
      </w:pPr>
      <w:r>
        <w:rPr>
          <w:sz w:val="40"/>
        </w:rPr>
        <w:t xml:space="preserve"> </w:t>
      </w:r>
    </w:p>
    <w:p w:rsidR="007F1D1D" w:rsidRPr="00662AC1" w:rsidRDefault="00CD0516">
      <w:pPr>
        <w:spacing w:after="97"/>
        <w:rPr>
          <w:sz w:val="24"/>
          <w:szCs w:val="24"/>
        </w:rPr>
      </w:pPr>
      <w:r>
        <w:rPr>
          <w:sz w:val="24"/>
          <w:szCs w:val="24"/>
        </w:rPr>
        <w:t>Brasileiro, natural de Butiá RS</w:t>
      </w:r>
      <w:r w:rsidR="00581063" w:rsidRPr="00662AC1">
        <w:rPr>
          <w:sz w:val="24"/>
          <w:szCs w:val="24"/>
        </w:rPr>
        <w:t>.</w:t>
      </w:r>
      <w:r w:rsidR="002A5BA0" w:rsidRPr="00662AC1">
        <w:rPr>
          <w:sz w:val="24"/>
          <w:szCs w:val="24"/>
        </w:rPr>
        <w:t xml:space="preserve"> </w:t>
      </w:r>
    </w:p>
    <w:p w:rsidR="007F1D1D" w:rsidRPr="00662AC1" w:rsidRDefault="00CD0516">
      <w:pPr>
        <w:spacing w:after="99"/>
        <w:rPr>
          <w:sz w:val="24"/>
          <w:szCs w:val="24"/>
        </w:rPr>
      </w:pPr>
      <w:r>
        <w:rPr>
          <w:sz w:val="24"/>
          <w:szCs w:val="24"/>
        </w:rPr>
        <w:t xml:space="preserve">RG: 4041633373 (SSP/RS) / CPF: 48716561015 </w:t>
      </w:r>
    </w:p>
    <w:p w:rsidR="00E35454" w:rsidRDefault="002A5BA0">
      <w:pPr>
        <w:spacing w:after="195" w:line="355" w:lineRule="auto"/>
        <w:ind w:right="1304"/>
        <w:rPr>
          <w:sz w:val="24"/>
          <w:szCs w:val="24"/>
        </w:rPr>
      </w:pPr>
      <w:r w:rsidRPr="00662AC1">
        <w:rPr>
          <w:sz w:val="24"/>
          <w:szCs w:val="24"/>
        </w:rPr>
        <w:t xml:space="preserve">Rua Alfredo Milani, 214 </w:t>
      </w:r>
      <w:r w:rsidR="00A26BEF" w:rsidRPr="00662AC1">
        <w:rPr>
          <w:sz w:val="24"/>
          <w:szCs w:val="24"/>
        </w:rPr>
        <w:t>Esplanada</w:t>
      </w:r>
      <w:r w:rsidRPr="00662AC1">
        <w:rPr>
          <w:sz w:val="24"/>
          <w:szCs w:val="24"/>
        </w:rPr>
        <w:t xml:space="preserve"> </w:t>
      </w:r>
      <w:r w:rsidR="00581063" w:rsidRPr="00662AC1">
        <w:rPr>
          <w:sz w:val="24"/>
          <w:szCs w:val="24"/>
        </w:rPr>
        <w:t>CEP</w:t>
      </w:r>
      <w:r w:rsidR="00004491" w:rsidRPr="00662AC1">
        <w:rPr>
          <w:sz w:val="24"/>
          <w:szCs w:val="24"/>
        </w:rPr>
        <w:t>:</w:t>
      </w:r>
      <w:r w:rsidRPr="00662AC1">
        <w:rPr>
          <w:sz w:val="24"/>
          <w:szCs w:val="24"/>
        </w:rPr>
        <w:t xml:space="preserve"> 95096170 - Caxias do Sul - RS Tele</w:t>
      </w:r>
      <w:r w:rsidR="00581063" w:rsidRPr="00662AC1">
        <w:rPr>
          <w:sz w:val="24"/>
          <w:szCs w:val="24"/>
        </w:rPr>
        <w:t>fone: (5</w:t>
      </w:r>
      <w:r w:rsidR="00CD0516">
        <w:rPr>
          <w:sz w:val="24"/>
          <w:szCs w:val="24"/>
        </w:rPr>
        <w:t>4) 984330482 e (54) 3218-7870.</w:t>
      </w:r>
    </w:p>
    <w:p w:rsidR="007F1D1D" w:rsidRPr="00662AC1" w:rsidRDefault="00C10CFE">
      <w:pPr>
        <w:spacing w:after="195" w:line="355" w:lineRule="auto"/>
        <w:ind w:right="1304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81063" w:rsidRPr="00662AC1">
        <w:rPr>
          <w:sz w:val="24"/>
          <w:szCs w:val="24"/>
        </w:rPr>
        <w:t>macbarcarol@gmail.com</w:t>
      </w:r>
      <w:r w:rsidR="00E35454">
        <w:rPr>
          <w:sz w:val="24"/>
          <w:szCs w:val="24"/>
        </w:rPr>
        <w:t xml:space="preserve"> /</w:t>
      </w:r>
      <w:r w:rsidR="00CD0516">
        <w:rPr>
          <w:sz w:val="24"/>
          <w:szCs w:val="24"/>
        </w:rPr>
        <w:t xml:space="preserve"> e-mail para recados - Casado</w:t>
      </w:r>
      <w:r w:rsidR="00E35454">
        <w:rPr>
          <w:sz w:val="24"/>
          <w:szCs w:val="24"/>
        </w:rPr>
        <w:t>.</w:t>
      </w:r>
    </w:p>
    <w:p w:rsidR="007F1D1D" w:rsidRDefault="002A5BA0">
      <w:pPr>
        <w:spacing w:after="0"/>
        <w:ind w:left="0" w:firstLine="0"/>
      </w:pPr>
      <w:r>
        <w:t xml:space="preserve"> </w:t>
      </w:r>
    </w:p>
    <w:p w:rsidR="007F1D1D" w:rsidRDefault="002A5BA0">
      <w:pPr>
        <w:spacing w:after="195" w:line="355" w:lineRule="auto"/>
        <w:ind w:left="0" w:firstLine="0"/>
        <w:jc w:val="both"/>
      </w:pPr>
      <w:r w:rsidRPr="00662AC1">
        <w:rPr>
          <w:sz w:val="24"/>
          <w:szCs w:val="24"/>
        </w:rPr>
        <w:t xml:space="preserve"> Sou </w:t>
      </w:r>
      <w:r w:rsidR="00CD0516" w:rsidRPr="00662AC1">
        <w:rPr>
          <w:sz w:val="24"/>
          <w:szCs w:val="24"/>
        </w:rPr>
        <w:t>um</w:t>
      </w:r>
      <w:r w:rsidR="00CD0516">
        <w:rPr>
          <w:sz w:val="24"/>
          <w:szCs w:val="24"/>
        </w:rPr>
        <w:t xml:space="preserve"> profissional determinado, que busca sempre desenvolver o trabalho de maneira séria e competente</w:t>
      </w:r>
      <w:r w:rsidR="00581063">
        <w:t>.</w:t>
      </w:r>
      <w:r>
        <w:t xml:space="preserve"> </w:t>
      </w:r>
    </w:p>
    <w:p w:rsidR="00E541DE" w:rsidRDefault="00E541DE">
      <w:pPr>
        <w:spacing w:after="97"/>
      </w:pPr>
    </w:p>
    <w:p w:rsidR="000C5DDE" w:rsidRDefault="000C5DDE">
      <w:pPr>
        <w:spacing w:after="97"/>
        <w:sectPr w:rsidR="000C5DDE" w:rsidSect="00EF19C5">
          <w:pgSz w:w="11920" w:h="16860"/>
          <w:pgMar w:top="709" w:right="1140" w:bottom="993" w:left="1134" w:header="720" w:footer="720" w:gutter="0"/>
          <w:cols w:space="720"/>
        </w:sectPr>
      </w:pPr>
    </w:p>
    <w:p w:rsidR="007F1D1D" w:rsidRPr="00C10CFE" w:rsidRDefault="002A5BA0">
      <w:pPr>
        <w:spacing w:after="97"/>
        <w:rPr>
          <w:b/>
          <w:sz w:val="24"/>
          <w:szCs w:val="24"/>
        </w:rPr>
      </w:pPr>
      <w:r w:rsidRPr="00C10CFE">
        <w:rPr>
          <w:b/>
          <w:sz w:val="24"/>
          <w:szCs w:val="24"/>
        </w:rPr>
        <w:lastRenderedPageBreak/>
        <w:t>OBJETIVO</w:t>
      </w:r>
      <w:r w:rsidR="001E6A42" w:rsidRPr="00C10CFE">
        <w:rPr>
          <w:b/>
          <w:sz w:val="24"/>
          <w:szCs w:val="24"/>
        </w:rPr>
        <w:t>:</w:t>
      </w:r>
      <w:r w:rsidRPr="00C10CFE">
        <w:rPr>
          <w:b/>
          <w:sz w:val="24"/>
          <w:szCs w:val="24"/>
        </w:rPr>
        <w:t xml:space="preserve"> </w:t>
      </w:r>
    </w:p>
    <w:p w:rsidR="007F1D1D" w:rsidRDefault="002A5BA0">
      <w:pPr>
        <w:spacing w:after="98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 wp14:anchorId="5A2D0D46" wp14:editId="0D630F86">
            <wp:extent cx="6072520" cy="9533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454" w:rsidRDefault="00CD0516">
      <w:pPr>
        <w:spacing w:after="82"/>
        <w:rPr>
          <w:sz w:val="24"/>
          <w:szCs w:val="24"/>
        </w:rPr>
      </w:pPr>
      <w:r>
        <w:rPr>
          <w:sz w:val="24"/>
          <w:szCs w:val="24"/>
        </w:rPr>
        <w:t>Montador Soldador – Mig-Mag</w:t>
      </w:r>
    </w:p>
    <w:p w:rsidR="007F1D1D" w:rsidRPr="00C10CFE" w:rsidRDefault="001E6A42">
      <w:pPr>
        <w:spacing w:after="82"/>
        <w:rPr>
          <w:b/>
          <w:sz w:val="24"/>
          <w:szCs w:val="24"/>
        </w:rPr>
      </w:pPr>
      <w:r w:rsidRPr="00C10CFE">
        <w:rPr>
          <w:b/>
          <w:sz w:val="24"/>
          <w:szCs w:val="24"/>
        </w:rPr>
        <w:t>ESCOLARIDADE:</w:t>
      </w:r>
    </w:p>
    <w:p w:rsidR="007F1D1D" w:rsidRDefault="002A5BA0">
      <w:pPr>
        <w:spacing w:after="98"/>
        <w:ind w:left="0" w:firstLine="0"/>
      </w:pPr>
      <w:r>
        <w:t xml:space="preserve"> </w:t>
      </w:r>
    </w:p>
    <w:p w:rsidR="007F1D1D" w:rsidRPr="00662AC1" w:rsidRDefault="00E541DE">
      <w:pPr>
        <w:numPr>
          <w:ilvl w:val="0"/>
          <w:numId w:val="1"/>
        </w:numPr>
        <w:spacing w:after="314"/>
        <w:ind w:left="705" w:hanging="360"/>
        <w:rPr>
          <w:sz w:val="24"/>
          <w:szCs w:val="24"/>
        </w:rPr>
      </w:pPr>
      <w:r w:rsidRPr="00662AC1">
        <w:rPr>
          <w:sz w:val="24"/>
          <w:szCs w:val="24"/>
        </w:rPr>
        <w:t>Ensino Fundamental</w:t>
      </w:r>
      <w:r w:rsidR="002A5BA0" w:rsidRPr="00662AC1">
        <w:rPr>
          <w:sz w:val="24"/>
          <w:szCs w:val="24"/>
        </w:rPr>
        <w:t xml:space="preserve"> Completo. </w:t>
      </w:r>
      <w:r w:rsidR="00CD0516">
        <w:rPr>
          <w:sz w:val="24"/>
          <w:szCs w:val="24"/>
        </w:rPr>
        <w:t xml:space="preserve"> </w:t>
      </w:r>
    </w:p>
    <w:p w:rsidR="007F1D1D" w:rsidRPr="00C10CFE" w:rsidRDefault="002A5BA0">
      <w:pPr>
        <w:spacing w:after="82"/>
        <w:rPr>
          <w:b/>
          <w:sz w:val="24"/>
          <w:szCs w:val="24"/>
        </w:rPr>
      </w:pPr>
      <w:r w:rsidRPr="00C10CFE">
        <w:rPr>
          <w:b/>
          <w:sz w:val="24"/>
          <w:szCs w:val="24"/>
        </w:rPr>
        <w:t>QUALIFICAÇÕES</w:t>
      </w:r>
      <w:r w:rsidR="001E6A42" w:rsidRPr="00C10CFE">
        <w:rPr>
          <w:b/>
          <w:sz w:val="24"/>
          <w:szCs w:val="24"/>
        </w:rPr>
        <w:t>:</w:t>
      </w:r>
    </w:p>
    <w:p w:rsidR="007F1D1D" w:rsidRDefault="002A5BA0">
      <w:pPr>
        <w:spacing w:after="98"/>
        <w:ind w:left="0" w:right="-105" w:firstLine="0"/>
      </w:pPr>
      <w:r>
        <w:t xml:space="preserve"> </w:t>
      </w:r>
      <w:r>
        <w:rPr>
          <w:noProof/>
        </w:rPr>
        <w:drawing>
          <wp:inline distT="0" distB="0" distL="0" distR="0" wp14:anchorId="2C57457F" wp14:editId="2B11ED5C">
            <wp:extent cx="6072520" cy="9533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2520" cy="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D" w:rsidRPr="00662AC1" w:rsidRDefault="00CD0516" w:rsidP="00662AC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Metrologia Básica – SENAI - Nilo Peçanha</w:t>
      </w:r>
    </w:p>
    <w:p w:rsidR="000C5DDE" w:rsidRPr="00662AC1" w:rsidRDefault="00662AC1" w:rsidP="000C5DDE">
      <w:pPr>
        <w:ind w:left="345" w:firstLine="0"/>
        <w:rPr>
          <w:sz w:val="24"/>
          <w:szCs w:val="24"/>
        </w:rPr>
      </w:pPr>
      <w:r w:rsidRPr="00662AC1">
        <w:rPr>
          <w:sz w:val="24"/>
          <w:szCs w:val="24"/>
        </w:rPr>
        <w:t xml:space="preserve">  </w:t>
      </w:r>
      <w:r w:rsidR="00665F63">
        <w:rPr>
          <w:sz w:val="24"/>
          <w:szCs w:val="24"/>
        </w:rPr>
        <w:t xml:space="preserve">         </w:t>
      </w:r>
      <w:r w:rsidRPr="00662AC1">
        <w:rPr>
          <w:sz w:val="24"/>
          <w:szCs w:val="24"/>
        </w:rPr>
        <w:t xml:space="preserve">  </w:t>
      </w:r>
      <w:r w:rsidR="00CD0516">
        <w:rPr>
          <w:sz w:val="24"/>
          <w:szCs w:val="24"/>
        </w:rPr>
        <w:t>Período: 05/03/2004 a 08/03/2004</w:t>
      </w:r>
    </w:p>
    <w:p w:rsidR="000C5DDE" w:rsidRDefault="000C5DDE" w:rsidP="00662AC1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62AC1">
        <w:rPr>
          <w:sz w:val="24"/>
          <w:szCs w:val="24"/>
        </w:rPr>
        <w:t>Leitura e Interpretaç</w:t>
      </w:r>
      <w:r w:rsidR="00CD0516">
        <w:rPr>
          <w:sz w:val="24"/>
          <w:szCs w:val="24"/>
        </w:rPr>
        <w:t>ão de Desenho Mecânico – SENAI – Nilo Peçanha</w:t>
      </w:r>
      <w:r w:rsidR="00C73D4F">
        <w:rPr>
          <w:sz w:val="24"/>
          <w:szCs w:val="24"/>
        </w:rPr>
        <w:t>.</w:t>
      </w:r>
    </w:p>
    <w:p w:rsidR="00C73D4F" w:rsidRDefault="00C73D4F" w:rsidP="00C73D4F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Período: 01/03/2004 a 05/03/2004</w:t>
      </w:r>
    </w:p>
    <w:p w:rsidR="00C73D4F" w:rsidRDefault="00C73D4F" w:rsidP="00C73D4F">
      <w:pPr>
        <w:pStyle w:val="PargrafodaLista"/>
        <w:ind w:left="1426" w:firstLine="0"/>
        <w:rPr>
          <w:sz w:val="24"/>
          <w:szCs w:val="24"/>
        </w:rPr>
      </w:pPr>
    </w:p>
    <w:p w:rsidR="00C73D4F" w:rsidRDefault="00C73D4F" w:rsidP="00C73D4F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Noções de Segurança e Ponte Rolante.</w:t>
      </w:r>
      <w:r w:rsidR="005857AE">
        <w:rPr>
          <w:sz w:val="24"/>
          <w:szCs w:val="24"/>
        </w:rPr>
        <w:t xml:space="preserve"> – SENAI Nilo Peçanha</w:t>
      </w:r>
    </w:p>
    <w:p w:rsidR="00C73D4F" w:rsidRDefault="00C73D4F" w:rsidP="00C73D4F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Período: 26/02/2004 a 28/02/2004</w:t>
      </w:r>
    </w:p>
    <w:p w:rsidR="00C73D4F" w:rsidRDefault="00C73D4F" w:rsidP="00C73D4F">
      <w:pPr>
        <w:pStyle w:val="PargrafodaLista"/>
        <w:ind w:left="1426" w:firstLine="0"/>
        <w:rPr>
          <w:sz w:val="24"/>
          <w:szCs w:val="24"/>
        </w:rPr>
      </w:pPr>
    </w:p>
    <w:p w:rsidR="00C73D4F" w:rsidRDefault="005857AE" w:rsidP="00C73D4F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Básico de Soldagem Processo Mig-Mag – SENAI Nilo Peçanha</w:t>
      </w:r>
    </w:p>
    <w:p w:rsidR="005857AE" w:rsidRDefault="005857AE" w:rsidP="00C73D4F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Período: 08/03/2004 a 13/03/2004</w:t>
      </w:r>
    </w:p>
    <w:p w:rsidR="002A22B2" w:rsidRPr="002A22B2" w:rsidRDefault="002A22B2" w:rsidP="002A22B2">
      <w:pPr>
        <w:rPr>
          <w:sz w:val="24"/>
          <w:szCs w:val="24"/>
        </w:rPr>
      </w:pPr>
    </w:p>
    <w:p w:rsidR="005857AE" w:rsidRDefault="002A22B2" w:rsidP="002A22B2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Soldagem em Processo Mig-Mag – SENAI Nilo Peçanha</w:t>
      </w:r>
    </w:p>
    <w:p w:rsidR="002A22B2" w:rsidRPr="002A22B2" w:rsidRDefault="002A22B2" w:rsidP="002A22B2">
      <w:pPr>
        <w:pStyle w:val="PargrafodaLista"/>
        <w:rPr>
          <w:sz w:val="24"/>
          <w:szCs w:val="24"/>
        </w:rPr>
      </w:pPr>
    </w:p>
    <w:p w:rsidR="002A22B2" w:rsidRDefault="002A22B2" w:rsidP="002A22B2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Período: 02/07/2007 a 12/07/2007</w:t>
      </w:r>
    </w:p>
    <w:p w:rsidR="002A22B2" w:rsidRDefault="002A22B2" w:rsidP="002A22B2">
      <w:pPr>
        <w:pStyle w:val="PargrafodaLista"/>
        <w:ind w:left="1426" w:firstLine="0"/>
        <w:rPr>
          <w:sz w:val="24"/>
          <w:szCs w:val="24"/>
        </w:rPr>
      </w:pPr>
    </w:p>
    <w:p w:rsidR="002A22B2" w:rsidRPr="002A22B2" w:rsidRDefault="002A22B2" w:rsidP="002A22B2">
      <w:pPr>
        <w:pStyle w:val="PargrafodaLista"/>
        <w:ind w:left="1426" w:firstLine="0"/>
        <w:rPr>
          <w:sz w:val="24"/>
          <w:szCs w:val="24"/>
        </w:rPr>
      </w:pPr>
    </w:p>
    <w:p w:rsidR="00C73D4F" w:rsidRDefault="00C73D4F" w:rsidP="00C73D4F">
      <w:pPr>
        <w:pStyle w:val="PargrafodaLista"/>
        <w:ind w:left="1426" w:firstLine="0"/>
        <w:rPr>
          <w:sz w:val="24"/>
          <w:szCs w:val="24"/>
        </w:rPr>
      </w:pPr>
    </w:p>
    <w:p w:rsidR="00C73D4F" w:rsidRPr="00662AC1" w:rsidRDefault="00C73D4F" w:rsidP="00C73D4F">
      <w:pPr>
        <w:pStyle w:val="PargrafodaLista"/>
        <w:ind w:left="1426" w:firstLine="0"/>
        <w:rPr>
          <w:sz w:val="24"/>
          <w:szCs w:val="24"/>
        </w:rPr>
      </w:pPr>
    </w:p>
    <w:p w:rsidR="00662AC1" w:rsidRDefault="00662AC1" w:rsidP="00662AC1">
      <w:pPr>
        <w:pStyle w:val="PargrafodaLista"/>
        <w:ind w:left="1426" w:firstLine="0"/>
      </w:pPr>
    </w:p>
    <w:p w:rsidR="007B7DC6" w:rsidRDefault="007B7DC6" w:rsidP="00662AC1">
      <w:pPr>
        <w:pStyle w:val="PargrafodaLista"/>
        <w:ind w:left="1426" w:firstLine="0"/>
      </w:pPr>
    </w:p>
    <w:p w:rsidR="007B7DC6" w:rsidRDefault="007B7DC6" w:rsidP="00662AC1">
      <w:pPr>
        <w:pStyle w:val="PargrafodaLista"/>
        <w:ind w:left="1426" w:firstLine="0"/>
      </w:pPr>
    </w:p>
    <w:p w:rsidR="00662AC1" w:rsidRDefault="00662AC1" w:rsidP="00662AC1">
      <w:pPr>
        <w:pStyle w:val="PargrafodaLista"/>
        <w:ind w:left="1426" w:firstLine="0"/>
        <w:rPr>
          <w:b/>
          <w:sz w:val="28"/>
          <w:szCs w:val="28"/>
        </w:rPr>
      </w:pPr>
      <w:r w:rsidRPr="00662AC1">
        <w:rPr>
          <w:b/>
          <w:sz w:val="28"/>
          <w:szCs w:val="28"/>
        </w:rPr>
        <w:t>Experiência Profissional:</w:t>
      </w:r>
    </w:p>
    <w:p w:rsidR="00662AC1" w:rsidRDefault="00662AC1" w:rsidP="00662AC1">
      <w:pPr>
        <w:pStyle w:val="PargrafodaLista"/>
        <w:ind w:left="1426" w:firstLine="0"/>
        <w:rPr>
          <w:b/>
          <w:sz w:val="28"/>
          <w:szCs w:val="28"/>
        </w:rPr>
      </w:pPr>
    </w:p>
    <w:p w:rsidR="00662AC1" w:rsidRDefault="00117EFF" w:rsidP="00662AC1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Guerra AS Implementos Rodoviários</w:t>
      </w:r>
      <w:r w:rsidR="00D3362C" w:rsidRPr="00662AC1">
        <w:rPr>
          <w:sz w:val="24"/>
          <w:szCs w:val="24"/>
        </w:rPr>
        <w:t>.</w:t>
      </w:r>
      <w:bookmarkStart w:id="0" w:name="_GoBack"/>
      <w:bookmarkEnd w:id="0"/>
    </w:p>
    <w:p w:rsidR="00D3362C" w:rsidRDefault="00117EFF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Função: Montador Soldador I Mig-Mag</w:t>
      </w:r>
    </w:p>
    <w:p w:rsidR="00D3362C" w:rsidRDefault="00117EFF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Período: 02/08/2010 a 22/08/2017</w:t>
      </w:r>
    </w:p>
    <w:p w:rsidR="00D3362C" w:rsidRDefault="00D3362C" w:rsidP="00D3362C">
      <w:pPr>
        <w:pStyle w:val="PargrafodaLista"/>
        <w:ind w:left="1426" w:firstLine="0"/>
        <w:rPr>
          <w:sz w:val="24"/>
          <w:szCs w:val="24"/>
        </w:rPr>
      </w:pPr>
    </w:p>
    <w:p w:rsidR="00D3362C" w:rsidRDefault="00117EFF" w:rsidP="00D3362C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Dambroz Implementos Rodoviários Ltda.</w:t>
      </w:r>
    </w:p>
    <w:p w:rsidR="00D3362C" w:rsidRDefault="00117EFF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Função: Montador</w:t>
      </w:r>
    </w:p>
    <w:p w:rsidR="00D3362C" w:rsidRDefault="00117EFF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Período: 03/04/2010 a 03/07/2010</w:t>
      </w:r>
    </w:p>
    <w:p w:rsidR="00D3362C" w:rsidRDefault="00D3362C" w:rsidP="00D3362C">
      <w:pPr>
        <w:pStyle w:val="PargrafodaLista"/>
        <w:ind w:left="1426" w:firstLine="0"/>
        <w:rPr>
          <w:sz w:val="24"/>
          <w:szCs w:val="24"/>
        </w:rPr>
      </w:pPr>
    </w:p>
    <w:p w:rsidR="00D3362C" w:rsidRDefault="00117EFF" w:rsidP="00D3362C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Soprano Eletro metalúrgico e Hidráulico Ltda.</w:t>
      </w:r>
    </w:p>
    <w:p w:rsidR="00D3362C" w:rsidRDefault="00D3362C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 xml:space="preserve">Função: </w:t>
      </w:r>
      <w:r w:rsidR="00117EFF">
        <w:rPr>
          <w:sz w:val="24"/>
          <w:szCs w:val="24"/>
        </w:rPr>
        <w:t>Soldador I</w:t>
      </w:r>
      <w:r w:rsidR="005236E7">
        <w:rPr>
          <w:sz w:val="24"/>
          <w:szCs w:val="24"/>
        </w:rPr>
        <w:t xml:space="preserve"> – Mig-Mag</w:t>
      </w:r>
    </w:p>
    <w:p w:rsidR="00D3362C" w:rsidRDefault="005236E7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Período: 24/10/2006 a 01/08</w:t>
      </w:r>
      <w:r w:rsidR="00D3362C">
        <w:rPr>
          <w:sz w:val="24"/>
          <w:szCs w:val="24"/>
        </w:rPr>
        <w:t>/2008</w:t>
      </w:r>
    </w:p>
    <w:p w:rsidR="00D3362C" w:rsidRDefault="00D3362C" w:rsidP="00D3362C">
      <w:pPr>
        <w:pStyle w:val="PargrafodaLista"/>
        <w:ind w:left="1426" w:firstLine="0"/>
        <w:rPr>
          <w:sz w:val="24"/>
          <w:szCs w:val="24"/>
        </w:rPr>
      </w:pPr>
    </w:p>
    <w:p w:rsidR="00D3362C" w:rsidRDefault="005236E7" w:rsidP="00D3362C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Master Sistema Automotivos Ltda.</w:t>
      </w:r>
    </w:p>
    <w:p w:rsidR="00D3362C" w:rsidRDefault="005236E7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>Função: Operador multifuncional e Soldador Mig-Mag</w:t>
      </w:r>
    </w:p>
    <w:p w:rsidR="00D3362C" w:rsidRDefault="00D3362C" w:rsidP="00D3362C">
      <w:pPr>
        <w:pStyle w:val="PargrafodaLista"/>
        <w:ind w:left="1426" w:firstLine="0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5236E7">
        <w:rPr>
          <w:sz w:val="24"/>
          <w:szCs w:val="24"/>
        </w:rPr>
        <w:t>10/04/2006 a 03/07/2006</w:t>
      </w:r>
    </w:p>
    <w:p w:rsidR="00D3362C" w:rsidRDefault="00D3362C" w:rsidP="00D3362C">
      <w:pPr>
        <w:pStyle w:val="PargrafodaLista"/>
        <w:ind w:left="1426" w:firstLine="0"/>
        <w:rPr>
          <w:sz w:val="24"/>
          <w:szCs w:val="24"/>
        </w:rPr>
      </w:pPr>
    </w:p>
    <w:p w:rsidR="00D3362C" w:rsidRPr="00662AC1" w:rsidRDefault="00D3362C" w:rsidP="00D3362C">
      <w:pPr>
        <w:pStyle w:val="PargrafodaLista"/>
        <w:ind w:left="1426" w:firstLine="0"/>
        <w:rPr>
          <w:sz w:val="24"/>
          <w:szCs w:val="24"/>
        </w:rPr>
      </w:pPr>
    </w:p>
    <w:sectPr w:rsidR="00D3362C" w:rsidRPr="00662AC1" w:rsidSect="000C5DDE">
      <w:type w:val="continuous"/>
      <w:pgSz w:w="11920" w:h="16860"/>
      <w:pgMar w:top="709" w:right="1140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B02"/>
    <w:multiLevelType w:val="hybridMultilevel"/>
    <w:tmpl w:val="A5BC8D00"/>
    <w:lvl w:ilvl="0" w:tplc="04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696C21DC"/>
    <w:multiLevelType w:val="hybridMultilevel"/>
    <w:tmpl w:val="5EC640A8"/>
    <w:lvl w:ilvl="0" w:tplc="CA3AB9E2">
      <w:start w:val="1"/>
      <w:numFmt w:val="bullet"/>
      <w:lvlText w:val="●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66F80">
      <w:start w:val="1"/>
      <w:numFmt w:val="bullet"/>
      <w:lvlText w:val="o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4A00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680E7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E197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B4F35C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0DD9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C1E2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6C543C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1D"/>
    <w:rsid w:val="00004491"/>
    <w:rsid w:val="00063222"/>
    <w:rsid w:val="000C5DDE"/>
    <w:rsid w:val="00117EFF"/>
    <w:rsid w:val="001A1025"/>
    <w:rsid w:val="001E6A42"/>
    <w:rsid w:val="002A22B2"/>
    <w:rsid w:val="002A5BA0"/>
    <w:rsid w:val="00335126"/>
    <w:rsid w:val="005236E7"/>
    <w:rsid w:val="00581063"/>
    <w:rsid w:val="005857AE"/>
    <w:rsid w:val="00662AC1"/>
    <w:rsid w:val="00665F63"/>
    <w:rsid w:val="007B7DC6"/>
    <w:rsid w:val="007F1D1D"/>
    <w:rsid w:val="007F3BF9"/>
    <w:rsid w:val="00825AAE"/>
    <w:rsid w:val="00904094"/>
    <w:rsid w:val="009C6E1E"/>
    <w:rsid w:val="00A26BEF"/>
    <w:rsid w:val="00C10CFE"/>
    <w:rsid w:val="00C73D4F"/>
    <w:rsid w:val="00CD0516"/>
    <w:rsid w:val="00D3362C"/>
    <w:rsid w:val="00D74BC7"/>
    <w:rsid w:val="00E35454"/>
    <w:rsid w:val="00E541DE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2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B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25"/>
    <w:rPr>
      <w:rFonts w:ascii="Tahoma" w:eastAsia="Verdan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2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B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25"/>
    <w:rPr>
      <w:rFonts w:ascii="Tahoma" w:eastAsia="Verdan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3951-DCB7-405E-BD34-437CD24E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engenharia2</dc:creator>
  <cp:lastModifiedBy>jose</cp:lastModifiedBy>
  <cp:revision>7</cp:revision>
  <dcterms:created xsi:type="dcterms:W3CDTF">2018-09-03T23:44:00Z</dcterms:created>
  <dcterms:modified xsi:type="dcterms:W3CDTF">2018-09-04T00:11:00Z</dcterms:modified>
</cp:coreProperties>
</file>