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36"/>
          <w:szCs w:val="36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52500" cy="1476375"/>
            <wp:effectExtent b="0" l="0" r="0" t="0"/>
            <wp:wrapSquare wrapText="bothSides" distB="0" distT="0" distL="114300" distR="114300"/>
            <wp:docPr descr="C:\Users\OPERADORA\Downloads\foto currículo certa.jpg" id="1" name="image1.png"/>
            <a:graphic>
              <a:graphicData uri="http://schemas.openxmlformats.org/drawingml/2006/picture">
                <pic:pic>
                  <pic:nvPicPr>
                    <pic:cNvPr descr="C:\Users\OPERADORA\Downloads\foto currículo cert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476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CURRÍCULO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LETÍCIA VERÔNICA VIANNA VILLANI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 de Nasc. 08/09/1994</w:t>
        <w:tab/>
        <w:t xml:space="preserve"> (26 anos)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Endereço: Rua Ponta Negra, nº 265</w:t>
        <w:tab/>
        <w:t xml:space="preserve">Bairro: Centenário – Montenegro / RS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Telefones: (51) 99604-5597</w:t>
        <w:tab/>
        <w:tab/>
        <w:t xml:space="preserve">(51) 99848-2950 – Eroni (recado)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E-mail: </w:t>
      </w:r>
      <w:hyperlink r:id="rId7">
        <w:r w:rsidDel="00000000" w:rsidR="00000000" w:rsidRPr="00000000">
          <w:rPr>
            <w:rFonts w:ascii="Arial" w:cs="Arial" w:eastAsia="Arial" w:hAnsi="Arial"/>
            <w:color w:val="000000"/>
            <w:sz w:val="24"/>
            <w:szCs w:val="24"/>
            <w:u w:val="none"/>
            <w:rtl w:val="0"/>
          </w:rPr>
          <w:t xml:space="preserve">leticiavvillani94@gmail.com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36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Perfil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 busca de aperfeiçoamento constante, busco oportunidade de ampliação do meu conhecimento, podendo assim, colaborar dentro do ambiente profissional agregando junto da empresa, sou comunicativa, expressiva, tenho facilidade na aprendizagem.</w:t>
      </w:r>
    </w:p>
    <w:p w:rsidR="00000000" w:rsidDel="00000000" w:rsidP="00000000" w:rsidRDefault="00000000" w:rsidRPr="00000000" w14:paraId="0000000A">
      <w:pPr>
        <w:spacing w:before="36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Formação Acadêmica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 Psicologia – Unisc Montenegro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º semestre – cursando)</w:t>
      </w:r>
    </w:p>
    <w:p w:rsidR="00000000" w:rsidDel="00000000" w:rsidP="00000000" w:rsidRDefault="00000000" w:rsidRPr="00000000" w14:paraId="0000000C">
      <w:pPr>
        <w:spacing w:line="240" w:lineRule="auto"/>
        <w:ind w:firstLine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Período: 03/2019 – 12/2025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 Técnico em Administração – Senac (1.000 h – completo)</w:t>
      </w:r>
    </w:p>
    <w:p w:rsidR="00000000" w:rsidDel="00000000" w:rsidP="00000000" w:rsidRDefault="00000000" w:rsidRPr="00000000" w14:paraId="0000000E">
      <w:pPr>
        <w:spacing w:line="240" w:lineRule="auto"/>
        <w:ind w:firstLine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Período: 03/2017 – 01/2019</w:t>
      </w:r>
    </w:p>
    <w:p w:rsidR="00000000" w:rsidDel="00000000" w:rsidP="00000000" w:rsidRDefault="00000000" w:rsidRPr="00000000" w14:paraId="0000000F">
      <w:pPr>
        <w:spacing w:before="36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Experiência Profissional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before="36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Empresa: Loja Pernambucanas</w:t>
      </w:r>
    </w:p>
    <w:p w:rsidR="00000000" w:rsidDel="00000000" w:rsidP="00000000" w:rsidRDefault="00000000" w:rsidRPr="00000000" w14:paraId="00000011">
      <w:pPr>
        <w:spacing w:before="36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Função: Assessor de vendas / Apoio</w:t>
      </w:r>
    </w:p>
    <w:p w:rsidR="00000000" w:rsidDel="00000000" w:rsidP="00000000" w:rsidRDefault="00000000" w:rsidRPr="00000000" w14:paraId="00000012">
      <w:pPr>
        <w:spacing w:before="36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(Vendas - vestuário e serviços, abertura de cartões, operação - abertura e fechamento de caixa, controle de estoque, dar suporte administrativo e técnico junto ao departamento pessoal, atender necessidades dos colaboradores, preparação de documentos variados, relatórios e planilhas)</w:t>
      </w:r>
    </w:p>
    <w:p w:rsidR="00000000" w:rsidDel="00000000" w:rsidP="00000000" w:rsidRDefault="00000000" w:rsidRPr="00000000" w14:paraId="00000013">
      <w:pPr>
        <w:spacing w:before="36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Período: 09/2020 até o momento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Monte Alarmes – AZ Segurança</w:t>
      </w:r>
    </w:p>
    <w:p w:rsidR="00000000" w:rsidDel="00000000" w:rsidP="00000000" w:rsidRDefault="00000000" w:rsidRPr="00000000" w14:paraId="00000015">
      <w:pPr>
        <w:spacing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Função: Operadora de Central</w:t>
      </w:r>
    </w:p>
    <w:p w:rsidR="00000000" w:rsidDel="00000000" w:rsidP="00000000" w:rsidRDefault="00000000" w:rsidRPr="00000000" w14:paraId="00000016">
      <w:pPr>
        <w:spacing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(Atendimento de clientes, conhecimento em rotinas administrativas, abertura, agendamento e fechamento de ordens de serviço, preenchimento de planilhas, controle de estoque)</w:t>
      </w:r>
    </w:p>
    <w:p w:rsidR="00000000" w:rsidDel="00000000" w:rsidP="00000000" w:rsidRDefault="00000000" w:rsidRPr="00000000" w14:paraId="00000017">
      <w:pPr>
        <w:spacing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Período: 08/2014 - 9/2020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G.R S/A – JBS Aves </w:t>
      </w:r>
    </w:p>
    <w:p w:rsidR="00000000" w:rsidDel="00000000" w:rsidP="00000000" w:rsidRDefault="00000000" w:rsidRPr="00000000" w14:paraId="00000019">
      <w:pPr>
        <w:spacing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Função: Auxiliar de cozinha</w:t>
      </w:r>
    </w:p>
    <w:p w:rsidR="00000000" w:rsidDel="00000000" w:rsidP="00000000" w:rsidRDefault="00000000" w:rsidRPr="00000000" w14:paraId="0000001A">
      <w:pPr>
        <w:spacing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(Auxiliar nas atividades da cozinha, controle de entrada e saída de estoque)</w:t>
      </w:r>
    </w:p>
    <w:p w:rsidR="00000000" w:rsidDel="00000000" w:rsidP="00000000" w:rsidRDefault="00000000" w:rsidRPr="00000000" w14:paraId="0000001B">
      <w:pPr>
        <w:spacing w:line="240" w:lineRule="auto"/>
        <w:ind w:firstLine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Período: 09/2013 – 01/2014</w:t>
      </w:r>
    </w:p>
    <w:p w:rsidR="00000000" w:rsidDel="00000000" w:rsidP="00000000" w:rsidRDefault="00000000" w:rsidRPr="00000000" w14:paraId="0000001C">
      <w:pPr>
        <w:spacing w:before="36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Qualificações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 Inglês – Solução Fácil</w:t>
      </w:r>
    </w:p>
    <w:p w:rsidR="00000000" w:rsidDel="00000000" w:rsidP="00000000" w:rsidRDefault="00000000" w:rsidRPr="00000000" w14:paraId="0000001E">
      <w:pPr>
        <w:spacing w:line="240" w:lineRule="auto"/>
        <w:ind w:firstLine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Período: 2009 - 2012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 Informática (Word, Excel, Power Point, Internet) – Id. Digital</w:t>
      </w:r>
    </w:p>
    <w:p w:rsidR="00000000" w:rsidDel="00000000" w:rsidP="00000000" w:rsidRDefault="00000000" w:rsidRPr="00000000" w14:paraId="00000020">
      <w:pPr>
        <w:spacing w:line="240" w:lineRule="auto"/>
        <w:ind w:firstLine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Período: 2006 - 2009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 Tribos Parceiros Voluntários - Lar Sagrada Família</w:t>
      </w:r>
    </w:p>
    <w:p w:rsidR="00000000" w:rsidDel="00000000" w:rsidP="00000000" w:rsidRDefault="00000000" w:rsidRPr="00000000" w14:paraId="00000022">
      <w:pPr>
        <w:spacing w:line="240" w:lineRule="auto"/>
        <w:ind w:firstLine="36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Período: 2009 - 2011</w:t>
      </w:r>
      <w:r w:rsidDel="00000000" w:rsidR="00000000" w:rsidRPr="00000000">
        <w:rPr>
          <w:rtl w:val="0"/>
        </w:rPr>
      </w:r>
    </w:p>
    <w:sectPr>
      <w:pgSz w:h="16838" w:w="11906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leticiavvillani9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