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31"/>
        <w:tabs>
          <w:tab w:val="clear" w:pos="4252"/>
        </w:tabs>
        <w:rPr>
          <w:rFonts w:ascii="Arial" w:cs="Arial" w:hAnsi="Arial"/>
          <w:b/>
          <w:sz w:val="32"/>
          <w:szCs w:val="32"/>
        </w:rPr>
      </w:pPr>
      <w:r>
        <w:rPr>
          <w:rFonts w:ascii="Arial" w:cs="Arial" w:eastAsia="Arial" w:hAnsi="Arial"/>
          <w:b/>
          <w:bCs/>
          <w:noProof/>
          <w:sz w:val="28"/>
          <w:szCs w:val="28"/>
        </w:rPr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margin">
              <wp:posOffset>4735830</wp:posOffset>
            </wp:positionH>
            <wp:positionV relativeFrom="margin">
              <wp:posOffset>-330835</wp:posOffset>
            </wp:positionV>
            <wp:extent cx="826134" cy="1000125"/>
            <wp:effectExtent l="1905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26134" cy="100012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cs="Arial" w:eastAsia="Arial" w:hAnsi="Arial"/>
          <w:b/>
          <w:bCs/>
          <w:sz w:val="28"/>
          <w:szCs w:val="28"/>
        </w:rPr>
        <w:t xml:space="preserve">        </w:t>
      </w:r>
      <w:r>
        <w:rPr>
          <w:rFonts w:ascii="Arial" w:cs="Arial" w:eastAsia="Arial" w:hAnsi="Arial"/>
          <w:b/>
          <w:bCs/>
          <w:sz w:val="32"/>
          <w:szCs w:val="32"/>
        </w:rPr>
        <w:t>GEISA RODRIGUES DE ARAGÃO BULCÃO</w:t>
      </w:r>
    </w:p>
    <w:p>
      <w:pPr>
        <w:pStyle w:val="style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      </w:t>
      </w:r>
      <w:r>
        <w:rPr>
          <w:rFonts w:eastAsia="Arial"/>
          <w:b/>
          <w:bCs/>
          <w:sz w:val="20"/>
          <w:szCs w:val="20"/>
        </w:rPr>
        <w:t xml:space="preserve">                                                           </w:t>
      </w:r>
    </w:p>
    <w:p>
      <w:pPr>
        <w:pStyle w:val="style0"/>
        <w:pBdr>
          <w:bottom w:val="double" w:sz="6" w:space="1" w:color="auto"/>
        </w:pBdr>
        <w:rPr>
          <w:noProof/>
          <w:sz w:val="20"/>
          <w:szCs w:val="20"/>
        </w:rPr>
      </w:pPr>
    </w:p>
    <w:p>
      <w:pPr>
        <w:pStyle w:val="style0"/>
        <w:pBdr>
          <w:bottom w:val="double" w:sz="6" w:space="1" w:color="auto"/>
        </w:pBdr>
        <w:rPr>
          <w:b/>
          <w:sz w:val="20"/>
          <w:szCs w:val="20"/>
        </w:rPr>
      </w:pPr>
    </w:p>
    <w:p>
      <w:pPr>
        <w:pStyle w:val="style0"/>
        <w:pBdr>
          <w:bottom w:val="double" w:sz="6" w:space="1" w:color="auto"/>
        </w:pBdr>
        <w:spacing w:lineRule="auto" w:line="360"/>
        <w:jc w:val="both"/>
        <w:rPr>
          <w:rFonts w:ascii="Arial" w:cs="Arial" w:hAnsi="Arial"/>
          <w:b/>
          <w:caps/>
          <w:sz w:val="22"/>
          <w:szCs w:val="22"/>
        </w:rPr>
      </w:pPr>
      <w:r>
        <w:rPr>
          <w:rFonts w:ascii="Arial" w:cs="Arial" w:hAnsi="Arial"/>
          <w:b/>
          <w:caps/>
          <w:sz w:val="22"/>
          <w:szCs w:val="22"/>
        </w:rPr>
        <w:t>DADOS PESSOAIS</w:t>
      </w:r>
    </w:p>
    <w:p>
      <w:pPr>
        <w:pStyle w:val="style0"/>
        <w:rPr>
          <w:rFonts w:ascii="Arial" w:cs="Arial" w:hAnsi="Arial"/>
          <w:noProof/>
          <w:sz w:val="22"/>
          <w:szCs w:val="22"/>
        </w:rPr>
      </w:pPr>
    </w:p>
    <w:p>
      <w:pPr>
        <w:pStyle w:val="style0"/>
        <w:shd w:val="clear" w:color="auto" w:fill="ffffff"/>
        <w:rPr>
          <w:rFonts w:ascii="Arial" w:cs="Arial" w:hAnsi="Arial"/>
          <w:color w:val="222222"/>
          <w:sz w:val="22"/>
          <w:szCs w:val="22"/>
        </w:rPr>
      </w:pPr>
      <w:r>
        <w:rPr>
          <w:rFonts w:ascii="Arial" w:cs="Arial" w:hAnsi="Arial"/>
          <w:color w:val="222222"/>
          <w:sz w:val="22"/>
          <w:szCs w:val="22"/>
        </w:rPr>
        <w:t>Endereço João Carlos Petry sobri</w:t>
      </w:r>
      <w:r>
        <w:rPr>
          <w:rFonts w:ascii="Arial" w:cs="Arial" w:hAnsi="Arial"/>
          <w:color w:val="222222"/>
          <w:sz w:val="22"/>
          <w:szCs w:val="22"/>
        </w:rPr>
        <w:t>nho</w:t>
      </w:r>
      <w:r>
        <w:rPr>
          <w:rFonts w:ascii="Arial" w:cs="Arial" w:hAnsi="Arial"/>
          <w:color w:val="222222"/>
          <w:sz w:val="22"/>
          <w:szCs w:val="22"/>
        </w:rPr>
        <w:t xml:space="preserve"> N°50</w:t>
      </w:r>
    </w:p>
    <w:p>
      <w:pPr>
        <w:pStyle w:val="style0"/>
        <w:shd w:val="clear" w:color="auto" w:fill="ffffff"/>
        <w:rPr>
          <w:rFonts w:ascii="Arial" w:cs="Arial" w:hAnsi="Arial"/>
          <w:color w:val="222222"/>
          <w:sz w:val="22"/>
          <w:szCs w:val="22"/>
        </w:rPr>
      </w:pPr>
      <w:r>
        <w:rPr>
          <w:rFonts w:ascii="Arial" w:cs="Arial" w:hAnsi="Arial"/>
          <w:color w:val="222222"/>
          <w:sz w:val="22"/>
          <w:szCs w:val="22"/>
        </w:rPr>
        <w:t>B</w:t>
      </w:r>
      <w:r>
        <w:rPr>
          <w:rFonts w:ascii="Arial" w:cs="Arial" w:hAnsi="Arial"/>
          <w:color w:val="222222"/>
          <w:sz w:val="22"/>
          <w:szCs w:val="22"/>
        </w:rPr>
        <w:t>airro:</w:t>
      </w:r>
      <w:r>
        <w:rPr>
          <w:rFonts w:ascii="Arial" w:cs="Arial" w:hAnsi="Arial"/>
          <w:color w:val="222222"/>
          <w:sz w:val="22"/>
          <w:szCs w:val="22"/>
        </w:rPr>
        <w:t xml:space="preserve"> </w:t>
      </w:r>
      <w:r>
        <w:rPr>
          <w:rFonts w:ascii="Arial" w:cs="Arial" w:hAnsi="Arial"/>
          <w:color w:val="222222"/>
          <w:sz w:val="22"/>
          <w:szCs w:val="22"/>
        </w:rPr>
        <w:t>Sao Pedro</w:t>
      </w:r>
      <w:r>
        <w:rPr>
          <w:rFonts w:ascii="Arial" w:cs="Arial" w:hAnsi="Arial"/>
          <w:color w:val="222222"/>
          <w:sz w:val="22"/>
          <w:szCs w:val="22"/>
        </w:rPr>
        <w:t>-Montenegro</w:t>
      </w:r>
      <w:r>
        <w:rPr>
          <w:rFonts w:ascii="Arial" w:cs="Arial" w:hAnsi="Arial"/>
          <w:color w:val="222222"/>
          <w:sz w:val="22"/>
          <w:szCs w:val="22"/>
        </w:rPr>
        <w:t xml:space="preserve"> - RS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Tel. </w:t>
      </w:r>
      <w:r>
        <w:rPr>
          <w:rFonts w:ascii="Arial" w:cs="Arial" w:eastAsia="Arial" w:hAnsi="Arial"/>
          <w:sz w:val="22"/>
          <w:szCs w:val="22"/>
        </w:rPr>
        <w:t>(</w:t>
      </w:r>
      <w:r>
        <w:rPr>
          <w:rFonts w:ascii="Arial" w:cs="Arial" w:eastAsia="Arial" w:hAnsi="Arial"/>
          <w:sz w:val="22"/>
          <w:szCs w:val="22"/>
        </w:rPr>
        <w:t>51</w:t>
      </w:r>
      <w:r>
        <w:rPr>
          <w:rFonts w:ascii="Arial" w:cs="Arial" w:eastAsia="Arial" w:hAnsi="Arial"/>
          <w:sz w:val="22"/>
          <w:szCs w:val="22"/>
        </w:rPr>
        <w:t xml:space="preserve">) </w:t>
      </w:r>
      <w:r>
        <w:rPr>
          <w:rFonts w:ascii="Arial" w:cs="Arial" w:hAnsi="Arial"/>
          <w:color w:val="222222"/>
          <w:sz w:val="22"/>
          <w:szCs w:val="22"/>
        </w:rPr>
        <w:t>9</w:t>
      </w:r>
      <w:r>
        <w:rPr>
          <w:rFonts w:ascii="Arial" w:cs="Arial" w:hAnsi="Arial"/>
          <w:color w:val="222222"/>
          <w:sz w:val="22"/>
          <w:szCs w:val="22"/>
        </w:rPr>
        <w:t>913</w:t>
      </w:r>
      <w:r>
        <w:rPr>
          <w:rFonts w:ascii="Arial" w:cs="Arial" w:hAnsi="Arial"/>
          <w:color w:val="222222"/>
          <w:sz w:val="22"/>
          <w:szCs w:val="22"/>
        </w:rPr>
        <w:t>7-4800/</w:t>
      </w:r>
      <w:r>
        <w:rPr>
          <w:rFonts w:ascii="Arial" w:cs="Arial" w:hAnsi="Arial"/>
          <w:color w:val="222222"/>
          <w:sz w:val="22"/>
          <w:szCs w:val="22"/>
        </w:rPr>
        <w:t>Whats:</w:t>
      </w:r>
      <w:r>
        <w:rPr>
          <w:rFonts w:cs="Arial" w:hAnsi="Arial"/>
          <w:color w:val="222222"/>
          <w:sz w:val="22"/>
          <w:szCs w:val="22"/>
          <w:lang w:val="pt-BR"/>
        </w:rPr>
        <w:t>(</w:t>
      </w:r>
      <w:r>
        <w:rPr>
          <w:rFonts w:ascii="Arial" w:cs="Arial" w:hAnsi="Arial"/>
          <w:color w:val="222222"/>
          <w:sz w:val="22"/>
          <w:szCs w:val="22"/>
        </w:rPr>
        <w:t xml:space="preserve"> </w:t>
      </w:r>
      <w:r>
        <w:rPr>
          <w:rFonts w:cs="Arial" w:hAnsi="Arial"/>
          <w:color w:val="222222"/>
          <w:sz w:val="22"/>
          <w:szCs w:val="22"/>
          <w:lang w:val="pt-BR"/>
        </w:rPr>
        <w:t>51</w:t>
      </w:r>
      <w:r>
        <w:rPr>
          <w:rFonts w:ascii="Arial" w:cs="Arial" w:hAnsi="Arial"/>
          <w:color w:val="222222"/>
          <w:sz w:val="22"/>
          <w:szCs w:val="22"/>
        </w:rPr>
        <w:t>)</w:t>
      </w:r>
      <w:r>
        <w:rPr>
          <w:rFonts w:ascii="Arial" w:cs="Arial" w:hAnsi="Arial"/>
          <w:color w:val="222222"/>
          <w:sz w:val="22"/>
          <w:szCs w:val="22"/>
        </w:rPr>
        <w:t>9</w:t>
      </w:r>
      <w:r>
        <w:rPr>
          <w:rFonts w:cs="Arial" w:hAnsi="Arial"/>
          <w:color w:val="222222"/>
          <w:sz w:val="22"/>
          <w:szCs w:val="22"/>
          <w:lang w:val="pt-BR"/>
        </w:rPr>
        <w:t>9854</w:t>
      </w:r>
      <w:r>
        <w:rPr>
          <w:rFonts w:cs="Arial" w:hAnsi="Arial"/>
          <w:color w:val="222222"/>
          <w:sz w:val="22"/>
          <w:szCs w:val="22"/>
          <w:lang w:val="pt-BR"/>
        </w:rPr>
        <w:t>-</w:t>
      </w:r>
      <w:r>
        <w:rPr>
          <w:rFonts w:cs="Arial" w:hAnsi="Arial"/>
          <w:color w:val="222222"/>
          <w:sz w:val="22"/>
          <w:szCs w:val="22"/>
          <w:lang w:val="pt-BR"/>
        </w:rPr>
        <w:t>010</w:t>
      </w:r>
      <w:r>
        <w:rPr>
          <w:rFonts w:cs="Arial" w:hAnsi="Arial"/>
          <w:color w:val="222222"/>
          <w:sz w:val="22"/>
          <w:szCs w:val="22"/>
          <w:lang w:val="pt-BR"/>
        </w:rPr>
        <w:t>3</w:t>
      </w:r>
    </w:p>
    <w:p>
      <w:pPr>
        <w:pStyle w:val="style0"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Email:</w:t>
      </w:r>
      <w:r>
        <w:rPr>
          <w:rFonts w:ascii="Arial" w:cs="Arial" w:eastAsia="Arial" w:hAnsi="Arial"/>
          <w:sz w:val="22"/>
          <w:szCs w:val="22"/>
        </w:rPr>
        <w:t xml:space="preserve"> </w:t>
      </w:r>
      <w:r>
        <w:rPr>
          <w:rFonts w:ascii="Arial" w:cs="Arial" w:eastAsia="Arial" w:hAnsi="Arial"/>
          <w:sz w:val="22"/>
          <w:szCs w:val="22"/>
        </w:rPr>
        <w:t>geisabulcao@gmail.com</w:t>
      </w:r>
      <w:r>
        <w:rPr>
          <w:rFonts w:ascii="Arial" w:cs="Arial" w:eastAsia="Arial" w:hAnsi="Arial"/>
          <w:sz w:val="22"/>
          <w:szCs w:val="22"/>
        </w:rPr>
        <w:t xml:space="preserve"> </w:t>
      </w:r>
      <w:r>
        <w:rPr>
          <w:rFonts w:ascii="Arial" w:cs="Arial" w:eastAsia="Arial" w:hAnsi="Arial"/>
          <w:sz w:val="22"/>
          <w:szCs w:val="22"/>
        </w:rPr>
        <w:t>/</w:t>
      </w:r>
      <w:r>
        <w:rPr>
          <w:rFonts w:ascii="Arial" w:cs="Arial" w:eastAsia="Arial" w:hAnsi="Arial"/>
          <w:sz w:val="22"/>
          <w:szCs w:val="22"/>
        </w:rPr>
        <w:t xml:space="preserve"> </w:t>
      </w:r>
      <w:r>
        <w:rPr>
          <w:rFonts w:ascii="Arial" w:cs="Arial" w:eastAsia="Arial" w:hAnsi="Arial"/>
          <w:sz w:val="22"/>
          <w:szCs w:val="22"/>
        </w:rPr>
        <w:t>Idade</w:t>
      </w:r>
      <w:r>
        <w:rPr>
          <w:rFonts w:ascii="Arial" w:cs="Arial" w:eastAsia="Arial" w:hAnsi="Arial"/>
          <w:sz w:val="22"/>
          <w:szCs w:val="22"/>
        </w:rPr>
        <w:t xml:space="preserve"> </w:t>
      </w:r>
      <w:r>
        <w:rPr>
          <w:rFonts w:cs="Arial" w:eastAsia="Arial" w:hAnsi="Arial"/>
          <w:sz w:val="22"/>
          <w:szCs w:val="22"/>
          <w:lang w:val="pt-BR"/>
        </w:rPr>
        <w:t xml:space="preserve">34 </w:t>
      </w:r>
      <w:r>
        <w:rPr>
          <w:rFonts w:ascii="Arial" w:cs="Arial" w:eastAsia="Arial" w:hAnsi="Arial"/>
          <w:sz w:val="22"/>
          <w:szCs w:val="22"/>
        </w:rPr>
        <w:t xml:space="preserve">anos. </w:t>
      </w:r>
    </w:p>
    <w:p>
      <w:pPr>
        <w:pStyle w:val="style0"/>
        <w:rPr>
          <w:rFonts w:ascii="Arial" w:cs="Arial" w:eastAsia="Arial" w:hAnsi="Arial"/>
          <w:sz w:val="22"/>
          <w:szCs w:val="22"/>
        </w:rPr>
      </w:pPr>
    </w:p>
    <w:p>
      <w:pPr>
        <w:pStyle w:val="style0"/>
        <w:rPr>
          <w:rFonts w:ascii="Arial" w:cs="Arial" w:eastAsia="Arial" w:hAnsi="Arial"/>
          <w:sz w:val="22"/>
          <w:szCs w:val="22"/>
        </w:rPr>
      </w:pP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pBdr>
          <w:bottom w:val="double" w:sz="6" w:space="1" w:color="auto"/>
        </w:pBdr>
        <w:spacing w:lineRule="auto" w:line="360"/>
        <w:jc w:val="both"/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OBJETIVO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>Atuar na</w:t>
      </w:r>
      <w:r>
        <w:rPr>
          <w:rFonts w:ascii="Arial" w:cs="Arial" w:hAnsi="Arial"/>
          <w:sz w:val="22"/>
          <w:szCs w:val="22"/>
        </w:rPr>
        <w:t xml:space="preserve"> área</w:t>
      </w:r>
      <w:r>
        <w:rPr>
          <w:rFonts w:ascii="Arial" w:cs="Arial" w:hAnsi="Arial"/>
          <w:sz w:val="22"/>
          <w:szCs w:val="22"/>
        </w:rPr>
        <w:t xml:space="preserve"> administrativa</w:t>
      </w:r>
      <w:r>
        <w:rPr>
          <w:rFonts w:ascii="Arial" w:cs="Arial" w:hAnsi="Arial"/>
          <w:sz w:val="22"/>
          <w:szCs w:val="22"/>
        </w:rPr>
        <w:t xml:space="preserve"> da empresa, buscando com responsabilidade desenvolver um trabalho eficiente, a fim de alcançar o desenvolvimento profissional dentro da </w:t>
      </w:r>
      <w:r>
        <w:rPr>
          <w:rFonts w:ascii="Arial" w:cs="Arial" w:hAnsi="Arial"/>
          <w:sz w:val="22"/>
          <w:szCs w:val="22"/>
        </w:rPr>
        <w:t>instituição.</w:t>
      </w: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</w:t>
      </w:r>
    </w:p>
    <w:p>
      <w:pPr>
        <w:pStyle w:val="style0"/>
        <w:pBdr>
          <w:bottom w:val="double" w:sz="6" w:space="1" w:color="auto"/>
        </w:pBdr>
        <w:rPr>
          <w:rFonts w:ascii="Arial" w:cs="Arial" w:hAnsi="Arial"/>
          <w:sz w:val="22"/>
          <w:szCs w:val="22"/>
        </w:rPr>
      </w:pPr>
    </w:p>
    <w:p>
      <w:pPr>
        <w:pStyle w:val="style0"/>
        <w:pBdr>
          <w:bottom w:val="double" w:sz="6" w:space="1" w:color="auto"/>
        </w:pBdr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FORMAÇÃO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Administração de Empresas – IBES-FACSAL</w:t>
      </w: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Magistério 1º Grau – Instituto Municipal Luiz Viana Neto</w:t>
      </w:r>
    </w:p>
    <w:p>
      <w:pPr>
        <w:pStyle w:val="style0"/>
        <w:pBdr>
          <w:bottom w:val="double" w:sz="6" w:space="1" w:color="auto"/>
        </w:pBdr>
        <w:rPr>
          <w:rFonts w:ascii="Arial" w:cs="Arial" w:hAnsi="Arial"/>
          <w:b/>
          <w:sz w:val="22"/>
          <w:szCs w:val="22"/>
        </w:rPr>
      </w:pPr>
      <w:r>
        <w:rPr>
          <w:rFonts w:ascii="Arial" w:cs="Arial" w:eastAsia="Arial" w:hAnsi="Arial"/>
          <w:b/>
          <w:bCs/>
          <w:sz w:val="22"/>
          <w:szCs w:val="22"/>
        </w:rPr>
        <w:t>CURSOS PROFISSIONALIZANTES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Arena Fonte Nova - Concede o Treinamento de Capacitação e Excelência em Atendimento - Salvador - Fevereiro 2013 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Logística e Produção – Coca-Cola</w:t>
      </w:r>
    </w:p>
    <w:p>
      <w:pPr>
        <w:pStyle w:val="style0"/>
        <w:numPr>
          <w:ilvl w:val="0"/>
          <w:numId w:val="1"/>
        </w:num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Recepcionista, telefonista, telemarketing - Dinâmica cursos.</w:t>
      </w:r>
    </w:p>
    <w:p>
      <w:pPr>
        <w:pStyle w:val="style0"/>
        <w:numPr>
          <w:ilvl w:val="0"/>
          <w:numId w:val="1"/>
        </w:num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Auxiliar de escritório com Marketing Pessoal- Dinâmico cursos</w:t>
      </w:r>
    </w:p>
    <w:p>
      <w:pPr>
        <w:pStyle w:val="style0"/>
        <w:numPr>
          <w:ilvl w:val="0"/>
          <w:numId w:val="1"/>
        </w:num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Informática básica e avançada (Windows, Word, Excel, Power Point, digitação, internet) – Prepara Cursos.</w:t>
      </w:r>
    </w:p>
    <w:p>
      <w:pPr>
        <w:pStyle w:val="style0"/>
        <w:numPr>
          <w:ilvl w:val="0"/>
          <w:numId w:val="1"/>
        </w:numPr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Curso de Nivelamento em Língua Portuguesa-IBES - Salvador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Recepcionista de Hotel com Noções Espanhol-Caballeiros de Santiago-Salvador-2014</w:t>
      </w:r>
    </w:p>
    <w:p>
      <w:pPr>
        <w:pStyle w:val="style0"/>
        <w:numPr>
          <w:ilvl w:val="0"/>
          <w:numId w:val="1"/>
        </w:numPr>
        <w:spacing w:before="100" w:beforeAutospacing="true" w:after="100" w:afterAutospacing="true"/>
        <w:jc w:val="both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Escola  EBF –Curso de Vigilante realizado 24/07/2007.</w:t>
      </w:r>
    </w:p>
    <w:p>
      <w:pPr>
        <w:pStyle w:val="style0"/>
        <w:pBdr>
          <w:bottom w:val="double" w:sz="6" w:space="1" w:color="auto"/>
        </w:pBdr>
        <w:rPr>
          <w:rFonts w:ascii="Arial" w:cs="Arial" w:hAnsi="Arial"/>
          <w:b/>
          <w:sz w:val="22"/>
          <w:szCs w:val="22"/>
        </w:rPr>
      </w:pPr>
      <w:r>
        <w:rPr>
          <w:rFonts w:ascii="Arial" w:cs="Arial" w:hAnsi="Arial"/>
          <w:b/>
          <w:sz w:val="22"/>
          <w:szCs w:val="22"/>
        </w:rPr>
        <w:t>EXPERIÊNCIA PROFISSIONAL</w:t>
      </w:r>
    </w:p>
    <w:p>
      <w:pPr>
        <w:pStyle w:val="style0"/>
        <w:ind w:left="720"/>
        <w:rPr>
          <w:rFonts w:ascii="Arial" w:cs="Arial" w:hAnsi="Arial"/>
          <w:sz w:val="22"/>
          <w:szCs w:val="22"/>
        </w:rPr>
      </w:pPr>
    </w:p>
    <w:p>
      <w:pPr>
        <w:pStyle w:val="style179"/>
        <w:numPr>
          <w:ilvl w:val="0"/>
          <w:numId w:val="2"/>
        </w:numPr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Empresa: Prefeitura de São Francisco do Conde-BA </w:t>
      </w:r>
    </w:p>
    <w:p>
      <w:pPr>
        <w:pStyle w:val="style179"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Car</w:t>
      </w:r>
      <w:r>
        <w:rPr>
          <w:rFonts w:ascii="Arial" w:cs="Arial" w:eastAsia="Arial" w:hAnsi="Arial"/>
          <w:sz w:val="22"/>
          <w:szCs w:val="22"/>
        </w:rPr>
        <w:t xml:space="preserve">go: Assistente Administrativo </w:t>
      </w:r>
    </w:p>
    <w:p>
      <w:pPr>
        <w:pStyle w:val="style179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Duração: 4 Anos</w:t>
      </w:r>
    </w:p>
    <w:p>
      <w:pPr>
        <w:pStyle w:val="style0"/>
        <w:rPr>
          <w:rFonts w:ascii="Arial" w:cs="Arial" w:eastAsia="Arial" w:hAnsi="Arial"/>
          <w:sz w:val="22"/>
          <w:szCs w:val="22"/>
        </w:rPr>
      </w:pPr>
    </w:p>
    <w:p>
      <w:pPr>
        <w:pStyle w:val="style179"/>
        <w:numPr>
          <w:ilvl w:val="0"/>
          <w:numId w:val="2"/>
        </w:numPr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Empresa: CSM - Projetos e Organizações de Eventos-Copa do Mundo 2014</w:t>
      </w:r>
    </w:p>
    <w:p>
      <w:pPr>
        <w:pStyle w:val="style179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C</w:t>
      </w:r>
      <w:r>
        <w:rPr>
          <w:rFonts w:ascii="Arial" w:cs="Arial" w:eastAsia="Arial" w:hAnsi="Arial"/>
          <w:sz w:val="22"/>
          <w:szCs w:val="22"/>
        </w:rPr>
        <w:t>argo: Assistente de RH</w:t>
      </w:r>
    </w:p>
    <w:p>
      <w:pPr>
        <w:pStyle w:val="style179"/>
        <w:rPr>
          <w:rFonts w:ascii="Arial" w:cs="Arial" w:eastAsia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</w:t>
      </w:r>
      <w:r>
        <w:rPr>
          <w:rFonts w:ascii="Arial" w:cs="Arial" w:eastAsia="Arial" w:hAnsi="Arial"/>
          <w:sz w:val="22"/>
          <w:szCs w:val="22"/>
        </w:rPr>
        <w:t xml:space="preserve">Duração: 2 meses </w:t>
      </w:r>
    </w:p>
    <w:p>
      <w:pPr>
        <w:pStyle w:val="style179"/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Atuação em todos os jogos da Arena fonte Nova -BA</w:t>
      </w:r>
    </w:p>
    <w:p>
      <w:pPr>
        <w:pStyle w:val="style0"/>
        <w:rPr>
          <w:rFonts w:ascii="Arial" w:cs="Arial" w:hAnsi="Arial"/>
          <w:sz w:val="22"/>
          <w:szCs w:val="22"/>
        </w:rPr>
      </w:pPr>
      <w:r>
        <w:rPr>
          <w:rFonts w:ascii="Arial" w:cs="Arial" w:hAnsi="Arial"/>
          <w:sz w:val="22"/>
          <w:szCs w:val="22"/>
        </w:rPr>
        <w:t xml:space="preserve">              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Empresa: Arena Fonte Nova. </w:t>
      </w:r>
    </w:p>
    <w:p>
      <w:pPr>
        <w:pStyle w:val="style179"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Cargo: Atend</w:t>
      </w:r>
      <w:r>
        <w:rPr>
          <w:rFonts w:ascii="Arial" w:cs="Arial" w:eastAsia="Arial" w:hAnsi="Arial"/>
          <w:sz w:val="22"/>
          <w:szCs w:val="22"/>
        </w:rPr>
        <w:t>imento ao Público (orientadora)</w:t>
      </w:r>
    </w:p>
    <w:p>
      <w:pPr>
        <w:pStyle w:val="style179"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Duração: 1 Ano.</w:t>
      </w:r>
    </w:p>
    <w:p>
      <w:pPr>
        <w:pStyle w:val="style0"/>
        <w:rPr>
          <w:rFonts w:ascii="Arial" w:cs="Arial" w:hAnsi="Arial"/>
          <w:sz w:val="22"/>
          <w:szCs w:val="22"/>
        </w:rPr>
      </w:pPr>
    </w:p>
    <w:p>
      <w:pPr>
        <w:pStyle w:val="style179"/>
        <w:numPr>
          <w:ilvl w:val="0"/>
          <w:numId w:val="2"/>
        </w:numPr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Empresa: Prefeitura de São Francisco do Conde</w:t>
      </w:r>
      <w:r>
        <w:rPr>
          <w:rFonts w:ascii="Arial" w:cs="Arial" w:eastAsia="Arial" w:hAnsi="Arial"/>
          <w:sz w:val="22"/>
          <w:szCs w:val="22"/>
        </w:rPr>
        <w:t xml:space="preserve"> </w:t>
      </w:r>
      <w:r>
        <w:rPr>
          <w:rFonts w:ascii="Arial" w:cs="Arial" w:eastAsia="Arial" w:hAnsi="Arial"/>
          <w:sz w:val="22"/>
          <w:szCs w:val="22"/>
        </w:rPr>
        <w:t>-BA</w:t>
      </w:r>
    </w:p>
    <w:p>
      <w:pPr>
        <w:pStyle w:val="style179"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Cargo: </w:t>
      </w:r>
      <w:r>
        <w:rPr>
          <w:rFonts w:ascii="Arial" w:cs="Arial" w:eastAsia="Arial" w:hAnsi="Arial"/>
          <w:sz w:val="22"/>
          <w:szCs w:val="22"/>
        </w:rPr>
        <w:t>Professora de Educação Infantil</w:t>
      </w:r>
    </w:p>
    <w:p>
      <w:pPr>
        <w:pStyle w:val="style179"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 xml:space="preserve"> Duração: 3 Anos</w:t>
      </w:r>
    </w:p>
    <w:p>
      <w:pPr>
        <w:pStyle w:val="style179"/>
        <w:rPr>
          <w:rFonts w:ascii="Arial" w:cs="Arial" w:eastAsia="Arial" w:hAnsi="Arial"/>
          <w:sz w:val="22"/>
          <w:szCs w:val="22"/>
        </w:rPr>
      </w:pPr>
    </w:p>
    <w:p>
      <w:pPr>
        <w:pStyle w:val="style179"/>
        <w:numPr>
          <w:ilvl w:val="0"/>
          <w:numId w:val="2"/>
        </w:numPr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Empresa:</w:t>
      </w:r>
      <w:r>
        <w:rPr>
          <w:rFonts w:ascii="Arial" w:cs="Arial" w:eastAsia="Arial" w:hAnsi="Arial"/>
          <w:sz w:val="22"/>
          <w:szCs w:val="22"/>
        </w:rPr>
        <w:t>Bar R</w:t>
      </w:r>
      <w:r>
        <w:rPr>
          <w:rFonts w:ascii="Arial" w:cs="Arial" w:eastAsia="Arial" w:hAnsi="Arial"/>
          <w:sz w:val="22"/>
          <w:szCs w:val="22"/>
        </w:rPr>
        <w:t>estaurante -</w:t>
      </w:r>
      <w:r>
        <w:rPr>
          <w:rFonts w:ascii="Arial" w:cs="Arial" w:eastAsia="Arial" w:hAnsi="Arial"/>
          <w:sz w:val="22"/>
          <w:szCs w:val="22"/>
        </w:rPr>
        <w:t xml:space="preserve"> Barraca Imbassay – Praia do Forte</w:t>
      </w:r>
      <w:r>
        <w:rPr>
          <w:rFonts w:ascii="Arial" w:cs="Arial" w:eastAsia="Arial" w:hAnsi="Arial"/>
          <w:sz w:val="22"/>
          <w:szCs w:val="22"/>
        </w:rPr>
        <w:t>-B</w:t>
      </w:r>
      <w:r>
        <w:rPr>
          <w:rFonts w:ascii="Arial" w:cs="Arial" w:eastAsia="Arial" w:hAnsi="Arial"/>
          <w:sz w:val="22"/>
          <w:szCs w:val="22"/>
        </w:rPr>
        <w:t>A</w:t>
      </w:r>
    </w:p>
    <w:p>
      <w:pPr>
        <w:pStyle w:val="style0"/>
        <w:ind w:left="720"/>
        <w:rPr>
          <w:rFonts w:ascii="Arial" w:cs="Arial" w:eastAsia="Arial" w:hAnsi="Arial"/>
          <w:sz w:val="22"/>
          <w:szCs w:val="22"/>
        </w:rPr>
      </w:pPr>
      <w:r>
        <w:rPr>
          <w:rFonts w:ascii="Arial" w:cs="Arial" w:eastAsia="Arial" w:hAnsi="Arial"/>
          <w:sz w:val="22"/>
          <w:szCs w:val="22"/>
        </w:rPr>
        <w:t>Cargo:</w:t>
      </w:r>
      <w:r>
        <w:rPr>
          <w:rFonts w:ascii="Arial" w:cs="Arial" w:eastAsia="Arial" w:hAnsi="Arial"/>
          <w:sz w:val="22"/>
          <w:szCs w:val="22"/>
        </w:rPr>
        <w:t>Garçonete</w:t>
      </w:r>
    </w:p>
    <w:p>
      <w:pPr>
        <w:pStyle w:val="style0"/>
        <w:ind w:left="720"/>
        <w:rPr>
          <w:rFonts w:eastAsia="Arial"/>
          <w:sz w:val="20"/>
          <w:szCs w:val="20"/>
        </w:rPr>
      </w:pPr>
      <w:r>
        <w:rPr>
          <w:rFonts w:ascii="Arial" w:cs="Arial" w:eastAsia="Arial" w:hAnsi="Arial"/>
          <w:sz w:val="22"/>
          <w:szCs w:val="22"/>
        </w:rPr>
        <w:t>Dur</w:t>
      </w:r>
      <w:r>
        <w:rPr>
          <w:rFonts w:ascii="Arial" w:cs="Arial" w:eastAsia="Arial" w:hAnsi="Arial"/>
          <w:sz w:val="22"/>
          <w:szCs w:val="22"/>
        </w:rPr>
        <w:t>ação : 6 meses 201</w:t>
      </w:r>
    </w:p>
    <w:sectPr>
      <w:pgSz w:w="11906" w:h="16838" w:orient="portrait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219C9EE2"/>
    <w:lvl w:ilvl="0" w:tplc="0416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6C80D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08"/>
  <w:characterSpacingControl w:val="doNotCompress"/>
  <w:compat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pt-B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Texto de balão Char"/>
    <w:basedOn w:val="style65"/>
    <w:next w:val="style4097"/>
    <w:link w:val="style153"/>
    <w:uiPriority w:val="99"/>
    <w:rPr>
      <w:rFonts w:ascii="Tahoma" w:cs="Tahoma" w:eastAsia="Times New Roman" w:hAnsi="Tahoma"/>
      <w:sz w:val="16"/>
      <w:szCs w:val="16"/>
      <w:lang w:eastAsia="pt-BR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252"/>
        <w:tab w:val="right" w:leader="none" w:pos="8504"/>
      </w:tabs>
    </w:pPr>
    <w:rPr/>
  </w:style>
  <w:style w:type="character" w:customStyle="1" w:styleId="style4098">
    <w:name w:val="Cabeçalho Char"/>
    <w:basedOn w:val="style65"/>
    <w:next w:val="style4098"/>
    <w:link w:val="style31"/>
    <w:uiPriority w:val="99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252"/>
        <w:tab w:val="right" w:leader="none" w:pos="8504"/>
      </w:tabs>
    </w:pPr>
    <w:rPr/>
  </w:style>
  <w:style w:type="character" w:customStyle="1" w:styleId="style4099">
    <w:name w:val="Rodapé Char"/>
    <w:basedOn w:val="style65"/>
    <w:next w:val="style4099"/>
    <w:link w:val="style32"/>
    <w:uiPriority w:val="99"/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Words>224</Words>
  <Characters>1444</Characters>
  <Application>WPS Office</Application>
  <DocSecurity>0</DocSecurity>
  <Paragraphs>52</Paragraphs>
  <ScaleCrop>false</ScaleCrop>
  <Company>Microsoft</Company>
  <LinksUpToDate>false</LinksUpToDate>
  <CharactersWithSpaces>1735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2020-01-16T04:33:55Z</dcterms:created>
  <dc:creator>lorena</dc:creator>
  <lastModifiedBy>8050E</lastModifiedBy>
  <lastPrinted>2018-11-29T21:19:00Z</lastPrinted>
  <dcterms:modified xsi:type="dcterms:W3CDTF">2020-01-16T04:34:22Z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