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662"/>
          <w:tab w:val="left" w:pos="9940"/>
        </w:tabs>
        <w:ind w:right="-1158"/>
        <w:rPr>
          <w:rFonts w:ascii="Calibri" w:cs="Calibri" w:eastAsia="Calibri" w:hAnsi="Calibri"/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                                  CURRICULUM VITAE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90"/>
        <w:rPr>
          <w:rFonts w:ascii="Calibri" w:cs="Calibri" w:eastAsia="Calibri" w:hAnsi="Calibri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Bruno da silva dos reis</w:t>
      </w:r>
    </w:p>
    <w:p w:rsidR="00000000" w:rsidDel="00000000" w:rsidP="00000000" w:rsidRDefault="00000000" w:rsidRPr="00000000" w14:paraId="00000005">
      <w:pPr>
        <w:rPr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Data e local de nascimento:</w:t>
      </w:r>
      <w:r w:rsidDel="00000000" w:rsidR="00000000" w:rsidRPr="00000000">
        <w:rPr>
          <w:i w:val="1"/>
          <w:sz w:val="28"/>
          <w:szCs w:val="28"/>
          <w:rtl w:val="0"/>
        </w:rPr>
        <w:t xml:space="preserve">27/10/1998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sz w:val="30"/>
          <w:szCs w:val="30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Bairro: Buarque de Macedo.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Dona flora,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662"/>
          <w:tab w:val="left" w:pos="9656"/>
          <w:tab w:val="left" w:pos="9798"/>
          <w:tab w:val="left" w:pos="9940"/>
          <w:tab w:val="left" w:pos="10082"/>
        </w:tabs>
        <w:ind w:left="-851" w:right="-1726" w:hanging="709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brunoreys209@gmail.com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tabs>
          <w:tab w:val="left" w:pos="8662"/>
          <w:tab w:val="left" w:pos="9656"/>
          <w:tab w:val="left" w:pos="9798"/>
          <w:tab w:val="left" w:pos="9940"/>
          <w:tab w:val="left" w:pos="10082"/>
        </w:tabs>
        <w:ind w:left="-851" w:right="-1726" w:hanging="709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Contato: (51) </w:t>
      </w:r>
      <w:r w:rsidDel="00000000" w:rsidR="00000000" w:rsidRPr="00000000">
        <w:rPr>
          <w:i w:val="1"/>
          <w:sz w:val="28"/>
          <w:szCs w:val="28"/>
          <w:rtl w:val="0"/>
        </w:rPr>
        <w:t xml:space="preserve">996417354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851" w:hanging="709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-840" w:hanging="360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Escolaridade: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Ensino Médio Completo – A.j renner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-840" w:hanging="360"/>
        <w:rPr>
          <w:rFonts w:ascii="Calibri" w:cs="Calibri" w:eastAsia="Calibri" w:hAnsi="Calibri"/>
          <w:i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Cursos:</w:t>
      </w:r>
      <w:r w:rsidDel="00000000" w:rsidR="00000000" w:rsidRPr="00000000">
        <w:rPr>
          <w:rFonts w:ascii="Calibri" w:cs="Calibri" w:eastAsia="Calibri" w:hAnsi="Calibri"/>
          <w:i w:val="1"/>
          <w:sz w:val="30"/>
          <w:szCs w:val="30"/>
          <w:rtl w:val="0"/>
        </w:rPr>
        <w:t xml:space="preserve"> auxiliar administrativot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851" w:hanging="709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0E">
      <w:pPr>
        <w:ind w:left="-851" w:hanging="709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Entidade: Jbs seara, operador de produção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200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rtl w:val="0"/>
        </w:rPr>
        <w:t xml:space="preserve">Objetivos: busca por experiência e aprender o que foi ensinado exercendo com excelência e qualidade.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