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tabs>
          <w:tab w:val="left" w:pos="2325"/>
          <w:tab w:val="center" w:pos="4252"/>
        </w:tabs>
        <w:spacing w:line="360" w:lineRule="auto"/>
        <w:rPr>
          <w:rFonts w:ascii="Arial" w:cs="Arial" w:eastAsia="Arial" w:hAnsi="Arial"/>
          <w:b w:val="0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Nome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: Dejanira Rodrigues da Roza                                </w:t>
      </w:r>
      <w:r w:rsidDel="00000000" w:rsidR="00000000" w:rsidRPr="00000000">
        <w:rPr/>
        <w:drawing>
          <wp:inline distB="0" distT="0" distL="0" distR="0">
            <wp:extent cx="884321" cy="12445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4321" cy="1244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CPF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020.046.420-50</w:t>
      </w:r>
    </w:p>
    <w:p w:rsidR="00000000" w:rsidDel="00000000" w:rsidP="00000000" w:rsidRDefault="00000000" w:rsidRPr="00000000" w14:paraId="0000000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Nascimento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25/09/1987</w:t>
      </w:r>
    </w:p>
    <w:p w:rsidR="00000000" w:rsidDel="00000000" w:rsidP="00000000" w:rsidRDefault="00000000" w:rsidRPr="00000000" w14:paraId="000000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Estado Civil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Solteira</w:t>
      </w:r>
    </w:p>
    <w:p w:rsidR="00000000" w:rsidDel="00000000" w:rsidP="00000000" w:rsidRDefault="00000000" w:rsidRPr="00000000" w14:paraId="00000005">
      <w:pPr>
        <w:pStyle w:val="Heading3"/>
        <w:spacing w:line="360" w:lineRule="auto"/>
        <w:rPr>
          <w:rFonts w:ascii="Arial" w:cs="Arial" w:eastAsia="Arial" w:hAnsi="Arial"/>
          <w:b w:val="0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Endereço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: Rua Filomena Rech  </w:t>
        <w:tab/>
      </w: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º 9106</w:t>
      </w:r>
    </w:p>
    <w:p w:rsidR="00000000" w:rsidDel="00000000" w:rsidP="00000000" w:rsidRDefault="00000000" w:rsidRPr="00000000" w14:paraId="00000006">
      <w:pPr>
        <w:pStyle w:val="Heading3"/>
        <w:spacing w:line="360" w:lineRule="auto"/>
        <w:rPr>
          <w:rFonts w:ascii="Arial" w:cs="Arial" w:eastAsia="Arial" w:hAnsi="Arial"/>
          <w:b w:val="0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Bairro: Jardim Iracema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line="360" w:lineRule="auto"/>
        <w:rPr>
          <w:rFonts w:ascii="Arial" w:cs="Arial" w:eastAsia="Arial" w:hAnsi="Arial"/>
          <w:b w:val="0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b w:val="0"/>
          <w:i w:val="0"/>
          <w:rtl w:val="0"/>
        </w:rPr>
        <w:t xml:space="preserve">: Caxias do Sul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Nacionalidade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Brasileira</w:t>
      </w:r>
    </w:p>
    <w:p w:rsidR="00000000" w:rsidDel="00000000" w:rsidP="00000000" w:rsidRDefault="00000000" w:rsidRPr="00000000" w14:paraId="000000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Telefone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54 9 9602-6974      54 9 9944-1288</w:t>
      </w:r>
    </w:p>
    <w:p w:rsidR="00000000" w:rsidDel="00000000" w:rsidP="00000000" w:rsidRDefault="00000000" w:rsidRPr="00000000" w14:paraId="0000000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ESCOLARIDADE:</w:t>
      </w:r>
    </w:p>
    <w:p w:rsidR="00000000" w:rsidDel="00000000" w:rsidP="00000000" w:rsidRDefault="00000000" w:rsidRPr="00000000" w14:paraId="0000000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incompleto</w:t>
      </w:r>
    </w:p>
    <w:p w:rsidR="00000000" w:rsidDel="00000000" w:rsidP="00000000" w:rsidRDefault="00000000" w:rsidRPr="00000000" w14:paraId="0000000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Cursos Profissionalizantes; </w:t>
      </w:r>
    </w:p>
    <w:p w:rsidR="00000000" w:rsidDel="00000000" w:rsidP="00000000" w:rsidRDefault="00000000" w:rsidRPr="00000000" w14:paraId="0000000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Auxiliar Administrativo – Senai</w:t>
      </w:r>
    </w:p>
    <w:p w:rsidR="00000000" w:rsidDel="00000000" w:rsidP="00000000" w:rsidRDefault="00000000" w:rsidRPr="00000000" w14:paraId="0000000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Informática- Senai </w:t>
      </w:r>
    </w:p>
    <w:p w:rsidR="00000000" w:rsidDel="00000000" w:rsidP="00000000" w:rsidRDefault="00000000" w:rsidRPr="00000000" w14:paraId="0000001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EXPERIÊNCIA PROFISSIONAL: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Valdir Fabbris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de Entrada e Data de Saída: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06/03/2019 á 09/02/2021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Empregado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Octavio Franzoi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de Entrada e Data de Saída: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11/04/017  á 08/12/2017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Trabalhador Rural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E.M Felice Modas e Confecções LTDA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de Entrada e Data de Saída: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01/12/2014 á 01/07/2015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Vendedora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45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line="360" w:lineRule="auto"/>
      <w:jc w:val="righ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Caxias do Sul, 2021.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Style w:val="Heading3"/>
      <w:tabs>
        <w:tab w:val="left" w:pos="2325"/>
        <w:tab w:val="center" w:pos="4252"/>
      </w:tabs>
      <w:spacing w:line="360" w:lineRule="auto"/>
      <w:jc w:val="center"/>
      <w:rPr>
        <w:rFonts w:ascii="Arial" w:cs="Arial" w:eastAsia="Arial" w:hAnsi="Arial"/>
        <w:i w:val="0"/>
        <w:sz w:val="28"/>
        <w:szCs w:val="28"/>
        <w:u w:val="single"/>
      </w:rPr>
    </w:pPr>
    <w:r w:rsidDel="00000000" w:rsidR="00000000" w:rsidRPr="00000000">
      <w:rPr>
        <w:rFonts w:ascii="Arial" w:cs="Arial" w:eastAsia="Arial" w:hAnsi="Arial"/>
        <w:i w:val="0"/>
        <w:sz w:val="28"/>
        <w:szCs w:val="28"/>
        <w:u w:val="single"/>
        <w:rtl w:val="0"/>
      </w:rPr>
      <w:t xml:space="preserve">CURRÍCULO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b w:val="1"/>
      <w:i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