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00" w:lineRule="auto"/>
        <w:ind w:left="0" w:firstLine="0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</w:rPr>
        <w:drawing>
          <wp:inline distB="114300" distT="114300" distL="114300" distR="114300">
            <wp:extent cx="669865" cy="7981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5321" l="0" r="0" t="5321"/>
                    <a:stretch>
                      <a:fillRect/>
                    </a:stretch>
                  </pic:blipFill>
                  <pic:spPr>
                    <a:xfrm>
                      <a:off x="0" y="0"/>
                      <a:ext cx="669865" cy="79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Maxwell Pereira Gustafson</w:t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Rua:  Taquari </w:t>
      </w:r>
      <w:r w:rsidDel="00000000" w:rsidR="00000000" w:rsidRPr="00000000">
        <w:rPr>
          <w:b w:val="1"/>
          <w:sz w:val="26"/>
          <w:szCs w:val="26"/>
          <w:rtl w:val="0"/>
        </w:rPr>
        <w:t xml:space="preserve"> n </w:t>
      </w:r>
      <w:r w:rsidDel="00000000" w:rsidR="00000000" w:rsidRPr="00000000">
        <w:rPr>
          <w:sz w:val="26"/>
          <w:szCs w:val="26"/>
          <w:rtl w:val="0"/>
        </w:rPr>
        <w:t xml:space="preserve">109,  - Bairro: senai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Montenegro/RS - CEP 95780-000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Fone: ( 51 ) 996356471/  ( 51 ) 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E-MAIL: pgustafsonm@gmail.com</w:t>
      </w:r>
    </w:p>
    <w:p w:rsidR="00000000" w:rsidDel="00000000" w:rsidP="00000000" w:rsidRDefault="00000000" w:rsidRPr="00000000" w14:paraId="00000006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Informações Adicionais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Brasileiro , casado , 22, CNH “B “</w:t>
      </w:r>
    </w:p>
    <w:p w:rsidR="00000000" w:rsidDel="00000000" w:rsidP="00000000" w:rsidRDefault="00000000" w:rsidRPr="00000000" w14:paraId="00000008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Formação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Ensino fundamental - incompleto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Instituição: Escola Adelaide sa brito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Cidade: Montenegro/RS</w:t>
      </w:r>
    </w:p>
    <w:p w:rsidR="00000000" w:rsidDel="00000000" w:rsidP="00000000" w:rsidRDefault="00000000" w:rsidRPr="00000000" w14:paraId="0000000C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Outros Cursos:</w:t>
      </w:r>
    </w:p>
    <w:p w:rsidR="00000000" w:rsidDel="00000000" w:rsidP="00000000" w:rsidRDefault="00000000" w:rsidRPr="00000000" w14:paraId="0000000D">
      <w:pPr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Atividades Profissionais</w:t>
      </w:r>
    </w:p>
    <w:p w:rsidR="00000000" w:rsidDel="00000000" w:rsidP="00000000" w:rsidRDefault="00000000" w:rsidRPr="00000000" w14:paraId="0000000F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EXÉRCITO BRASILEIRO - 3° BATALHÃO DE SUPRIMENTOS </w:t>
      </w:r>
    </w:p>
    <w:p w:rsidR="00000000" w:rsidDel="00000000" w:rsidP="00000000" w:rsidRDefault="00000000" w:rsidRPr="00000000" w14:paraId="00000010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Cargo: Soldado </w:t>
      </w:r>
    </w:p>
    <w:p w:rsidR="00000000" w:rsidDel="00000000" w:rsidP="00000000" w:rsidRDefault="00000000" w:rsidRPr="00000000" w14:paraId="00000011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Período: 01/08/2015 a 10/06/2016</w:t>
      </w:r>
    </w:p>
    <w:p w:rsidR="00000000" w:rsidDel="00000000" w:rsidP="00000000" w:rsidRDefault="00000000" w:rsidRPr="00000000" w14:paraId="00000012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Cidade: Nova Santa Rita/RS</w:t>
      </w:r>
    </w:p>
    <w:p w:rsidR="00000000" w:rsidDel="00000000" w:rsidP="00000000" w:rsidRDefault="00000000" w:rsidRPr="00000000" w14:paraId="00000013">
      <w:pPr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RESTAURANTE CAFÉ DO SUL </w:t>
      </w:r>
    </w:p>
    <w:p w:rsidR="00000000" w:rsidDel="00000000" w:rsidP="00000000" w:rsidRDefault="00000000" w:rsidRPr="00000000" w14:paraId="00000015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Cargo: Garçom (A)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Período: 02/01/2014 a 18/11/2018</w:t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Cidade: Montenegro/RS</w:t>
      </w:r>
    </w:p>
    <w:p w:rsidR="00000000" w:rsidDel="00000000" w:rsidP="00000000" w:rsidRDefault="00000000" w:rsidRPr="00000000" w14:paraId="00000018">
      <w:pPr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Outras Observações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Comprometimento com a  empresa para qual trabalhar. Oportunizar crescimento profissional, estando aberto a novos desafios para ampliar meus conhecimentos. </w:t>
      </w:r>
    </w:p>
    <w:p w:rsidR="00000000" w:rsidDel="00000000" w:rsidP="00000000" w:rsidRDefault="00000000" w:rsidRPr="00000000" w14:paraId="0000001A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Organizado , Pontual e Responsável.</w:t>
      </w:r>
    </w:p>
    <w:sectPr>
      <w:headerReference r:id="rId7" w:type="default"/>
      <w:footerReference r:id="rId8" w:type="default"/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>
        <w:u w:val="singl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