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b w:val="1"/>
          <w:color w:val="ed7d31"/>
          <w:rtl w:val="0"/>
        </w:rPr>
        <w:t xml:space="preserve">Solano Ewellington S. S. Rodrigues Nunes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" w:firstLine="0"/>
        <w:rPr/>
      </w:pPr>
      <w:r w:rsidDel="00000000" w:rsidR="00000000" w:rsidRPr="00000000">
        <w:rPr>
          <w:rtl w:val="0"/>
        </w:rPr>
        <w:t xml:space="preserve">Idade: 24 anos  </w:t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Data de nascimento: 29/01/1999 </w:t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  <w:t xml:space="preserve">Estado civil: solteiro (sem filhos) 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Endereço atual: avenida São João 1649 - Caxias do Sul </w:t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  <w:t xml:space="preserve">(posso trocar de endereço dependendo da locomoção)</w:t>
      </w:r>
    </w:p>
    <w:p w:rsidR="00000000" w:rsidDel="00000000" w:rsidP="00000000" w:rsidRDefault="00000000" w:rsidRPr="00000000" w14:paraId="00000007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Contatos 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54 981306823  </w:t>
      </w:r>
    </w:p>
    <w:p w:rsidR="00000000" w:rsidDel="00000000" w:rsidP="00000000" w:rsidRDefault="00000000" w:rsidRPr="00000000" w14:paraId="00000009">
      <w:pPr>
        <w:ind w:left="-5" w:firstLine="0"/>
        <w:rPr/>
      </w:pPr>
      <w:r w:rsidDel="00000000" w:rsidR="00000000" w:rsidRPr="00000000">
        <w:rPr>
          <w:rtl w:val="0"/>
        </w:rPr>
        <w:t xml:space="preserve">Solanosilveirarodrigues@gmail.com </w:t>
      </w:r>
    </w:p>
    <w:p w:rsidR="00000000" w:rsidDel="00000000" w:rsidP="00000000" w:rsidRDefault="00000000" w:rsidRPr="00000000" w14:paraId="0000000A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Educação </w:t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rtl w:val="0"/>
        </w:rPr>
        <w:t xml:space="preserve">Ensino médio incompleto! </w:t>
      </w:r>
    </w:p>
    <w:p w:rsidR="00000000" w:rsidDel="00000000" w:rsidP="00000000" w:rsidRDefault="00000000" w:rsidRPr="00000000" w14:paraId="0000000C">
      <w:pPr>
        <w:ind w:left="-5" w:firstLine="0"/>
        <w:rPr/>
      </w:pPr>
      <w:r w:rsidDel="00000000" w:rsidR="00000000" w:rsidRPr="00000000">
        <w:rPr>
          <w:color w:val="ed7d31"/>
          <w:rtl w:val="0"/>
        </w:rPr>
        <w:t xml:space="preserve">Experiência profissionais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color w:val="ed7d3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02" w:lineRule="auto"/>
        <w:ind w:left="-5" w:right="4321" w:firstLine="0"/>
        <w:rPr/>
      </w:pPr>
      <w:r w:rsidDel="00000000" w:rsidR="00000000" w:rsidRPr="00000000">
        <w:rPr>
          <w:rtl w:val="0"/>
        </w:rPr>
        <w:t xml:space="preserve">irmãos Andreazza LTDA 2016/2016 Exército Brasileiro 2017/2018  </w:t>
      </w:r>
    </w:p>
    <w:p w:rsidR="00000000" w:rsidDel="00000000" w:rsidP="00000000" w:rsidRDefault="00000000" w:rsidRPr="00000000" w14:paraId="0000000E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" w:firstLine="0"/>
        <w:rPr/>
      </w:pPr>
      <w:r w:rsidDel="00000000" w:rsidR="00000000" w:rsidRPr="00000000">
        <w:rPr>
          <w:rtl w:val="0"/>
        </w:rPr>
        <w:t xml:space="preserve">REX Comércio De Alimentos 2019/2019 </w:t>
      </w:r>
    </w:p>
    <w:p w:rsidR="00000000" w:rsidDel="00000000" w:rsidP="00000000" w:rsidRDefault="00000000" w:rsidRPr="00000000" w14:paraId="00000010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" w:firstLine="0"/>
        <w:rPr/>
      </w:pPr>
      <w:r w:rsidDel="00000000" w:rsidR="00000000" w:rsidRPr="00000000">
        <w:rPr>
          <w:rtl w:val="0"/>
        </w:rPr>
        <w:t xml:space="preserve">Frigorífico Cristal LTDA </w:t>
      </w:r>
    </w:p>
    <w:p w:rsidR="00000000" w:rsidDel="00000000" w:rsidP="00000000" w:rsidRDefault="00000000" w:rsidRPr="00000000" w14:paraId="00000012">
      <w:pPr>
        <w:ind w:left="-5" w:firstLine="0"/>
        <w:rPr/>
      </w:pPr>
      <w:r w:rsidDel="00000000" w:rsidR="00000000" w:rsidRPr="00000000">
        <w:rPr>
          <w:rtl w:val="0"/>
        </w:rPr>
        <w:t xml:space="preserve">Janeiro de 2020 fevereiro de 2021</w:t>
      </w:r>
    </w:p>
    <w:p w:rsidR="00000000" w:rsidDel="00000000" w:rsidP="00000000" w:rsidRDefault="00000000" w:rsidRPr="00000000" w14:paraId="00000013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" w:firstLine="0"/>
        <w:rPr/>
      </w:pPr>
      <w:r w:rsidDel="00000000" w:rsidR="00000000" w:rsidRPr="00000000">
        <w:rPr>
          <w:rtl w:val="0"/>
        </w:rPr>
        <w:t xml:space="preserve">Golden elos e artefatos </w:t>
      </w:r>
    </w:p>
    <w:p w:rsidR="00000000" w:rsidDel="00000000" w:rsidP="00000000" w:rsidRDefault="00000000" w:rsidRPr="00000000" w14:paraId="00000015">
      <w:pPr>
        <w:ind w:left="-5" w:firstLine="0"/>
        <w:rPr/>
      </w:pPr>
      <w:r w:rsidDel="00000000" w:rsidR="00000000" w:rsidRPr="00000000">
        <w:rPr>
          <w:rtl w:val="0"/>
        </w:rPr>
        <w:t xml:space="preserve">Julio 2021 abril 2022</w:t>
      </w:r>
    </w:p>
    <w:p w:rsidR="00000000" w:rsidDel="00000000" w:rsidP="00000000" w:rsidRDefault="00000000" w:rsidRPr="00000000" w14:paraId="00000016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" w:firstLine="0"/>
        <w:rPr/>
      </w:pPr>
      <w:r w:rsidDel="00000000" w:rsidR="00000000" w:rsidRPr="00000000">
        <w:rPr>
          <w:rtl w:val="0"/>
        </w:rPr>
        <w:t xml:space="preserve">Tomé LTDA</w:t>
      </w:r>
    </w:p>
    <w:p w:rsidR="00000000" w:rsidDel="00000000" w:rsidP="00000000" w:rsidRDefault="00000000" w:rsidRPr="00000000" w14:paraId="00000018">
      <w:pPr>
        <w:ind w:left="-5" w:firstLine="0"/>
        <w:rPr/>
      </w:pPr>
      <w:r w:rsidDel="00000000" w:rsidR="00000000" w:rsidRPr="00000000">
        <w:rPr>
          <w:rtl w:val="0"/>
        </w:rPr>
        <w:t xml:space="preserve">Abril 2022 novembro 2022</w:t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" w:firstLine="0"/>
        <w:rPr/>
      </w:pPr>
      <w:r w:rsidDel="00000000" w:rsidR="00000000" w:rsidRPr="00000000">
        <w:rPr>
          <w:rtl w:val="0"/>
        </w:rPr>
        <w:t xml:space="preserve">Frigorífico cristal LTDA </w:t>
      </w:r>
    </w:p>
    <w:p w:rsidR="00000000" w:rsidDel="00000000" w:rsidP="00000000" w:rsidRDefault="00000000" w:rsidRPr="00000000" w14:paraId="0000001B">
      <w:pPr>
        <w:ind w:left="-5" w:firstLine="0"/>
        <w:rPr/>
      </w:pPr>
      <w:r w:rsidDel="00000000" w:rsidR="00000000" w:rsidRPr="00000000">
        <w:rPr>
          <w:rtl w:val="0"/>
        </w:rPr>
        <w:t xml:space="preserve">Atualmente estou empregado nesse local</w:t>
      </w:r>
    </w:p>
    <w:p w:rsidR="00000000" w:rsidDel="00000000" w:rsidP="00000000" w:rsidRDefault="00000000" w:rsidRPr="00000000" w14:paraId="0000001C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Objetivo </w:t>
      </w:r>
    </w:p>
    <w:p w:rsidR="00000000" w:rsidDel="00000000" w:rsidP="00000000" w:rsidRDefault="00000000" w:rsidRPr="00000000" w14:paraId="0000001F">
      <w:pPr>
        <w:spacing w:after="325" w:lineRule="auto"/>
        <w:ind w:left="-5" w:firstLine="0"/>
        <w:rPr/>
      </w:pPr>
      <w:r w:rsidDel="00000000" w:rsidR="00000000" w:rsidRPr="00000000">
        <w:rPr>
          <w:rtl w:val="0"/>
        </w:rPr>
        <w:t xml:space="preserve">Com as experiências adquiridas ao longo do tempo procuro agora a chance de efetivação na minha área de conhecimento , acredito que possa compensar a falta de experiência com dedicação e empenho. </w:t>
      </w:r>
    </w:p>
    <w:p w:rsidR="00000000" w:rsidDel="00000000" w:rsidP="00000000" w:rsidRDefault="00000000" w:rsidRPr="00000000" w14:paraId="00000020">
      <w:pPr>
        <w:spacing w:after="21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color w:val="404040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61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sectPr>
      <w:pgSz w:h="16840" w:w="11905" w:orient="portrait"/>
      <w:pgMar w:bottom="1440" w:top="1440" w:left="1701" w:right="19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0" w:right="0" w:hanging="10"/>
      <w:jc w:val="left"/>
    </w:pPr>
    <w:rPr>
      <w:rFonts w:ascii="Calibri" w:cs="Calibri" w:eastAsia="Calibri" w:hAnsi="Calibri"/>
      <w:b w:val="0"/>
      <w:i w:val="0"/>
      <w:smallCaps w:val="0"/>
      <w:strike w:val="0"/>
      <w:color w:val="ed7d31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