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Dorival </w:t>
      </w:r>
      <w:r w:rsidDel="00000000" w:rsidR="00000000" w:rsidRPr="00000000">
        <w:rPr>
          <w:b w:val="1"/>
          <w:sz w:val="32"/>
          <w:szCs w:val="32"/>
          <w:rtl w:val="0"/>
        </w:rPr>
        <w:t xml:space="preserve">da Silva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Data de nascimento:</w:t>
      </w:r>
      <w:r w:rsidDel="00000000" w:rsidR="00000000" w:rsidRPr="00000000">
        <w:rPr>
          <w:sz w:val="32"/>
          <w:szCs w:val="32"/>
          <w:rtl w:val="0"/>
        </w:rPr>
        <w:t xml:space="preserve">16/12/1963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Naturalidade:</w:t>
      </w:r>
      <w:r w:rsidDel="00000000" w:rsidR="00000000" w:rsidRPr="00000000">
        <w:rPr>
          <w:sz w:val="32"/>
          <w:szCs w:val="32"/>
          <w:rtl w:val="0"/>
        </w:rPr>
        <w:t xml:space="preserve"> Caxias do Sul - RS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Endereço:</w:t>
      </w:r>
      <w:r w:rsidDel="00000000" w:rsidR="00000000" w:rsidRPr="00000000">
        <w:rPr>
          <w:sz w:val="32"/>
          <w:szCs w:val="32"/>
          <w:rtl w:val="0"/>
        </w:rPr>
        <w:t xml:space="preserve"> Rua Mari Lucia Cruz, nº 47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Bairro:</w:t>
      </w:r>
      <w:r w:rsidDel="00000000" w:rsidR="00000000" w:rsidRPr="00000000">
        <w:rPr>
          <w:sz w:val="32"/>
          <w:szCs w:val="32"/>
          <w:rtl w:val="0"/>
        </w:rPr>
        <w:t xml:space="preserve"> São Cristóvão – Caxias do Sul 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Telefone:</w:t>
      </w:r>
      <w:r w:rsidDel="00000000" w:rsidR="00000000" w:rsidRPr="00000000">
        <w:rPr>
          <w:sz w:val="32"/>
          <w:szCs w:val="32"/>
          <w:rtl w:val="0"/>
        </w:rPr>
        <w:t xml:space="preserve"> (54) 992213206 / 999166266 / 32299556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Estado Civil:</w:t>
      </w:r>
      <w:r w:rsidDel="00000000" w:rsidR="00000000" w:rsidRPr="00000000">
        <w:rPr>
          <w:sz w:val="32"/>
          <w:szCs w:val="32"/>
          <w:rtl w:val="0"/>
        </w:rPr>
        <w:t xml:space="preserve"> casado 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Escolaridade: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Ensino </w:t>
      </w:r>
      <w:r w:rsidDel="00000000" w:rsidR="00000000" w:rsidRPr="00000000">
        <w:rPr>
          <w:sz w:val="32"/>
          <w:szCs w:val="32"/>
          <w:rtl w:val="0"/>
        </w:rPr>
        <w:t xml:space="preserve">Fundamental 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Experiências profissional: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Microsal Indústria e comercial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sz w:val="32"/>
          <w:szCs w:val="32"/>
          <w:rtl w:val="0"/>
        </w:rPr>
        <w:t xml:space="preserve">Aux de produção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(Entrada </w:t>
      </w:r>
      <w:r w:rsidDel="00000000" w:rsidR="00000000" w:rsidRPr="00000000">
        <w:rPr>
          <w:sz w:val="32"/>
          <w:szCs w:val="32"/>
          <w:rtl w:val="0"/>
        </w:rPr>
        <w:t xml:space="preserve">15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32"/>
          <w:szCs w:val="32"/>
          <w:rtl w:val="0"/>
        </w:rPr>
        <w:t xml:space="preserve">junho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sz w:val="32"/>
          <w:szCs w:val="32"/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Saída </w:t>
      </w:r>
      <w:r w:rsidDel="00000000" w:rsidR="00000000" w:rsidRPr="00000000">
        <w:rPr>
          <w:sz w:val="32"/>
          <w:szCs w:val="32"/>
          <w:rtl w:val="0"/>
        </w:rPr>
        <w:t xml:space="preserve">05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32"/>
          <w:szCs w:val="32"/>
          <w:rtl w:val="0"/>
        </w:rPr>
        <w:t xml:space="preserve">novembro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 20</w:t>
      </w:r>
      <w:r w:rsidDel="00000000" w:rsidR="00000000" w:rsidRPr="00000000">
        <w:rPr>
          <w:sz w:val="32"/>
          <w:szCs w:val="32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b w:val="1"/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Voges metalcorte fundição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Cargo: Aux de produção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(Entrada  09 de Junho de 2003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Saída 19 de abril de 2019)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146DD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MtIwqiz3Z3vSvrbqWJ1HAwqn+Q==">AMUW2mWues2s8KqMv2p6mQixJ3fqRv3cEBRKeoc5XDOnRMyXofXsckjSSZMnFZ3FMytzLMwjpne9uLnh1co2Xx6QzvPE0DwuDGEvqoKXw/DwoiyLpxYK0EjyeCXRQSHFz8WhdTfRKHYpk7Hrg8YGZa4MFBOcPLkGqA==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2017-07-27T15:10:00Z</dcterms:created>
  <dc:creator>Gustavo Ribeiro</dc:creator>
</cp:coreProperties>
</file>