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EDIMAR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Brasileir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4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anos, casado, 2 filhos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CPF (BRA) 275.993.348-23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RUA Togo n 501 apt 144 bloco 2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Bairro jardim japao S.P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Telefone 964389207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ed_silva14@hotmail.com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Perfil profissional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Possuo mais de anos de experiencia na área metalurgica , como torneiro mecanico na produção de peças ,</w:t>
      </w:r>
      <w:r w:rsidDel="00000000" w:rsidR="00000000" w:rsidRPr="00000000">
        <w:rPr>
          <w:rFonts w:ascii="Arial" w:cs="Arial" w:eastAsia="Arial" w:hAnsi="Arial"/>
          <w:rtl w:val="0"/>
        </w:rPr>
        <w:t xml:space="preserve">valvulas 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conexões,filtros,flanges,roscas metricas ,roscas conicas ,npt,bspt,rosca trapezoidal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produção de peças pesadas entre outras especifica  na área industrial e recentemente atuei na empresa como encarregado geral , lider de seção , coordenando a equipe , e supervisionando a produção em geral 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Formação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814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Escolaridade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1" w:right="0" w:hanging="811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Ensino Médio (2o. Grau) Profissionalizante completo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1" w:right="0" w:hanging="811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 SENAI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1" w:right="0" w:hanging="811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 de torneiro mecanico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1" w:right="0" w:hanging="811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 de ajustador mecanico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1" w:right="0" w:hanging="811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 de operador e preparador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1" w:right="0" w:hanging="811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CNC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Histórico profissional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814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DRAKO 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INDUSTRIAL LTDA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/ RICHARD KLINGER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abril/2002 a </w:t>
      </w:r>
      <w:r w:rsidDel="00000000" w:rsidR="00000000" w:rsidRPr="00000000">
        <w:rPr>
          <w:rFonts w:ascii="Arial" w:cs="Arial" w:eastAsia="Arial" w:hAnsi="Arial"/>
          <w:rtl w:val="0"/>
        </w:rPr>
        <w:t xml:space="preserve">outubro/2019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1" w:right="0" w:hanging="81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(Empresa de médio porte no segmento metalúrgico, siderúrgico 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1" w:right="0" w:hanging="811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Encarregado Geral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1" w:right="0" w:hanging="81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SUPERVISIONAR EQUIPE NA PRODUÇÃO DE PEÇAS , ACOMPANHAR PEDIDOS SOLICITADOS DO COMERCIAL , PRODUÇÃO DE PEÇAS E INTERPRETAÇÃO DE DESENHOS 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1" w:right="0" w:hanging="81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814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FLANVAL INDUSTRIAL VALVULAS E CONEXOES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de janeiro/1998 a janeiro/2001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1" w:right="0" w:hanging="81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(Empresa de pequeno porte no segmento metalúrgico, siderúrgico 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1" w:right="0" w:hanging="811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TORNEIRO MECANICO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1" w:right="0" w:hanging="81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PRODUÇÃO DE PEÇAS VARIADAS , COMO CONEXÕES , FLANGES  ,ROSCAS ,FILTROS E VALVULAS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814" w:hanging="359.99999999999955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A300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me" w:customStyle="1">
    <w:name w:val="Nome"/>
    <w:basedOn w:val="Normal"/>
    <w:rsid w:val="009B4591"/>
    <w:pPr>
      <w:tabs>
        <w:tab w:val="center" w:pos="4320"/>
        <w:tab w:val="right" w:pos="8640"/>
      </w:tabs>
      <w:spacing w:after="0" w:line="240" w:lineRule="auto"/>
    </w:pPr>
    <w:rPr>
      <w:rFonts w:ascii="Arial" w:cs="Times New Roman" w:eastAsia="Times New Roman" w:hAnsi="Arial"/>
      <w:noProof w:val="1"/>
      <w:sz w:val="36"/>
      <w:szCs w:val="20"/>
      <w:lang w:val="en-US"/>
    </w:rPr>
  </w:style>
  <w:style w:type="paragraph" w:styleId="Grupo" w:customStyle="1">
    <w:name w:val="Grupo"/>
    <w:basedOn w:val="Nome"/>
    <w:rsid w:val="009B4591"/>
    <w:pPr>
      <w:spacing w:before="240"/>
    </w:pPr>
    <w:rPr>
      <w:b w:val="1"/>
      <w:sz w:val="26"/>
    </w:rPr>
  </w:style>
  <w:style w:type="paragraph" w:styleId="Textoid1" w:customStyle="1">
    <w:name w:val="Texto id1"/>
    <w:basedOn w:val="Grupo"/>
    <w:rsid w:val="009B4591"/>
    <w:pPr>
      <w:spacing w:before="0"/>
      <w:ind w:left="454"/>
    </w:pPr>
    <w:rPr>
      <w:b w:val="0"/>
      <w:sz w:val="22"/>
    </w:rPr>
  </w:style>
  <w:style w:type="paragraph" w:styleId="Item1" w:customStyle="1">
    <w:name w:val="Item1"/>
    <w:basedOn w:val="Normal"/>
    <w:autoRedefine w:val="1"/>
    <w:rsid w:val="009B4591"/>
    <w:pPr>
      <w:numPr>
        <w:numId w:val="1"/>
      </w:numPr>
      <w:tabs>
        <w:tab w:val="left" w:pos="360"/>
      </w:tabs>
      <w:spacing w:after="60" w:line="240" w:lineRule="auto"/>
      <w:ind w:left="813" w:hanging="359"/>
      <w:jc w:val="both"/>
    </w:pPr>
    <w:rPr>
      <w:rFonts w:ascii="Arial" w:cs="Times New Roman" w:eastAsia="Times New Roman" w:hAnsi="Arial"/>
      <w:szCs w:val="20"/>
    </w:rPr>
  </w:style>
  <w:style w:type="paragraph" w:styleId="Item1Negrito" w:customStyle="1">
    <w:name w:val="Item1 Negrito"/>
    <w:basedOn w:val="Item1"/>
    <w:autoRedefine w:val="1"/>
    <w:rsid w:val="009B4591"/>
    <w:pPr>
      <w:spacing w:after="0"/>
      <w:ind w:left="811" w:hanging="357"/>
    </w:pPr>
    <w:rPr>
      <w:b w:val="1"/>
    </w:rPr>
  </w:style>
  <w:style w:type="paragraph" w:styleId="Textoid2" w:customStyle="1">
    <w:name w:val="Texto id2"/>
    <w:basedOn w:val="Normal"/>
    <w:autoRedefine w:val="1"/>
    <w:rsid w:val="009B4591"/>
    <w:pPr>
      <w:spacing w:after="0" w:line="240" w:lineRule="auto"/>
      <w:ind w:left="811"/>
    </w:pPr>
    <w:rPr>
      <w:rFonts w:ascii="Arial" w:cs="Times New Roman" w:eastAsia="Times New Roman" w:hAnsi="Arial"/>
      <w:szCs w:val="20"/>
    </w:rPr>
  </w:style>
  <w:style w:type="paragraph" w:styleId="textoid2italico" w:customStyle="1">
    <w:name w:val="texto id2 italico"/>
    <w:basedOn w:val="Textoid2"/>
    <w:rsid w:val="009B4591"/>
    <w:rPr>
      <w:b w:val="1"/>
      <w:i w:val="1"/>
    </w:rPr>
  </w:style>
  <w:style w:type="paragraph" w:styleId="DadosPess" w:customStyle="1">
    <w:name w:val="DadosPess"/>
    <w:basedOn w:val="Textoid2"/>
    <w:rsid w:val="009B4591"/>
    <w:pPr>
      <w:ind w:left="0"/>
    </w:pPr>
    <w:rPr>
      <w:sz w:val="16"/>
    </w:rPr>
  </w:style>
  <w:style w:type="paragraph" w:styleId="Textoid2peq" w:customStyle="1">
    <w:name w:val="Texto id2 peq"/>
    <w:basedOn w:val="Textoid2"/>
    <w:rsid w:val="009B4591"/>
    <w:rPr>
      <w:sz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yperlink" Target="mailto:ed_silva14@hot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2017-01-23T23:55:00Z</dcterms:created>
  <dc:creator>carla</dc:creator>
</cp:coreProperties>
</file>