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BB" w:rsidRDefault="00D5218F">
      <w:pPr>
        <w:pStyle w:val="normal0"/>
      </w:pPr>
      <w:r>
        <w:t xml:space="preserve">                                                           </w:t>
      </w:r>
    </w:p>
    <w:p w:rsidR="002A70BB" w:rsidRDefault="00D5218F">
      <w:pPr>
        <w:pStyle w:val="normal0"/>
      </w:pPr>
      <w:r>
        <w:t xml:space="preserve">   </w:t>
      </w:r>
    </w:p>
    <w:p w:rsidR="002A70BB" w:rsidRDefault="00D5218F">
      <w:pPr>
        <w:pStyle w:val="normal0"/>
        <w:rPr>
          <w:sz w:val="36"/>
          <w:szCs w:val="36"/>
        </w:rPr>
      </w:pPr>
      <w:r>
        <w:t xml:space="preserve">                                                     </w:t>
      </w:r>
      <w:proofErr w:type="spellStart"/>
      <w:r>
        <w:rPr>
          <w:sz w:val="36"/>
          <w:szCs w:val="36"/>
        </w:rPr>
        <w:t>Curriculum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Vitae</w:t>
      </w:r>
      <w:proofErr w:type="spellEnd"/>
    </w:p>
    <w:p w:rsidR="002A70BB" w:rsidRDefault="002A70BB">
      <w:pPr>
        <w:pStyle w:val="normal0"/>
      </w:pPr>
    </w:p>
    <w:p w:rsidR="002A70BB" w:rsidRDefault="002A70BB">
      <w:pPr>
        <w:pStyle w:val="normal0"/>
        <w:rPr>
          <w:sz w:val="32"/>
          <w:szCs w:val="32"/>
        </w:rPr>
      </w:pPr>
    </w:p>
    <w:p w:rsidR="002A70BB" w:rsidRDefault="00D5218F">
      <w:pPr>
        <w:pStyle w:val="normal0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Eneu</w:t>
      </w:r>
      <w:proofErr w:type="spellEnd"/>
      <w:r>
        <w:rPr>
          <w:sz w:val="36"/>
          <w:szCs w:val="36"/>
        </w:rPr>
        <w:t xml:space="preserve"> Lemos Maciel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Brasileiro, divorciado, 48 </w:t>
      </w:r>
      <w:proofErr w:type="gramStart"/>
      <w:r>
        <w:rPr>
          <w:sz w:val="28"/>
          <w:szCs w:val="28"/>
        </w:rPr>
        <w:t>anos</w:t>
      </w:r>
      <w:proofErr w:type="gramEnd"/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Rua: Oscar </w:t>
      </w:r>
      <w:proofErr w:type="spellStart"/>
      <w:r>
        <w:rPr>
          <w:sz w:val="28"/>
          <w:szCs w:val="28"/>
        </w:rPr>
        <w:t>Bertholdo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209,</w:t>
      </w:r>
      <w:proofErr w:type="gramEnd"/>
      <w:r>
        <w:rPr>
          <w:sz w:val="28"/>
          <w:szCs w:val="28"/>
        </w:rPr>
        <w:t>Santa fé</w:t>
      </w:r>
    </w:p>
    <w:p w:rsidR="002A70BB" w:rsidRDefault="00D5218F">
      <w:pPr>
        <w:pStyle w:val="normal0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Cep</w:t>
      </w:r>
      <w:proofErr w:type="spellEnd"/>
      <w:proofErr w:type="gramEnd"/>
      <w:r>
        <w:rPr>
          <w:sz w:val="28"/>
          <w:szCs w:val="28"/>
        </w:rPr>
        <w:t xml:space="preserve">: 95045-520 Caxias do sul, RS 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 Telefone: (54) 991481405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 E-mail: eneumaciel8@gmail.com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 CNH: D</w:t>
      </w:r>
    </w:p>
    <w:p w:rsidR="002A70BB" w:rsidRDefault="002A70BB">
      <w:pPr>
        <w:pStyle w:val="normal0"/>
      </w:pPr>
    </w:p>
    <w:p w:rsidR="002A70BB" w:rsidRDefault="00D5218F">
      <w:pPr>
        <w:pStyle w:val="normal0"/>
        <w:tabs>
          <w:tab w:val="left" w:pos="2745"/>
        </w:tabs>
        <w:rPr>
          <w:sz w:val="36"/>
          <w:szCs w:val="36"/>
        </w:rPr>
      </w:pPr>
      <w:r>
        <w:t xml:space="preserve">     </w:t>
      </w:r>
      <w:r>
        <w:rPr>
          <w:sz w:val="36"/>
          <w:szCs w:val="36"/>
        </w:rPr>
        <w:t>Objetivo:</w:t>
      </w:r>
    </w:p>
    <w:p w:rsidR="008B1015" w:rsidRDefault="008B1015">
      <w:pPr>
        <w:pStyle w:val="normal0"/>
        <w:tabs>
          <w:tab w:val="left" w:pos="2745"/>
        </w:tabs>
      </w:pPr>
      <w:r>
        <w:rPr>
          <w:sz w:val="36"/>
          <w:szCs w:val="36"/>
        </w:rPr>
        <w:t># Operador maquinas(produção/montagem)</w:t>
      </w:r>
    </w:p>
    <w:p w:rsidR="002A70BB" w:rsidRDefault="00D5218F">
      <w:pPr>
        <w:pStyle w:val="normal0"/>
        <w:tabs>
          <w:tab w:val="left" w:pos="27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# MOTORISTA (Primeiro emprego na área de transporte)</w:t>
      </w:r>
    </w:p>
    <w:p w:rsidR="00D5218F" w:rsidRPr="00D5218F" w:rsidRDefault="00D5218F">
      <w:pPr>
        <w:pStyle w:val="normal0"/>
        <w:tabs>
          <w:tab w:val="left" w:pos="27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*CURSO PARA CONDUTORES DE VEICULOS DE TRANSPORTE COLETIVO DE </w:t>
      </w:r>
      <w:proofErr w:type="gramStart"/>
      <w:r>
        <w:rPr>
          <w:b/>
          <w:sz w:val="24"/>
          <w:szCs w:val="24"/>
        </w:rPr>
        <w:t>PASSAGEIROS.</w:t>
      </w:r>
      <w:proofErr w:type="gramEnd"/>
      <w:r>
        <w:rPr>
          <w:b/>
          <w:sz w:val="24"/>
          <w:szCs w:val="24"/>
        </w:rPr>
        <w:t>(16/07/2018 Á 20/07/2018)</w:t>
      </w:r>
    </w:p>
    <w:p w:rsidR="002A70BB" w:rsidRDefault="00D5218F">
      <w:pPr>
        <w:pStyle w:val="normal0"/>
        <w:tabs>
          <w:tab w:val="left" w:pos="2745"/>
        </w:tabs>
        <w:rPr>
          <w:sz w:val="36"/>
          <w:szCs w:val="36"/>
        </w:rPr>
      </w:pPr>
      <w:r>
        <w:rPr>
          <w:b/>
          <w:sz w:val="36"/>
          <w:szCs w:val="36"/>
        </w:rPr>
        <w:t>Expe</w:t>
      </w:r>
      <w:r>
        <w:rPr>
          <w:sz w:val="36"/>
          <w:szCs w:val="36"/>
        </w:rPr>
        <w:t>riência profissional:</w:t>
      </w:r>
    </w:p>
    <w:p w:rsidR="002A70BB" w:rsidRDefault="00D5218F">
      <w:pPr>
        <w:pStyle w:val="normal0"/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Madal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Palfinger</w:t>
      </w:r>
      <w:proofErr w:type="spellEnd"/>
      <w:r>
        <w:rPr>
          <w:sz w:val="28"/>
          <w:szCs w:val="28"/>
        </w:rPr>
        <w:t xml:space="preserve">: 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>Cargo: Ajustador de estruturas,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operador de máquinas de alta complexidade. 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>Período: 04/07/2013 a 05/12/2017</w:t>
      </w:r>
    </w:p>
    <w:p w:rsidR="002A70BB" w:rsidRDefault="00D5218F">
      <w:pPr>
        <w:pStyle w:val="normal0"/>
        <w:rPr>
          <w:sz w:val="36"/>
          <w:szCs w:val="36"/>
        </w:rPr>
      </w:pPr>
      <w:r>
        <w:rPr>
          <w:sz w:val="36"/>
          <w:szCs w:val="36"/>
        </w:rPr>
        <w:t>Qualificação profissional:</w:t>
      </w:r>
    </w:p>
    <w:p w:rsidR="002A70BB" w:rsidRDefault="00D5218F">
      <w:pPr>
        <w:pStyle w:val="normal0"/>
        <w:rPr>
          <w:sz w:val="24"/>
          <w:szCs w:val="24"/>
        </w:rPr>
      </w:pPr>
      <w:r>
        <w:rPr>
          <w:sz w:val="28"/>
          <w:szCs w:val="28"/>
        </w:rPr>
        <w:t xml:space="preserve">NBR 14276- (Prevenção de incêndio, primeiros socorros e </w:t>
      </w:r>
      <w:proofErr w:type="gramStart"/>
      <w:r>
        <w:rPr>
          <w:sz w:val="28"/>
          <w:szCs w:val="28"/>
        </w:rPr>
        <w:t>evacuação</w:t>
      </w:r>
      <w:proofErr w:type="gramEnd"/>
      <w:r>
        <w:rPr>
          <w:sz w:val="24"/>
          <w:szCs w:val="24"/>
        </w:rPr>
        <w:t xml:space="preserve"> 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Op. </w:t>
      </w:r>
      <w:proofErr w:type="spellStart"/>
      <w:r>
        <w:rPr>
          <w:sz w:val="28"/>
          <w:szCs w:val="28"/>
        </w:rPr>
        <w:t>Trainee</w:t>
      </w:r>
      <w:proofErr w:type="spellEnd"/>
      <w:r>
        <w:rPr>
          <w:sz w:val="28"/>
          <w:szCs w:val="28"/>
        </w:rPr>
        <w:t xml:space="preserve"> (Na modalidade de aperfeiçoamento profissional</w:t>
      </w:r>
      <w:proofErr w:type="gramStart"/>
      <w:r>
        <w:rPr>
          <w:sz w:val="28"/>
          <w:szCs w:val="28"/>
        </w:rPr>
        <w:t>)</w:t>
      </w:r>
      <w:proofErr w:type="gramEnd"/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Mecatrônica </w:t>
      </w:r>
      <w:proofErr w:type="spellStart"/>
      <w:proofErr w:type="gramStart"/>
      <w:r>
        <w:rPr>
          <w:sz w:val="28"/>
          <w:szCs w:val="28"/>
        </w:rPr>
        <w:t>Senai</w:t>
      </w:r>
      <w:proofErr w:type="spellEnd"/>
      <w:proofErr w:type="gramEnd"/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lastRenderedPageBreak/>
        <w:t>Metrologia</w:t>
      </w:r>
    </w:p>
    <w:p w:rsidR="002A70BB" w:rsidRDefault="00D5218F">
      <w:pPr>
        <w:pStyle w:val="normal0"/>
        <w:rPr>
          <w:sz w:val="28"/>
          <w:szCs w:val="28"/>
        </w:rPr>
      </w:pPr>
      <w:proofErr w:type="spellStart"/>
      <w:r>
        <w:rPr>
          <w:sz w:val="28"/>
          <w:szCs w:val="28"/>
        </w:rPr>
        <w:t>Lid</w:t>
      </w:r>
      <w:proofErr w:type="spellEnd"/>
      <w:r>
        <w:rPr>
          <w:sz w:val="28"/>
          <w:szCs w:val="28"/>
        </w:rPr>
        <w:t xml:space="preserve"> (leitura interpretação de desenhos)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Noções básicas de metalúrgica 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>Processo de fabricação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Carga </w:t>
      </w:r>
      <w:proofErr w:type="spellStart"/>
      <w:r>
        <w:rPr>
          <w:sz w:val="28"/>
          <w:szCs w:val="28"/>
        </w:rPr>
        <w:t>horaria</w:t>
      </w:r>
      <w:proofErr w:type="spellEnd"/>
      <w:r>
        <w:rPr>
          <w:sz w:val="28"/>
          <w:szCs w:val="28"/>
        </w:rPr>
        <w:t xml:space="preserve"> 80 horas 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>NBR 14276- (Prevenção incêndio, primeiros socorros e evacuação área</w:t>
      </w:r>
      <w:proofErr w:type="gramStart"/>
      <w:r>
        <w:rPr>
          <w:sz w:val="28"/>
          <w:szCs w:val="28"/>
        </w:rPr>
        <w:t>)</w:t>
      </w:r>
      <w:proofErr w:type="gramEnd"/>
    </w:p>
    <w:p w:rsidR="002A70BB" w:rsidRDefault="00D5218F">
      <w:pPr>
        <w:pStyle w:val="normal0"/>
        <w:rPr>
          <w:sz w:val="28"/>
          <w:szCs w:val="28"/>
        </w:rPr>
      </w:pPr>
      <w:proofErr w:type="spellStart"/>
      <w:r>
        <w:rPr>
          <w:sz w:val="28"/>
          <w:szCs w:val="28"/>
        </w:rPr>
        <w:t>Netto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Leonardi</w:t>
      </w:r>
      <w:proofErr w:type="spell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Cursos e treinamentos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Carga </w:t>
      </w:r>
      <w:proofErr w:type="spellStart"/>
      <w:r>
        <w:rPr>
          <w:sz w:val="28"/>
          <w:szCs w:val="28"/>
        </w:rPr>
        <w:t>horaria</w:t>
      </w:r>
      <w:proofErr w:type="spellEnd"/>
      <w:r>
        <w:rPr>
          <w:sz w:val="28"/>
          <w:szCs w:val="28"/>
        </w:rPr>
        <w:t xml:space="preserve"> 20 horas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>NR 23- (Formação de brigada de incêndio, treinamento intermediário completo</w:t>
      </w:r>
      <w:proofErr w:type="gramStart"/>
      <w:r>
        <w:rPr>
          <w:sz w:val="28"/>
          <w:szCs w:val="28"/>
        </w:rPr>
        <w:t>)</w:t>
      </w:r>
      <w:proofErr w:type="gramEnd"/>
    </w:p>
    <w:p w:rsidR="002A70BB" w:rsidRDefault="002A70BB">
      <w:pPr>
        <w:pStyle w:val="normal0"/>
        <w:rPr>
          <w:sz w:val="28"/>
          <w:szCs w:val="28"/>
        </w:rPr>
      </w:pP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>SENAI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Carga </w:t>
      </w:r>
      <w:proofErr w:type="spellStart"/>
      <w:r>
        <w:rPr>
          <w:sz w:val="28"/>
          <w:szCs w:val="28"/>
        </w:rPr>
        <w:t>horaria</w:t>
      </w:r>
      <w:proofErr w:type="spellEnd"/>
      <w:r>
        <w:rPr>
          <w:sz w:val="28"/>
          <w:szCs w:val="28"/>
        </w:rPr>
        <w:t xml:space="preserve"> 52 horas</w:t>
      </w:r>
      <w:r>
        <w:rPr>
          <w:sz w:val="24"/>
          <w:szCs w:val="24"/>
        </w:rPr>
        <w:t xml:space="preserve"> 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>NR 12- (Segurança em operação de máquinas)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Carga </w:t>
      </w:r>
      <w:proofErr w:type="spellStart"/>
      <w:r>
        <w:rPr>
          <w:sz w:val="28"/>
          <w:szCs w:val="28"/>
        </w:rPr>
        <w:t>horaria</w:t>
      </w:r>
      <w:proofErr w:type="spellEnd"/>
      <w:r>
        <w:rPr>
          <w:sz w:val="28"/>
          <w:szCs w:val="28"/>
        </w:rPr>
        <w:t xml:space="preserve"> 12 horas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>NR 11- (Operação em pontes rolantes e talhas, capacidade até 20 toneladas</w:t>
      </w:r>
      <w:proofErr w:type="gramStart"/>
      <w:r>
        <w:rPr>
          <w:sz w:val="28"/>
          <w:szCs w:val="28"/>
        </w:rPr>
        <w:t>)</w:t>
      </w:r>
      <w:proofErr w:type="gramEnd"/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>SENAI</w:t>
      </w:r>
    </w:p>
    <w:p w:rsidR="002A70BB" w:rsidRDefault="00D5218F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Carga </w:t>
      </w:r>
      <w:proofErr w:type="spellStart"/>
      <w:r>
        <w:rPr>
          <w:sz w:val="28"/>
          <w:szCs w:val="28"/>
        </w:rPr>
        <w:t>horaria</w:t>
      </w:r>
      <w:proofErr w:type="spellEnd"/>
      <w:r>
        <w:rPr>
          <w:sz w:val="28"/>
          <w:szCs w:val="28"/>
        </w:rPr>
        <w:t xml:space="preserve"> 08 horas </w:t>
      </w:r>
    </w:p>
    <w:sectPr w:rsidR="002A70BB" w:rsidSect="002A70B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A70BB"/>
    <w:rsid w:val="002A70BB"/>
    <w:rsid w:val="008B1015"/>
    <w:rsid w:val="00D104B9"/>
    <w:rsid w:val="00D5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B9"/>
  </w:style>
  <w:style w:type="paragraph" w:styleId="Ttulo1">
    <w:name w:val="heading 1"/>
    <w:basedOn w:val="normal0"/>
    <w:next w:val="normal0"/>
    <w:rsid w:val="002A70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A70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A70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A70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A70B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A70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2A70BB"/>
  </w:style>
  <w:style w:type="table" w:customStyle="1" w:styleId="TableNormal">
    <w:name w:val="Table Normal"/>
    <w:rsid w:val="002A70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A70B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2A70BB"/>
  </w:style>
  <w:style w:type="table" w:customStyle="1" w:styleId="TableNormal0">
    <w:name w:val="Table Normal"/>
    <w:rsid w:val="002A70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2A70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Eneu</dc:creator>
  <cp:lastModifiedBy>Eneu</cp:lastModifiedBy>
  <cp:revision>2</cp:revision>
  <dcterms:created xsi:type="dcterms:W3CDTF">2018-08-01T14:00:00Z</dcterms:created>
  <dcterms:modified xsi:type="dcterms:W3CDTF">2018-08-01T14:00:00Z</dcterms:modified>
</cp:coreProperties>
</file>