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0290" w:rsidRPr="00220290" w:rsidRDefault="00220290" w:rsidP="002202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bookmarkStart w:id="0" w:name="_GoBack"/>
      <w:bookmarkEnd w:id="0"/>
      <w:r w:rsidRPr="00220290">
        <w:rPr>
          <w:rFonts w:ascii="Arial" w:eastAsia="Times New Roman" w:hAnsi="Arial" w:cs="Arial"/>
          <w:color w:val="000000"/>
          <w:sz w:val="32"/>
          <w:szCs w:val="32"/>
          <w:lang w:eastAsia="pt-BR"/>
        </w:rPr>
        <w:t>Fábio Klen de Azevedo</w:t>
      </w:r>
    </w:p>
    <w:p w:rsidR="00220290" w:rsidRPr="00220290" w:rsidRDefault="00220290" w:rsidP="002202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2029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     Endereço: Rua Boa saúde, 2055 Rio Branco-Canoas – Idade: 4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2</w:t>
      </w:r>
      <w:r w:rsidRPr="0022029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anos</w:t>
      </w:r>
    </w:p>
    <w:p w:rsidR="00220290" w:rsidRPr="00220290" w:rsidRDefault="00220290" w:rsidP="002202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2029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     Fone: (051) 98929 0984- fabioklenazevedo@gmail.com</w:t>
      </w:r>
    </w:p>
    <w:p w:rsidR="00220290" w:rsidRPr="00220290" w:rsidRDefault="00220290" w:rsidP="002202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2029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</w:p>
    <w:p w:rsidR="00220290" w:rsidRPr="00220290" w:rsidRDefault="00220290" w:rsidP="002202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20290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Formação</w:t>
      </w:r>
    </w:p>
    <w:p w:rsidR="00220290" w:rsidRPr="00220290" w:rsidRDefault="00220290" w:rsidP="002202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2029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     7º semestre engenharia mecânica - Ulbra  Canoas.</w:t>
      </w:r>
    </w:p>
    <w:p w:rsidR="00220290" w:rsidRPr="00220290" w:rsidRDefault="00220290" w:rsidP="002202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2029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     Curso técnico mecânico no centro tecnológico estadual Parobé</w:t>
      </w:r>
    </w:p>
    <w:p w:rsidR="00220290" w:rsidRPr="00220290" w:rsidRDefault="00220290" w:rsidP="002202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2029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     Registro no CREA RS 188583 Técnico em mecânica.          </w:t>
      </w:r>
    </w:p>
    <w:p w:rsidR="00220290" w:rsidRPr="00220290" w:rsidRDefault="00220290" w:rsidP="002202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20290" w:rsidRPr="00220290" w:rsidRDefault="00220290" w:rsidP="002202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20290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Cursos complementares:</w:t>
      </w:r>
    </w:p>
    <w:p w:rsidR="00220290" w:rsidRPr="00220290" w:rsidRDefault="00220290" w:rsidP="002202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2029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     Torneiro mecânico -2000 Horas- Senai </w:t>
      </w:r>
    </w:p>
    <w:p w:rsidR="00220290" w:rsidRPr="00220290" w:rsidRDefault="00220290" w:rsidP="002202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2029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     Mecânico Fresador-1600 Horas- Senai</w:t>
      </w:r>
    </w:p>
    <w:p w:rsidR="00220290" w:rsidRPr="00220290" w:rsidRDefault="00220290" w:rsidP="002202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2029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     CNC Básico-90 Horas- Senai</w:t>
      </w:r>
    </w:p>
    <w:p w:rsidR="00220290" w:rsidRPr="00220290" w:rsidRDefault="00220290" w:rsidP="002202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2029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     CNC Programação-60 Horas- Senai </w:t>
      </w:r>
    </w:p>
    <w:p w:rsidR="00220290" w:rsidRPr="00220290" w:rsidRDefault="00220290" w:rsidP="002202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2029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     CNC Programação-40 Horas- ROMI Santa Bárbara do oeste S/P</w:t>
      </w:r>
    </w:p>
    <w:p w:rsidR="00220290" w:rsidRPr="00220290" w:rsidRDefault="00220290" w:rsidP="002202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2029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     CNC Programação-40 Horas-HELLER Sorocaba S/P</w:t>
      </w:r>
    </w:p>
    <w:p w:rsidR="00220290" w:rsidRPr="00220290" w:rsidRDefault="00220290" w:rsidP="002202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2029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     Programação de Robôs-30 Horas- Kawasaki</w:t>
      </w:r>
    </w:p>
    <w:p w:rsidR="00220290" w:rsidRPr="00220290" w:rsidRDefault="00220290" w:rsidP="002202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2029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     Desenvolvimento de lideres e gerentes-20 Horas- La Salle</w:t>
      </w:r>
    </w:p>
    <w:p w:rsidR="00220290" w:rsidRPr="00220290" w:rsidRDefault="00220290" w:rsidP="002202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2029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       </w:t>
      </w:r>
    </w:p>
    <w:p w:rsidR="00220290" w:rsidRPr="00220290" w:rsidRDefault="00220290" w:rsidP="002202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20290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Experiência</w:t>
      </w:r>
    </w:p>
    <w:p w:rsidR="00220290" w:rsidRPr="00220290" w:rsidRDefault="0008468F" w:rsidP="002202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12/2013 à 11/2017 Eletricista. empresa</w:t>
      </w:r>
      <w:r w:rsidR="00220290" w:rsidRPr="0022029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Vergs</w:t>
      </w:r>
    </w:p>
    <w:p w:rsidR="00220290" w:rsidRPr="00220290" w:rsidRDefault="00220290" w:rsidP="002202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20290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     </w:t>
      </w:r>
      <w:r w:rsidRPr="0022029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04/2013 à 11/2013 Analista de métodos e processos. empresa Stara implementos agricolas</w:t>
      </w:r>
    </w:p>
    <w:p w:rsidR="00220290" w:rsidRPr="00220290" w:rsidRDefault="00220290" w:rsidP="002202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2029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   10/2010 à 04/2013 Supervisor de produção. empresa Casenote ind. de máquinas</w:t>
      </w:r>
    </w:p>
    <w:p w:rsidR="00220290" w:rsidRPr="00220290" w:rsidRDefault="00220290" w:rsidP="002202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2029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    09/2009 à 10/2010 Programador CNC. empresa Argos guindastes</w:t>
      </w:r>
    </w:p>
    <w:p w:rsidR="00220290" w:rsidRPr="00220290" w:rsidRDefault="00220290" w:rsidP="002202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2029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    10/2007 à 09/2009 Op. de Máquina CNC IV. empresa John Deere</w:t>
      </w:r>
    </w:p>
    <w:p w:rsidR="00220290" w:rsidRPr="00220290" w:rsidRDefault="00220290" w:rsidP="002202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2029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             </w:t>
      </w:r>
    </w:p>
    <w:p w:rsidR="00220290" w:rsidRPr="00220290" w:rsidRDefault="00220290" w:rsidP="002202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20290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Atividades exercidas</w:t>
      </w:r>
    </w:p>
    <w:p w:rsidR="00220290" w:rsidRPr="00220290" w:rsidRDefault="00220290" w:rsidP="002202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20290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  </w:t>
      </w:r>
      <w:r w:rsidRPr="0022029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Desenvolvimento e planejamento dos processos produtivos no setor de usinagem seriada, acompanhar e orientar os funcionários na execução das tarefas, monitorando os custos e o cronograma, assegurando o cumprimento dos prazos de entrega.</w:t>
      </w:r>
    </w:p>
    <w:p w:rsidR="00220290" w:rsidRPr="00220290" w:rsidRDefault="00220290" w:rsidP="002202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2029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 Introdução de novas tecnologias mantendo a empresa em contínua evolução técnica.</w:t>
      </w:r>
    </w:p>
    <w:p w:rsidR="00220290" w:rsidRPr="00220290" w:rsidRDefault="00220290" w:rsidP="002202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2029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 Melhoria da produtividade com otimização dos processos e redução dos custos e tempos de fabricação.</w:t>
      </w:r>
    </w:p>
    <w:p w:rsidR="00220290" w:rsidRPr="00220290" w:rsidRDefault="00220290" w:rsidP="002202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20290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  </w:t>
      </w:r>
      <w:r w:rsidRPr="0022029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Elaboração de programas de máquinas CNC.</w:t>
      </w:r>
    </w:p>
    <w:p w:rsidR="00220290" w:rsidRPr="00220290" w:rsidRDefault="00220290" w:rsidP="002202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2029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 Desenvolver fornecedores de ferramentas de corte e instrumentos de medição.</w:t>
      </w:r>
    </w:p>
    <w:p w:rsidR="00220290" w:rsidRPr="00220290" w:rsidRDefault="00220290" w:rsidP="002202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2029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  Validação de novos produtos, Auditorias nos controles de liberação de produção, Conhecimento em CEP, FMEA, Capabilidade, Plano de Controle, Instruções de Trabalho/Qualidade, desenvolvimento e mudança de layout, tryout de novos equipamentos, redução de custos, melhoria contínua, 5S, cotações e compra de máquinas e ferramentas, fluxograma, análise de produtividade, controle dos equipamentos e instrumentos de medição, controle do consumo de ferramentas, organização de manuais e documentos para liberação de novas máquinas. Programação de tornos, fresadoras, centros de usinagem cnc e robôs de solda. Vivencia em auditorias de certificação e manutenção de certificação.</w:t>
      </w:r>
    </w:p>
    <w:sectPr w:rsidR="00220290" w:rsidRPr="0022029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290"/>
    <w:rsid w:val="0008468F"/>
    <w:rsid w:val="00220290"/>
    <w:rsid w:val="00364995"/>
    <w:rsid w:val="009E0A87"/>
    <w:rsid w:val="00B43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202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202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49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371</Words>
  <Characters>2004</Characters>
  <Application>Microsoft Office Word</Application>
  <DocSecurity>0</DocSecurity>
  <Lines>16</Lines>
  <Paragraphs>4</Paragraphs>
  <ScaleCrop>false</ScaleCrop>
  <Company/>
  <LinksUpToDate>false</LinksUpToDate>
  <CharactersWithSpaces>2371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2019-10-07T15:09:00Z</dcterms:created>
  <dcterms:modified xsi:type="dcterms:W3CDTF">2019-10-07T15:09:00Z</dcterms:modified>
</cp:coreProperties>
</file>