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16D" w:rsidRDefault="00D5616D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000000"/>
          <w:sz w:val="26"/>
          <w:szCs w:val="26"/>
        </w:rPr>
        <w:t>FERNANDA MORAES</w:t>
      </w:r>
    </w:p>
    <w:p w:rsidR="00D5616D" w:rsidRDefault="00D5616D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Brasileira, 18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anos, solteira.</w:t>
      </w:r>
    </w:p>
    <w:p w:rsidR="00D5616D" w:rsidRDefault="00D5616D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Rua Irmão Ângelo Argenta, nº 773,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Solar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do Prado.</w:t>
      </w:r>
    </w:p>
    <w:p w:rsidR="00D5616D" w:rsidRDefault="00D5616D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Fone: (54) 99138-8724</w:t>
      </w:r>
    </w:p>
    <w:p w:rsidR="00D5616D" w:rsidRDefault="00D5616D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Email: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ffernandamoraesdeoliveira@gmail.com</w:t>
      </w:r>
    </w:p>
    <w:p w:rsidR="00D5616D" w:rsidRDefault="00D5616D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Caxias do Sul – RS</w:t>
      </w:r>
    </w:p>
    <w:p w:rsidR="00D5616D" w:rsidRDefault="00D5616D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bookmarkStart w:id="0" w:name="_GoBack"/>
      <w:bookmarkEnd w:id="0"/>
      <w:r>
        <w:rPr>
          <w:rStyle w:val="bumpedfont15"/>
          <w:rFonts w:ascii="Calibri" w:hAnsi="Calibri"/>
          <w:color w:val="000000"/>
          <w:sz w:val="26"/>
          <w:szCs w:val="26"/>
        </w:rPr>
        <w:t>Objetivo:_______________________________________________________________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6"/>
        <w:spacing w:before="0" w:beforeAutospacing="0" w:after="3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6"/>
        <w:spacing w:before="0" w:beforeAutospacing="0" w:after="3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•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Aprimorar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meus conhecimentos diante da empresa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e do meu profissional, agregar e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desempenhar as atividades propostas.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•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Procuro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uma nova oportunidade que me proporcione crescimento profissional constante e novos desafios.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Área de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Interesse:________________________________________________________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• Área Administrativa.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Formação:______________________________________________________________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• Formação Acadêmica: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Bacharel em Comércio Exterior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Centro Universitário da Serra Gaúcha - FSG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3° semestre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• Ensino Médio Completo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Escola Estadual Técnica Caxias do Sul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Conclusão: 12/2020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Cursos de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Aperfeiçoamento:_______________________________________________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•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Área Administrativa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Instituto Mix de Profissões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Período: 03/2015 – 07/2015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5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Experiência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Profissional:__________________________________________________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7"/>
        <w:spacing w:before="0" w:beforeAutospacing="0" w:after="1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s7"/>
        <w:spacing w:before="0" w:beforeAutospacing="0" w:after="1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•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Modazine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Comércio de Vestuário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Ltda</w:t>
      </w:r>
    </w:p>
    <w:p w:rsidR="00D5616D" w:rsidRDefault="00D5616D">
      <w:pPr>
        <w:pStyle w:val="s7"/>
        <w:spacing w:before="0" w:beforeAutospacing="0" w:after="1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Período: 05/2019 - 2021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7"/>
        <w:spacing w:before="0" w:beforeAutospacing="0" w:after="1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000000"/>
          <w:sz w:val="26"/>
          <w:szCs w:val="26"/>
        </w:rPr>
        <w:t>Cargo:</w:t>
      </w:r>
      <w:r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Auxiliar administrativo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s7"/>
        <w:spacing w:before="0" w:beforeAutospacing="0" w:after="1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000000"/>
          <w:sz w:val="26"/>
          <w:szCs w:val="26"/>
        </w:rPr>
        <w:t>Atribuições:</w:t>
      </w:r>
      <w:r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atendimento aos clientes, produção de relatórios de despesas da empresa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</w:p>
    <w:p w:rsidR="00D5616D" w:rsidRDefault="00D5616D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5616D" w:rsidRDefault="00D5616D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Intral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SA Industria de Materiais Elétricos</w:t>
      </w:r>
    </w:p>
    <w:p w:rsidR="00D5616D" w:rsidRDefault="00D5616D">
      <w:pPr>
        <w:pStyle w:val="s7"/>
        <w:spacing w:before="0" w:beforeAutospacing="0" w:after="1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color w:val="000000"/>
          <w:sz w:val="26"/>
          <w:szCs w:val="26"/>
        </w:rPr>
        <w:t>Período: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 xml:space="preserve">02/2021 </w:t>
      </w:r>
      <w:r w:rsidR="00576580">
        <w:rPr>
          <w:rStyle w:val="bumpedfont15"/>
          <w:rFonts w:ascii="Calibri" w:hAnsi="Calibri"/>
          <w:color w:val="000000"/>
          <w:sz w:val="26"/>
          <w:szCs w:val="26"/>
        </w:rPr>
        <w:t>– 02/2022</w:t>
      </w:r>
    </w:p>
    <w:p w:rsidR="00D5616D" w:rsidRDefault="00D5616D">
      <w:pPr>
        <w:pStyle w:val="s7"/>
        <w:spacing w:before="0" w:beforeAutospacing="0" w:after="1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000000"/>
          <w:sz w:val="26"/>
          <w:szCs w:val="26"/>
        </w:rPr>
        <w:t>Cargo:</w:t>
      </w:r>
      <w:r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Assistente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administrativo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- RH/SESTM</w:t>
      </w:r>
    </w:p>
    <w:p w:rsidR="00D5616D" w:rsidRDefault="00D5616D">
      <w:pPr>
        <w:pStyle w:val="s7"/>
        <w:spacing w:before="0" w:beforeAutospacing="0" w:after="1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/>
          <w:b/>
          <w:bCs/>
          <w:color w:val="000000"/>
          <w:sz w:val="26"/>
          <w:szCs w:val="26"/>
        </w:rPr>
        <w:t>Atribuições:</w:t>
      </w:r>
      <w:r>
        <w:rPr>
          <w:rStyle w:val="apple-converted-space"/>
          <w:rFonts w:ascii="Calibri" w:hAnsi="Calibri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atribuição na folha de pagamento, relógio ponto, inclusão e exclusão de benefícios, movimentação nas notas</w:t>
      </w:r>
      <w:r>
        <w:rPr>
          <w:rStyle w:val="apple-converted-space"/>
          <w:rFonts w:ascii="Calibri" w:hAnsi="Calibri"/>
          <w:color w:val="000000"/>
          <w:sz w:val="26"/>
          <w:szCs w:val="26"/>
        </w:rPr>
        <w:t> </w:t>
      </w:r>
      <w:r>
        <w:rPr>
          <w:rStyle w:val="bumpedfont15"/>
          <w:rFonts w:ascii="Calibri" w:hAnsi="Calibri"/>
          <w:color w:val="000000"/>
          <w:sz w:val="26"/>
          <w:szCs w:val="26"/>
        </w:rPr>
        <w:t>fiscais relacionadas ao setor, exames a serem realizados desde a admissão até a demissão e entre outras tarefas.</w:t>
      </w:r>
    </w:p>
    <w:p w:rsidR="00D5616D" w:rsidRDefault="00D5616D"/>
    <w:sectPr w:rsidR="00D56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6D"/>
    <w:rsid w:val="00576580"/>
    <w:rsid w:val="00D5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03893"/>
  <w15:chartTrackingRefBased/>
  <w15:docId w15:val="{5CB9FDDF-2D0B-354B-8679-1E9DA22D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3">
    <w:name w:val="s3"/>
    <w:basedOn w:val="Normal"/>
    <w:rsid w:val="00D561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Fontepargpadro"/>
    <w:rsid w:val="00D5616D"/>
  </w:style>
  <w:style w:type="character" w:customStyle="1" w:styleId="apple-converted-space">
    <w:name w:val="apple-converted-space"/>
    <w:basedOn w:val="Fontepargpadro"/>
    <w:rsid w:val="00D5616D"/>
  </w:style>
  <w:style w:type="paragraph" w:customStyle="1" w:styleId="s5">
    <w:name w:val="s5"/>
    <w:basedOn w:val="Normal"/>
    <w:rsid w:val="00D561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D561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D561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61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nandinhamoraes5@gmail.com</dc:creator>
  <cp:keywords/>
  <dc:description/>
  <cp:lastModifiedBy>nandinhamoraes5@gmail.com</cp:lastModifiedBy>
  <cp:revision>2</cp:revision>
  <dcterms:created xsi:type="dcterms:W3CDTF">2022-03-04T03:36:00Z</dcterms:created>
  <dcterms:modified xsi:type="dcterms:W3CDTF">2022-03-04T03:36:00Z</dcterms:modified>
</cp:coreProperties>
</file>