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2" w:line="240" w:lineRule="auto"/>
        <w:ind w:left="0" w:right="0" w:firstLine="0"/>
        <w:jc w:val="right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036320" cy="1335405"/>
            <wp:effectExtent b="0" l="0" r="0" t="0"/>
            <wp:docPr id="9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35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7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GUSTAVO KRANZ BENDER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4" w:lineRule="auto"/>
        <w:ind w:right="4745"/>
        <w:rPr/>
      </w:pPr>
      <w:r w:rsidDel="00000000" w:rsidR="00000000" w:rsidRPr="00000000">
        <w:rPr>
          <w:rtl w:val="0"/>
        </w:rPr>
        <w:t xml:space="preserve">Rua José Luiz, 1870, Bairro: Centro Montenegro/RS - CEP: 95780-000  </w:t>
      </w:r>
    </w:p>
    <w:p w:rsidR="00000000" w:rsidDel="00000000" w:rsidP="00000000" w:rsidRDefault="00000000" w:rsidRPr="00000000" w14:paraId="00000005">
      <w:pPr>
        <w:spacing w:after="34" w:lineRule="auto"/>
        <w:rPr/>
      </w:pPr>
      <w:r w:rsidDel="00000000" w:rsidR="00000000" w:rsidRPr="00000000">
        <w:rPr>
          <w:rtl w:val="0"/>
        </w:rPr>
        <w:t xml:space="preserve">Fone: (51) 997238936 – (51) 3632-2883. </w:t>
      </w:r>
    </w:p>
    <w:p w:rsidR="00000000" w:rsidDel="00000000" w:rsidP="00000000" w:rsidRDefault="00000000" w:rsidRPr="00000000" w14:paraId="00000006">
      <w:pPr>
        <w:spacing w:after="41" w:lineRule="auto"/>
        <w:rPr/>
      </w:pPr>
      <w:r w:rsidDel="00000000" w:rsidR="00000000" w:rsidRPr="00000000">
        <w:rPr>
          <w:rtl w:val="0"/>
        </w:rPr>
        <w:t xml:space="preserve">E-mail: gustavokranzbender@gmail.com </w:t>
      </w:r>
    </w:p>
    <w:p w:rsidR="00000000" w:rsidDel="00000000" w:rsidP="00000000" w:rsidRDefault="00000000" w:rsidRPr="00000000" w14:paraId="00000007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d9d9d9" w:val="clear"/>
        <w:spacing w:after="40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Dados Pessoais: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1" w:lineRule="auto"/>
        <w:rPr/>
      </w:pPr>
      <w:r w:rsidDel="00000000" w:rsidR="00000000" w:rsidRPr="00000000">
        <w:rPr>
          <w:rtl w:val="0"/>
        </w:rPr>
        <w:t xml:space="preserve">Brasileiro, solteiro, 27 anos, CNH Categoria “AB”.  </w:t>
      </w:r>
    </w:p>
    <w:p w:rsidR="00000000" w:rsidDel="00000000" w:rsidP="00000000" w:rsidRDefault="00000000" w:rsidRPr="00000000" w14:paraId="0000000A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after="40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Objetivo: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7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Atuar nas áreas administrativa, logística e TI.  </w:t>
      </w:r>
    </w:p>
    <w:p w:rsidR="00000000" w:rsidDel="00000000" w:rsidP="00000000" w:rsidRDefault="00000000" w:rsidRPr="00000000" w14:paraId="0000000D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d9d9d9" w:val="clear"/>
        <w:spacing w:after="40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Pretensão Salarial: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1" w:lineRule="auto"/>
        <w:rPr/>
      </w:pPr>
      <w:r w:rsidDel="00000000" w:rsidR="00000000" w:rsidRPr="00000000">
        <w:rPr>
          <w:rtl w:val="0"/>
        </w:rPr>
        <w:t xml:space="preserve">A combinar. </w:t>
      </w:r>
    </w:p>
    <w:p w:rsidR="00000000" w:rsidDel="00000000" w:rsidP="00000000" w:rsidRDefault="00000000" w:rsidRPr="00000000" w14:paraId="00000010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7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Experiência: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-43633</wp:posOffset>
                </wp:positionH>
                <wp:positionV relativeFrom="paragraph">
                  <wp:posOffset>-34518</wp:posOffset>
                </wp:positionV>
                <wp:extent cx="6559043" cy="324612"/>
                <wp:effectExtent b="0" l="0" r="0" t="0"/>
                <wp:wrapNone/>
                <wp:docPr id="9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043" cy="324612"/>
                          <a:chOff x="0" y="0"/>
                          <a:chExt cx="6559043" cy="324612"/>
                        </a:xfrm>
                      </wpg:grpSpPr>
                      <wps:wsp>
                        <wps:cNvSpPr/>
                        <wps:cNvPr id="1179" name="Shape 1179"/>
                        <wps:spPr>
                          <a:xfrm>
                            <a:off x="0" y="0"/>
                            <a:ext cx="44196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72212" w="44196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80" name="Shape 1180"/>
                        <wps:spPr>
                          <a:xfrm>
                            <a:off x="6513017" y="0"/>
                            <a:ext cx="46025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72212" w="46025">
                                <a:moveTo>
                                  <a:pt x="0" y="0"/>
                                </a:moveTo>
                                <a:lnTo>
                                  <a:pt x="46025" y="0"/>
                                </a:lnTo>
                                <a:lnTo>
                                  <a:pt x="46025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81" name="Shape 1181"/>
                        <wps:spPr>
                          <a:xfrm>
                            <a:off x="44196" y="127"/>
                            <a:ext cx="646874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72085" w="6468745">
                                <a:moveTo>
                                  <a:pt x="0" y="0"/>
                                </a:moveTo>
                                <a:lnTo>
                                  <a:pt x="6468745" y="0"/>
                                </a:lnTo>
                                <a:lnTo>
                                  <a:pt x="6468745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82" name="Shape 1182"/>
                        <wps:spPr>
                          <a:xfrm>
                            <a:off x="752805" y="172212"/>
                            <a:ext cx="40011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52400" w="4001135">
                                <a:moveTo>
                                  <a:pt x="0" y="0"/>
                                </a:moveTo>
                                <a:lnTo>
                                  <a:pt x="4001135" y="0"/>
                                </a:lnTo>
                                <a:lnTo>
                                  <a:pt x="400113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-43633</wp:posOffset>
                </wp:positionH>
                <wp:positionV relativeFrom="paragraph">
                  <wp:posOffset>-34518</wp:posOffset>
                </wp:positionV>
                <wp:extent cx="6559043" cy="324612"/>
                <wp:effectExtent b="0" l="0" r="0" t="0"/>
                <wp:wrapNone/>
                <wp:docPr id="96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043" cy="324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34" w:lineRule="auto"/>
        <w:rPr/>
      </w:pPr>
      <w:r w:rsidDel="00000000" w:rsidR="00000000" w:rsidRPr="00000000">
        <w:rPr>
          <w:rtl w:val="0"/>
        </w:rPr>
        <w:t xml:space="preserve">Estágio na Associação Comercial, Industrial e de Serviços de Montenegro  – ACI. </w:t>
      </w:r>
    </w:p>
    <w:p w:rsidR="00000000" w:rsidDel="00000000" w:rsidP="00000000" w:rsidRDefault="00000000" w:rsidRPr="00000000" w14:paraId="00000013">
      <w:pPr>
        <w:spacing w:after="0" w:line="276" w:lineRule="auto"/>
        <w:ind w:left="1" w:righ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329.0" w:type="dxa"/>
        <w:jc w:val="left"/>
        <w:tblInd w:w="-69.0" w:type="dxa"/>
        <w:tblLayout w:type="fixed"/>
        <w:tblLook w:val="0400"/>
      </w:tblPr>
      <w:tblGrid>
        <w:gridCol w:w="10329"/>
        <w:tblGridChange w:id="0">
          <w:tblGrid>
            <w:gridCol w:w="1032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Formação: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numPr>
          <w:ilvl w:val="0"/>
          <w:numId w:val="1"/>
        </w:numPr>
        <w:ind w:left="271" w:hanging="271"/>
        <w:rPr/>
      </w:pPr>
      <w:r w:rsidDel="00000000" w:rsidR="00000000" w:rsidRPr="00000000">
        <w:rPr>
          <w:rtl w:val="0"/>
        </w:rPr>
        <w:t xml:space="preserve">Ensino Médio – Concluído. </w:t>
      </w:r>
    </w:p>
    <w:p w:rsidR="00000000" w:rsidDel="00000000" w:rsidP="00000000" w:rsidRDefault="00000000" w:rsidRPr="00000000" w14:paraId="00000016">
      <w:pPr>
        <w:ind w:left="731"/>
        <w:rPr/>
      </w:pPr>
      <w:r w:rsidDel="00000000" w:rsidR="00000000" w:rsidRPr="00000000">
        <w:rPr>
          <w:rtl w:val="0"/>
        </w:rPr>
        <w:t xml:space="preserve">Instituição: Sinodal Progresso. </w:t>
      </w:r>
    </w:p>
    <w:p w:rsidR="00000000" w:rsidDel="00000000" w:rsidP="00000000" w:rsidRDefault="00000000" w:rsidRPr="00000000" w14:paraId="00000017">
      <w:pPr>
        <w:ind w:left="731"/>
        <w:rPr/>
      </w:pPr>
      <w:r w:rsidDel="00000000" w:rsidR="00000000" w:rsidRPr="00000000">
        <w:rPr>
          <w:rtl w:val="0"/>
        </w:rPr>
        <w:t xml:space="preserve">Cidade: Montenegro/RS.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71" w:hanging="271"/>
        <w:rPr/>
      </w:pPr>
      <w:r w:rsidDel="00000000" w:rsidR="00000000" w:rsidRPr="00000000">
        <w:rPr>
          <w:rtl w:val="0"/>
        </w:rPr>
        <w:t xml:space="preserve">Ensino Superior –Concluído. </w:t>
      </w:r>
    </w:p>
    <w:p w:rsidR="00000000" w:rsidDel="00000000" w:rsidP="00000000" w:rsidRDefault="00000000" w:rsidRPr="00000000" w14:paraId="00000019">
      <w:pPr>
        <w:ind w:left="731"/>
        <w:rPr/>
      </w:pPr>
      <w:r w:rsidDel="00000000" w:rsidR="00000000" w:rsidRPr="00000000">
        <w:rPr>
          <w:rtl w:val="0"/>
        </w:rPr>
        <w:t xml:space="preserve">Instituição: Centro Universitário de Uninter. </w:t>
      </w:r>
    </w:p>
    <w:p w:rsidR="00000000" w:rsidDel="00000000" w:rsidP="00000000" w:rsidRDefault="00000000" w:rsidRPr="00000000" w14:paraId="0000001A">
      <w:pPr>
        <w:ind w:left="731"/>
        <w:rPr/>
      </w:pPr>
      <w:r w:rsidDel="00000000" w:rsidR="00000000" w:rsidRPr="00000000">
        <w:rPr>
          <w:rtl w:val="0"/>
        </w:rPr>
        <w:t xml:space="preserve">Curso: Processos gerenciais.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71" w:hanging="271"/>
        <w:rPr/>
      </w:pPr>
      <w:r w:rsidDel="00000000" w:rsidR="00000000" w:rsidRPr="00000000">
        <w:rPr>
          <w:rtl w:val="0"/>
        </w:rPr>
        <w:t xml:space="preserve">Ensino Superior: Engenharia Química – Em andamento.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Instituição: Feevale Novo Hamburgo -RS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34" w:lineRule="auto"/>
        <w:ind w:left="271" w:hanging="271"/>
        <w:rPr/>
      </w:pPr>
      <w:r w:rsidDel="00000000" w:rsidR="00000000" w:rsidRPr="00000000">
        <w:rPr>
          <w:rtl w:val="0"/>
        </w:rPr>
        <w:t xml:space="preserve">Outros Cursos: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287" w:hanging="360"/>
        <w:rPr/>
      </w:pPr>
      <w:r w:rsidDel="00000000" w:rsidR="00000000" w:rsidRPr="00000000">
        <w:rPr>
          <w:rtl w:val="0"/>
        </w:rPr>
        <w:t xml:space="preserve">Inglês – CNA Intermediário 2 - Em andamento. 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287" w:hanging="360"/>
        <w:rPr/>
      </w:pPr>
      <w:r w:rsidDel="00000000" w:rsidR="00000000" w:rsidRPr="00000000">
        <w:rPr>
          <w:rtl w:val="0"/>
        </w:rPr>
        <w:t xml:space="preserve">Informática: Office, Auxiliar Administrativo- Solução Fácil.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287" w:hanging="360"/>
        <w:rPr/>
      </w:pPr>
      <w:r w:rsidDel="00000000" w:rsidR="00000000" w:rsidRPr="00000000">
        <w:rPr>
          <w:rtl w:val="0"/>
        </w:rPr>
        <w:t xml:space="preserve">Técnico em informática – Sinodal Progresso</w:t>
      </w:r>
    </w:p>
    <w:p w:rsidR="00000000" w:rsidDel="00000000" w:rsidP="00000000" w:rsidRDefault="00000000" w:rsidRPr="00000000" w14:paraId="00000022">
      <w:pPr>
        <w:spacing w:after="181" w:line="240" w:lineRule="auto"/>
        <w:ind w:left="0" w:right="0" w:firstLine="0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Montenegro, Agosto de 2019.    </w:t>
      </w:r>
    </w:p>
    <w:sectPr>
      <w:pgSz w:h="16841" w:w="11906"/>
      <w:pgMar w:bottom="1440" w:top="1440" w:left="1298" w:right="6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Noto Sans Symbol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▷"/>
      <w:lvlJc w:val="left"/>
      <w:pPr>
        <w:ind w:left="271" w:hanging="27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287" w:hanging="128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07" w:hanging="200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27" w:hanging="272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47" w:hanging="344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67" w:hanging="416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87" w:hanging="488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07" w:hanging="560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27" w:hanging="632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pt-BR"/>
      </w:rPr>
    </w:rPrDefault>
    <w:pPrDefault>
      <w:pPr>
        <w:spacing w:after="161" w:line="242.99999999999997" w:lineRule="auto"/>
        <w:ind w:left="-4" w:right="-15" w:hanging="9.999999999999998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1" w:line="243" w:lineRule="auto"/>
      <w:ind w:left="-4" w:right="-15" w:hanging="10"/>
    </w:pPr>
    <w:rPr>
      <w:rFonts w:ascii="Verdana" w:cs="Verdana" w:eastAsia="Verdana" w:hAnsi="Verdana"/>
      <w:color w:val="000000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703FE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2018-07-06T17:18:00Z</dcterms:created>
  <dc:creator>Roberto Muller</dc:creator>
</cp:coreProperties>
</file>