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60"/>
          <w:szCs w:val="60"/>
        </w:rPr>
      </w:pPr>
      <w:r w:rsidDel="00000000" w:rsidR="00000000" w:rsidRPr="00000000">
        <w:rPr>
          <w:b w:val="1"/>
          <w:i w:val="1"/>
          <w:sz w:val="60"/>
          <w:szCs w:val="60"/>
          <w:rtl w:val="0"/>
        </w:rPr>
        <w:t xml:space="preserve">Curriculum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                                   Dados Pessoais</w:t>
      </w: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924374" cy="1200733"/>
            <wp:effectExtent b="0" l="0" r="0" t="0"/>
            <wp:docPr descr="https://scontent-gru.xx.fbcdn.net/hphotos-xaf1/t31.0-8/p526x296/291270_108169595963631_1926733054_o.jpg" id="1" name="image1.jpg"/>
            <a:graphic>
              <a:graphicData uri="http://schemas.openxmlformats.org/drawingml/2006/picture">
                <pic:pic>
                  <pic:nvPicPr>
                    <pic:cNvPr descr="https://scontent-gru.xx.fbcdn.net/hphotos-xaf1/t31.0-8/p526x296/291270_108169595963631_1926733054_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4374" cy="1200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José Hilário J da Silva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FONE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(53) 99786883 / (51) 85616505 whats</w:t>
      </w:r>
    </w:p>
    <w:p w:rsidR="00000000" w:rsidDel="00000000" w:rsidP="00000000" w:rsidRDefault="00000000" w:rsidRPr="00000000" w14:paraId="00000007">
      <w:pPr>
        <w:tabs>
          <w:tab w:val="right" w:pos="8505"/>
        </w:tabs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Estado Civil: Casado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Sexo: </w:t>
      </w:r>
      <w:r w:rsidDel="00000000" w:rsidR="00000000" w:rsidRPr="00000000">
        <w:rPr>
          <w:sz w:val="28"/>
          <w:szCs w:val="28"/>
          <w:rtl w:val="0"/>
        </w:rPr>
        <w:t xml:space="preserve">Masculino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R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ua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Carlos Braz da Silva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Nº: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Bairro:</w:t>
      </w:r>
      <w:r w:rsidDel="00000000" w:rsidR="00000000" w:rsidRPr="00000000">
        <w:rPr>
          <w:b w:val="1"/>
          <w:rtl w:val="0"/>
        </w:rPr>
        <w:t xml:space="preserve"> Morada do Bosque</w:t>
      </w: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Cidade: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Cachoeirinha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b w:val="1"/>
          <w:i w:val="1"/>
          <w:sz w:val="40"/>
          <w:szCs w:val="40"/>
          <w:u w:val="single"/>
          <w:rtl w:val="0"/>
        </w:rPr>
        <w:t xml:space="preserve">Escolaridade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Médio Completo</w:t>
      </w:r>
    </w:p>
    <w:p w:rsidR="00000000" w:rsidDel="00000000" w:rsidP="00000000" w:rsidRDefault="00000000" w:rsidRPr="00000000" w14:paraId="0000000E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i w:val="1"/>
          <w:color w:val="000000"/>
          <w:sz w:val="40"/>
          <w:szCs w:val="40"/>
        </w:rPr>
      </w:pPr>
      <w:r w:rsidDel="00000000" w:rsidR="00000000" w:rsidRPr="00000000">
        <w:rPr>
          <w:b w:val="1"/>
          <w:i w:val="1"/>
          <w:color w:val="000000"/>
          <w:sz w:val="40"/>
          <w:szCs w:val="40"/>
          <w:rtl w:val="0"/>
        </w:rPr>
        <w:t xml:space="preserve">Profissão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i w:val="1"/>
          <w:color w:val="000000"/>
          <w:sz w:val="30"/>
          <w:szCs w:val="30"/>
          <w:rtl w:val="0"/>
        </w:rPr>
        <w:t xml:space="preserve">Eletricista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, Predial , Op. Empilhadeira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b w:val="1"/>
          <w:i w:val="1"/>
          <w:sz w:val="40"/>
          <w:szCs w:val="40"/>
          <w:u w:val="single"/>
          <w:rtl w:val="0"/>
        </w:rPr>
        <w:t xml:space="preserve">Cursos de Aperfeiçoamento</w:t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NR-10 Reciclagem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Entidade: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SESI / SENAI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Periodo: </w:t>
      </w:r>
      <w:r w:rsidDel="00000000" w:rsidR="00000000" w:rsidRPr="00000000">
        <w:rPr>
          <w:sz w:val="28"/>
          <w:szCs w:val="28"/>
          <w:rtl w:val="0"/>
        </w:rPr>
        <w:t xml:space="preserve">17/04/17</w:t>
      </w:r>
    </w:p>
    <w:p w:rsidR="00000000" w:rsidDel="00000000" w:rsidP="00000000" w:rsidRDefault="00000000" w:rsidRPr="00000000" w14:paraId="00000018">
      <w:pPr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C. Horaria: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08 hs.</w:t>
      </w:r>
    </w:p>
    <w:p w:rsidR="00000000" w:rsidDel="00000000" w:rsidP="00000000" w:rsidRDefault="00000000" w:rsidRPr="00000000" w14:paraId="00000019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Operador de Empilhadeira  ( NR-11 )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Entidade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27/10  à  31/10/15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Norma Regulamentadora ( NR-10 )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Entidade: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Clinica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Periodo: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17/09  à  27/09/12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72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Eletricista Montador</w:t>
      </w:r>
    </w:p>
    <w:p w:rsidR="00000000" w:rsidDel="00000000" w:rsidP="00000000" w:rsidRDefault="00000000" w:rsidRPr="00000000" w14:paraId="00000023">
      <w:pPr>
        <w:ind w:left="-72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Escola de Fabrica Bagé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Entidade Formadora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CEFET  Pelotas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05/02/07 à 03/08/07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b w:val="1"/>
          <w:i w:val="1"/>
          <w:sz w:val="40"/>
          <w:szCs w:val="40"/>
          <w:u w:val="single"/>
          <w:rtl w:val="0"/>
        </w:rPr>
        <w:t xml:space="preserve">Atividades Profissionais</w:t>
      </w:r>
    </w:p>
    <w:p w:rsidR="00000000" w:rsidDel="00000000" w:rsidP="00000000" w:rsidRDefault="00000000" w:rsidRPr="00000000" w14:paraId="0000002B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Piscinas Hidrotec Ltda</w:t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Rua. Marquês Do Alegrete   Porto Alegre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Instalador Elétrico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23/11/20 à 20/02/21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Consórcio Engeform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Av. Willy Eugênio Fleck       N° 1500   Porto Alegre</w:t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Eletricista De Instalações</w:t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05/02   à  01/06/18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 </w:t>
      </w:r>
      <w:r w:rsidDel="00000000" w:rsidR="00000000" w:rsidRPr="00000000">
        <w:rPr>
          <w:sz w:val="28"/>
          <w:szCs w:val="28"/>
          <w:rtl w:val="0"/>
        </w:rPr>
        <w:t xml:space="preserve">Intercon 13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Rua: Primeiro de Maio     Nº  10          São Leopoldo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</w:t>
      </w:r>
      <w:r w:rsidDel="00000000" w:rsidR="00000000" w:rsidRPr="00000000">
        <w:rPr>
          <w:sz w:val="28"/>
          <w:szCs w:val="28"/>
          <w:rtl w:val="0"/>
        </w:rPr>
        <w:t xml:space="preserve"> Eletricista 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sz w:val="28"/>
          <w:szCs w:val="28"/>
          <w:rtl w:val="0"/>
        </w:rPr>
        <w:t xml:space="preserve">16/03  à  30/04/15</w:t>
      </w:r>
    </w:p>
    <w:p w:rsidR="00000000" w:rsidDel="00000000" w:rsidP="00000000" w:rsidRDefault="00000000" w:rsidRPr="00000000" w14:paraId="0000003D">
      <w:pPr>
        <w:jc w:val="center"/>
        <w:rPr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 </w:t>
      </w:r>
      <w:r w:rsidDel="00000000" w:rsidR="00000000" w:rsidRPr="00000000">
        <w:rPr>
          <w:sz w:val="28"/>
          <w:szCs w:val="28"/>
          <w:rtl w:val="0"/>
        </w:rPr>
        <w:t xml:space="preserve">CDS Informática  LTDA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Av:  França        Nº  1400    CJ. 301      Porto Alegre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Auxiliar de Eletricista 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sz w:val="28"/>
          <w:szCs w:val="28"/>
          <w:rtl w:val="0"/>
        </w:rPr>
        <w:t xml:space="preserve">03/01/12  à  23/03/12</w:t>
      </w:r>
    </w:p>
    <w:p w:rsidR="00000000" w:rsidDel="00000000" w:rsidP="00000000" w:rsidRDefault="00000000" w:rsidRPr="00000000" w14:paraId="00000042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sz w:val="28"/>
          <w:szCs w:val="28"/>
          <w:rtl w:val="0"/>
        </w:rPr>
        <w:t xml:space="preserve">Coradini Alimentos LTDA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Av: Santa Tecla   Nº 5000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</w:t>
      </w:r>
      <w:r w:rsidDel="00000000" w:rsidR="00000000" w:rsidRPr="00000000">
        <w:rPr>
          <w:sz w:val="28"/>
          <w:szCs w:val="28"/>
          <w:rtl w:val="0"/>
        </w:rPr>
        <w:t xml:space="preserve">Auxiliar de Eletricista / Classificador de Arroz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sz w:val="28"/>
          <w:szCs w:val="28"/>
          <w:rtl w:val="0"/>
        </w:rPr>
        <w:t xml:space="preserve">02/02/10 à 01/07/11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Setor:  </w:t>
      </w:r>
      <w:r w:rsidDel="00000000" w:rsidR="00000000" w:rsidRPr="00000000">
        <w:rPr>
          <w:sz w:val="28"/>
          <w:szCs w:val="28"/>
          <w:rtl w:val="0"/>
        </w:rPr>
        <w:t xml:space="preserve">Manutenção / Laboratório</w:t>
      </w:r>
    </w:p>
    <w:p w:rsidR="00000000" w:rsidDel="00000000" w:rsidP="00000000" w:rsidRDefault="00000000" w:rsidRPr="00000000" w14:paraId="00000049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sz w:val="28"/>
          <w:szCs w:val="28"/>
          <w:rtl w:val="0"/>
        </w:rPr>
        <w:t xml:space="preserve">Sistema Engenharia LTDA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Emilio Guilain Nº 762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</w:t>
      </w:r>
      <w:r w:rsidDel="00000000" w:rsidR="00000000" w:rsidRPr="00000000">
        <w:rPr>
          <w:sz w:val="28"/>
          <w:szCs w:val="28"/>
          <w:rtl w:val="0"/>
        </w:rPr>
        <w:t xml:space="preserve">Auxiliar de Eletricista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sz w:val="28"/>
          <w:szCs w:val="28"/>
          <w:rtl w:val="0"/>
        </w:rPr>
        <w:t xml:space="preserve">08/06 à 03/09/09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Setor:  </w:t>
      </w:r>
      <w:r w:rsidDel="00000000" w:rsidR="00000000" w:rsidRPr="00000000">
        <w:rPr>
          <w:sz w:val="28"/>
          <w:szCs w:val="28"/>
          <w:rtl w:val="0"/>
        </w:rPr>
        <w:t xml:space="preserve">Obras</w:t>
      </w:r>
    </w:p>
    <w:p w:rsidR="00000000" w:rsidDel="00000000" w:rsidP="00000000" w:rsidRDefault="00000000" w:rsidRPr="00000000" w14:paraId="0000005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sz w:val="28"/>
          <w:szCs w:val="28"/>
          <w:rtl w:val="0"/>
        </w:rPr>
        <w:t xml:space="preserve">DMMM Belmiro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Emilio Guilain Nº 647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Cargo/Função: </w:t>
      </w:r>
      <w:r w:rsidDel="00000000" w:rsidR="00000000" w:rsidRPr="00000000">
        <w:rPr>
          <w:sz w:val="28"/>
          <w:szCs w:val="28"/>
          <w:rtl w:val="0"/>
        </w:rPr>
        <w:t xml:space="preserve">Auxiliar de Eletricista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sz w:val="28"/>
          <w:szCs w:val="28"/>
          <w:rtl w:val="0"/>
        </w:rPr>
        <w:t xml:space="preserve">09/06/08 à 21/05/09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Setor:  </w:t>
      </w:r>
      <w:r w:rsidDel="00000000" w:rsidR="00000000" w:rsidRPr="00000000">
        <w:rPr>
          <w:sz w:val="28"/>
          <w:szCs w:val="28"/>
          <w:rtl w:val="0"/>
        </w:rPr>
        <w:t xml:space="preserve">Obras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5664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</w:t>
      </w:r>
    </w:p>
    <w:sectPr>
      <w:pgSz w:h="16837" w:w="11905" w:orient="portrait"/>
      <w:pgMar w:bottom="816" w:top="517" w:left="1099" w:right="10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