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Rafaela Policeno de Araujo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18 anos, solteira</w:t>
        <w:br w:type="textWrapping"/>
        <w:t xml:space="preserve">Endereço: São José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Severino Siota, 42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br w:type="textWrapping"/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vertAlign w:val="baseline"/>
            <w:rtl w:val="0"/>
          </w:rPr>
          <w:t xml:space="preserve">rafaelapolicenodearaujo20@gmail.com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br w:type="textWrapping"/>
        <w:t xml:space="preserve">Contato: (54) 99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1058527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Objetivo Profissional: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esejo apenas uma chance para demonstrar minha força de vontade e comprometimento com aqueles que em mim depositarem confiança.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Formação acadêmica: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Cursos: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Informática básica</w:t>
        <w:br w:type="textWrapping"/>
        <w:t xml:space="preserve">          Instituição: Unicesumar</w:t>
        <w:br w:type="textWrapping"/>
        <w:t xml:space="preserve">          Carga horária: 87 horas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Experiências Profissionais: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Empresa: Bepo componentes automotivos</w:t>
        <w:br w:type="textWrapping"/>
        <w:tab/>
        <w:t xml:space="preserve">Cargo: Auxiliar de Produção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Setor: Injetoras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br w:type="textWrapping"/>
        <w:tab/>
        <w:t xml:space="preserve">Trabalho sem carteira assinada; Em uma padaria na área de vendas, atendimento ao público e produção de alimentos.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Informações adicionais: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CPF: 042.201.270-03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faelapolicenodearaujo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