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95E70" w14:textId="77777777" w:rsidR="00BB18B3" w:rsidRDefault="00BB18B3" w:rsidP="00BB18B3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Jaina Evelyn Silva </w:t>
      </w:r>
    </w:p>
    <w:p w14:paraId="0B48DF75" w14:textId="77777777" w:rsidR="00BB18B3" w:rsidRDefault="00BB18B3" w:rsidP="00BB18B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Nascida em 16/01/1993, Casada – uma filha,</w:t>
      </w:r>
    </w:p>
    <w:p w14:paraId="05B14D38" w14:textId="0C6CEF6D" w:rsidR="00BB18B3" w:rsidRDefault="00BB18B3" w:rsidP="00BB18B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840DFD">
        <w:rPr>
          <w:rFonts w:ascii="Arial" w:hAnsi="Arial" w:cs="Arial"/>
          <w:sz w:val="24"/>
          <w:szCs w:val="24"/>
        </w:rPr>
        <w:t>Rosita</w:t>
      </w:r>
      <w:proofErr w:type="spellEnd"/>
      <w:r w:rsidR="00840DFD">
        <w:rPr>
          <w:rFonts w:ascii="Arial" w:hAnsi="Arial" w:cs="Arial"/>
          <w:sz w:val="24"/>
          <w:szCs w:val="24"/>
        </w:rPr>
        <w:t xml:space="preserve"> Sul, nº 165 Bairro Santo Henrique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DEC1C48" w14:textId="5D1042D1" w:rsidR="00BB18B3" w:rsidRDefault="00840DFD" w:rsidP="00BB18B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Marcos</w:t>
      </w:r>
      <w:r w:rsidR="00BB18B3">
        <w:rPr>
          <w:rFonts w:ascii="Arial" w:hAnsi="Arial" w:cs="Arial"/>
          <w:sz w:val="24"/>
          <w:szCs w:val="24"/>
        </w:rPr>
        <w:t>/RS – Contato (54)9-9133.6365</w:t>
      </w:r>
    </w:p>
    <w:p w14:paraId="6605E62C" w14:textId="77777777" w:rsidR="00BB18B3" w:rsidRDefault="00840DFD" w:rsidP="00BB18B3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hyperlink r:id="rId4" w:history="1">
        <w:r w:rsidR="00BB18B3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jainaevelyn16@gmail.com</w:t>
        </w:r>
      </w:hyperlink>
    </w:p>
    <w:p w14:paraId="0B5C151B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</w:p>
    <w:p w14:paraId="66A26E98" w14:textId="77777777" w:rsidR="00BB18B3" w:rsidRDefault="00BB18B3" w:rsidP="00BB18B3">
      <w:pPr>
        <w:shd w:val="clear" w:color="auto" w:fill="D0CECE" w:themeFill="background2" w:themeFillShade="E6"/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OBJETIVO PROFISSIONAL:</w:t>
      </w:r>
    </w:p>
    <w:p w14:paraId="0079A97F" w14:textId="4287B3AF" w:rsidR="00BB18B3" w:rsidRDefault="00840DFD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ADMINISTRATIVO </w:t>
      </w:r>
      <w:bookmarkStart w:id="0" w:name="_GoBack"/>
      <w:bookmarkEnd w:id="0"/>
    </w:p>
    <w:p w14:paraId="56680C4E" w14:textId="77777777" w:rsidR="00BB18B3" w:rsidRDefault="00BB18B3" w:rsidP="00BB18B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ACFBC1" w14:textId="77777777" w:rsidR="00BB18B3" w:rsidRDefault="00BB18B3" w:rsidP="00BB18B3">
      <w:pPr>
        <w:shd w:val="clear" w:color="auto" w:fill="D0CECE" w:themeFill="background2" w:themeFillShade="E6"/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FORMAÇÃO:</w:t>
      </w:r>
    </w:p>
    <w:p w14:paraId="3743043D" w14:textId="77777777" w:rsidR="00BB18B3" w:rsidRDefault="00BB18B3" w:rsidP="00BB18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Superior Incompleto em Administração de Empresas.</w:t>
      </w:r>
    </w:p>
    <w:p w14:paraId="21066C02" w14:textId="77777777" w:rsidR="00BB18B3" w:rsidRDefault="00BB18B3" w:rsidP="00BB18B3">
      <w:pPr>
        <w:shd w:val="clear" w:color="auto" w:fill="D0CECE" w:themeFill="background2" w:themeFillShade="E6"/>
        <w:rPr>
          <w:rFonts w:ascii="Arial" w:hAnsi="Arial" w:cs="Arial"/>
          <w:b/>
          <w:bCs/>
          <w:i/>
          <w:iCs/>
          <w:sz w:val="24"/>
          <w:szCs w:val="24"/>
          <w:u w:val="single"/>
          <w:shd w:val="clear" w:color="auto" w:fill="D0CECE" w:themeFill="background2" w:themeFillShade="E6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shd w:val="clear" w:color="auto" w:fill="D0CECE" w:themeFill="background2" w:themeFillShade="E6"/>
        </w:rPr>
        <w:t>ESPECIALIZAÇÕES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</w:p>
    <w:p w14:paraId="0E6A4605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Leitura e Interpretação de Desenho </w:t>
      </w:r>
    </w:p>
    <w:p w14:paraId="1E0CF7A0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FIERGS – SENAI </w:t>
      </w:r>
    </w:p>
    <w:p w14:paraId="72846560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60 horas.</w:t>
      </w:r>
    </w:p>
    <w:p w14:paraId="5C32132D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</w:p>
    <w:p w14:paraId="08169691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Metrologia Básica</w:t>
      </w:r>
    </w:p>
    <w:p w14:paraId="659AFDC2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FIERGS – SENAI </w:t>
      </w:r>
    </w:p>
    <w:p w14:paraId="0605E774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60 horas.</w:t>
      </w:r>
    </w:p>
    <w:p w14:paraId="2B8CF6CD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</w:p>
    <w:p w14:paraId="59E4F003" w14:textId="77777777" w:rsidR="00BB18B3" w:rsidRDefault="00BB18B3" w:rsidP="00BB18B3">
      <w:pPr>
        <w:shd w:val="clear" w:color="auto" w:fill="D0CECE" w:themeFill="background2" w:themeFillShade="E6"/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highlight w:val="lightGray"/>
          <w:u w:val="single"/>
        </w:rPr>
        <w:t>EXPERIÊNCIAS PROFISSIONAIS: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                                                                      </w:t>
      </w:r>
    </w:p>
    <w:p w14:paraId="3ED87F41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</w:p>
    <w:p w14:paraId="1296A420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Vêneto Serviços de Jateamento de Metais EIRELE</w:t>
      </w:r>
    </w:p>
    <w:p w14:paraId="38232C5A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07/07/2020 à atualmente </w:t>
      </w:r>
    </w:p>
    <w:p w14:paraId="38695289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Auxiliar Administrativo </w:t>
      </w:r>
    </w:p>
    <w:p w14:paraId="3B902371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Emissão de Notas Fiscais Eletrônicas, atendimento ao cliente, desenvolvimento de planilhas e atendimento ao telefone.</w:t>
      </w:r>
    </w:p>
    <w:p w14:paraId="23AC7F71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</w:p>
    <w:p w14:paraId="2BA1E047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Panorama Imóveis LTDA</w:t>
      </w:r>
    </w:p>
    <w:p w14:paraId="7C25CF8B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03/04/2017 à 18/06/2019</w:t>
      </w:r>
    </w:p>
    <w:p w14:paraId="5197F9D6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Auxiliar Administrativo </w:t>
      </w:r>
    </w:p>
    <w:p w14:paraId="4E5867C6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Atendimento ao telefone, atendimento ao cliente, agenciamento de imóveis, encaminhamento de financiamento bancário e controle de emissão de boletos bancários de aluguel.</w:t>
      </w:r>
    </w:p>
    <w:p w14:paraId="3091F963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</w:p>
    <w:p w14:paraId="6B19185D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Transporte de Passageiros Rádio Táxi LTDA</w:t>
      </w:r>
    </w:p>
    <w:p w14:paraId="3CC899FA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02/09/2011 à 19/09/2012</w:t>
      </w:r>
    </w:p>
    <w:p w14:paraId="76C7DEC3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Telefonista </w:t>
      </w:r>
    </w:p>
    <w:p w14:paraId="6CB9E1F6" w14:textId="77777777" w:rsidR="00BB18B3" w:rsidRDefault="00BB18B3" w:rsidP="00BB18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Atendimento ao cliente via telefone.</w:t>
      </w:r>
    </w:p>
    <w:p w14:paraId="1617D3D2" w14:textId="4A29D900" w:rsidR="00E54F3A" w:rsidRDefault="00840DFD">
      <w:r>
        <w:t xml:space="preserve"> </w:t>
      </w:r>
    </w:p>
    <w:sectPr w:rsidR="00E54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B3"/>
    <w:rsid w:val="00260D16"/>
    <w:rsid w:val="00840DFD"/>
    <w:rsid w:val="00BB18B3"/>
    <w:rsid w:val="00E5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1D97"/>
  <w15:chartTrackingRefBased/>
  <w15:docId w15:val="{5290CAC7-B570-4C4F-830F-8CC8F922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B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B1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ilasilva0903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2</cp:revision>
  <dcterms:created xsi:type="dcterms:W3CDTF">2023-03-01T12:28:00Z</dcterms:created>
  <dcterms:modified xsi:type="dcterms:W3CDTF">2023-03-01T12:28:00Z</dcterms:modified>
</cp:coreProperties>
</file>