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77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object w:dxaOrig="1888" w:dyaOrig="1958">
          <v:rect xmlns:o="urn:schemas-microsoft-com:office:office" xmlns:v="urn:schemas-microsoft-com:vml" id="rectole0000000000" style="width:94.400000pt;height:97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JULIANO DIAS DE OLIVEIRA</w:t>
      </w: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Brasileiro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30 anos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Solteiro</w:t>
      </w: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Pará, nº 333, Bairro Santa Rita.</w:t>
      </w: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Montenegro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CEP: 95780-000.</w:t>
      </w: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Celular: (51) 998192327 ou (51) 996930533 ou (51) 998459905</w:t>
      </w: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julianooliveira56@yahoo.com.br</w:t>
        </w:r>
      </w:hyperlink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Formação Acadêmica: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Escola: Delfina Dias Ferraz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Fundamental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Escolaridade: Incompleto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JBS FOODS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Função: Auxiliar de Expedição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Período: Janeiro / 2014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Móveis Kappesberg LTDA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Função: Auxiliar de Produção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Período: 10/02/2014 á 22/06/2015.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0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Montenegro, 2020.</w:t>
      </w: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7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julianooliveira56@yahoo.com.br" Id="docRId2" Type="http://schemas.openxmlformats.org/officeDocument/2006/relationships/hyperlink" /><Relationship Target="styles.xml" Id="docRId4" Type="http://schemas.openxmlformats.org/officeDocument/2006/relationships/styles" /></Relationships>
</file>