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MAIKEL VITOR CAMARGO DE CAMPOS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Brasileiro, Solteiro, 19 anos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camargo</w:t>
        </w:r>
      </w:hyperlink>
      <w:r w:rsidDel="00000000" w:rsidR="00000000" w:rsidRPr="00000000">
        <w:rPr>
          <w:rFonts w:ascii="Calibri" w:cs="Calibri" w:eastAsia="Calibri" w:hAnsi="Calibri"/>
          <w:color w:val="467886"/>
          <w:sz w:val="24"/>
          <w:szCs w:val="24"/>
          <w:u w:val="single"/>
          <w:rtl w:val="0"/>
        </w:rPr>
        <w:t xml:space="preserve">maikel3@gmail.com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Contato: (54) 991309003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 Estrada Municipal do Imigrante – Jardim Oriental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Sul/RS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FORMAÇÃO ACADÊMICA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Ensino Fundamental Completo ∙ Ensino Médio em Andamento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CURSOS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∙ Solda Mig Mag. - Meca Tec Caxias do Sul – 2024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∙ NR26 Sinalização de Segurança – Universidade Marcopolo - 2024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∙Ponte Rolante – Universidade Marcopolo - 2023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∙ Trabalho em Altura – Universidade Marcopolo - 2023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∙ Empilhadeira – Senai Caxias do Sul - 2023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∙ Polimento - Universidade Marcopolo - 2023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 e Metrologia Dimensional – Meca Tec Caxias do Sul 2022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EXPERIÊNCIA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Cia Zaffari (09/2021 – 07/2022)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Função: Empacotador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Marcopolo (11/2022 – 03/2024)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Função: Modelador de Matais (fundição)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OBJETIVO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Procuro uma oportunidade de emprego, que eu possa pôr em prática minhas habilidades e todo meu conhecimento ajudando no desenvolvimento da equipe, para que possamos entregar um serviço de qualidade e com grande desempenho.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sleykauan0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