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D5" w:rsidRDefault="008E06F0" w:rsidP="008E06F0">
      <w:pPr>
        <w:ind w:left="2" w:hanging="4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b/>
          <w:smallCaps/>
          <w:sz w:val="44"/>
          <w:szCs w:val="44"/>
          <w:vertAlign w:val="superscript"/>
        </w:rPr>
        <w:t xml:space="preserve">Marcus Vinicius Mota do Couto Silveira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99405" cy="1905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99405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79D5" w:rsidRDefault="008E06F0" w:rsidP="008E06F0">
      <w:pPr>
        <w:ind w:left="0" w:hanging="2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26 anos - Casado</w:t>
      </w:r>
    </w:p>
    <w:p w:rsidR="002A79D5" w:rsidRDefault="008E06F0" w:rsidP="008E06F0">
      <w:pPr>
        <w:ind w:left="0" w:hanging="2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 xml:space="preserve">Rua: São Rafael 54 </w:t>
      </w:r>
      <w:proofErr w:type="spellStart"/>
      <w:r>
        <w:rPr>
          <w:rFonts w:ascii="Arial" w:eastAsia="Arial" w:hAnsi="Arial" w:cs="Arial"/>
          <w:vertAlign w:val="superscript"/>
        </w:rPr>
        <w:t>ap</w:t>
      </w:r>
      <w:proofErr w:type="spellEnd"/>
      <w:r>
        <w:rPr>
          <w:rFonts w:ascii="Arial" w:eastAsia="Arial" w:hAnsi="Arial" w:cs="Arial"/>
          <w:vertAlign w:val="superscript"/>
        </w:rPr>
        <w:t xml:space="preserve"> 14</w:t>
      </w:r>
      <w:r>
        <w:rPr>
          <w:rFonts w:ascii="Arial" w:eastAsia="Arial" w:hAnsi="Arial" w:cs="Arial"/>
          <w:vertAlign w:val="superscript"/>
        </w:rPr>
        <w:t xml:space="preserve"> – Bairro: Mariland</w:t>
      </w:r>
      <w:bookmarkStart w:id="0" w:name="_GoBack"/>
      <w:bookmarkEnd w:id="0"/>
    </w:p>
    <w:p w:rsidR="002A79D5" w:rsidRDefault="008E06F0" w:rsidP="008E06F0">
      <w:pPr>
        <w:ind w:left="0" w:hanging="2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Caxias do Sul – RS</w:t>
      </w:r>
    </w:p>
    <w:p w:rsidR="002A79D5" w:rsidRDefault="008E06F0" w:rsidP="008E06F0">
      <w:pPr>
        <w:ind w:left="0" w:hanging="2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Telefones: (54) 32381975 / (54)996702384</w:t>
      </w:r>
      <w:r>
        <w:rPr>
          <w:rFonts w:ascii="Arial" w:eastAsia="Arial" w:hAnsi="Arial" w:cs="Arial"/>
          <w:vertAlign w:val="superscript"/>
        </w:rPr>
        <w:br/>
        <w:t>E- mail: marcussilveirasud@outlook.com</w:t>
      </w:r>
      <w:bookmarkStart w:id="1" w:name="gjdgxs" w:colFirst="0" w:colLast="0"/>
      <w:bookmarkEnd w:id="1"/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Objetivo</w:t>
      </w:r>
    </w:p>
    <w:p w:rsidR="002A79D5" w:rsidRDefault="008E06F0" w:rsidP="008E06F0">
      <w:pPr>
        <w:ind w:left="1" w:hanging="3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>Ampliar e difundir conhecimentos, visando ascensão profissional através de um aperfeiçoamento contínuo, fundido com os resultados e objetivos da organização.</w:t>
      </w:r>
    </w:p>
    <w:p w:rsidR="002A79D5" w:rsidRDefault="002A79D5" w:rsidP="008E06F0">
      <w:pPr>
        <w:ind w:left="1" w:hanging="3"/>
        <w:jc w:val="center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Área de interesse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>Indústria em geral e estágios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bookmarkStart w:id="2" w:name="30j0zll" w:colFirst="0" w:colLast="0"/>
      <w:bookmarkEnd w:id="2"/>
      <w:r>
        <w:rPr>
          <w:rFonts w:ascii="Arial" w:eastAsia="Arial" w:hAnsi="Arial" w:cs="Arial"/>
          <w:b/>
          <w:sz w:val="28"/>
          <w:szCs w:val="28"/>
          <w:vertAlign w:val="superscript"/>
        </w:rPr>
        <w:t>Habilidades</w:t>
      </w:r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>Bom relacionamento em equipe;</w:t>
      </w:r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>Respon</w:t>
      </w:r>
      <w:r>
        <w:rPr>
          <w:rFonts w:ascii="Arial" w:eastAsia="Arial" w:hAnsi="Arial" w:cs="Arial"/>
          <w:sz w:val="28"/>
          <w:szCs w:val="28"/>
          <w:vertAlign w:val="superscript"/>
        </w:rPr>
        <w:t>sabilidade e comprometimento;</w:t>
      </w:r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>Capacidade de análise e solução de problemas;</w:t>
      </w:r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 xml:space="preserve">Organização, planejamento, inovação; 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Escolaridade</w:t>
      </w:r>
    </w:p>
    <w:p w:rsidR="002A79D5" w:rsidRDefault="008E06F0" w:rsidP="008E06F0">
      <w:pPr>
        <w:tabs>
          <w:tab w:val="left" w:pos="7395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Superior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em andamento: 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Bacharel em Engenharia de Produção –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>UniFtec</w:t>
      </w:r>
      <w:proofErr w:type="spellEnd"/>
      <w:proofErr w:type="gramEnd"/>
      <w:r>
        <w:rPr>
          <w:rFonts w:ascii="Arial" w:eastAsia="Arial" w:hAnsi="Arial" w:cs="Arial"/>
          <w:sz w:val="28"/>
          <w:szCs w:val="28"/>
          <w:vertAlign w:val="superscript"/>
        </w:rPr>
        <w:t xml:space="preserve"> Caxias do Sul – 6</w:t>
      </w:r>
      <w:r>
        <w:rPr>
          <w:rFonts w:ascii="Arial" w:eastAsia="Arial" w:hAnsi="Arial" w:cs="Arial"/>
          <w:sz w:val="28"/>
          <w:szCs w:val="28"/>
          <w:vertAlign w:val="superscript"/>
        </w:rPr>
        <w:t>° Semestre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Cursos de aperfeiçoamento</w:t>
      </w:r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Lid</w:t>
      </w:r>
      <w:proofErr w:type="spellEnd"/>
      <w:r>
        <w:rPr>
          <w:rFonts w:ascii="Arial" w:eastAsia="Arial" w:hAnsi="Arial" w:cs="Arial"/>
          <w:sz w:val="28"/>
          <w:szCs w:val="28"/>
          <w:vertAlign w:val="superscript"/>
        </w:rPr>
        <w:t xml:space="preserve"> e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Metrologia – Trabalho 10 – </w:t>
      </w:r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 xml:space="preserve">130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hrs</w:t>
      </w:r>
      <w:proofErr w:type="spellEnd"/>
      <w:proofErr w:type="gramEnd"/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 xml:space="preserve">Operador de Máquinas Manuais (Torno, fresa, furadeira de bancada entre outras) –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Mecatec</w:t>
      </w:r>
      <w:proofErr w:type="spellEnd"/>
      <w:r>
        <w:rPr>
          <w:rFonts w:ascii="Arial" w:eastAsia="Arial" w:hAnsi="Arial" w:cs="Arial"/>
          <w:sz w:val="28"/>
          <w:szCs w:val="28"/>
          <w:vertAlign w:val="superscript"/>
        </w:rPr>
        <w:t xml:space="preserve"> Cursos Profissionalizantes – </w:t>
      </w:r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 xml:space="preserve">200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hrs</w:t>
      </w:r>
      <w:proofErr w:type="spellEnd"/>
      <w:proofErr w:type="gramEnd"/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 xml:space="preserve">Operador de Torno CNC -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Mecatec</w:t>
      </w:r>
      <w:proofErr w:type="spellEnd"/>
      <w:r>
        <w:rPr>
          <w:rFonts w:ascii="Arial" w:eastAsia="Arial" w:hAnsi="Arial" w:cs="Arial"/>
          <w:sz w:val="28"/>
          <w:szCs w:val="28"/>
          <w:vertAlign w:val="superscript"/>
        </w:rPr>
        <w:t xml:space="preserve"> Cursos Profissionalizantes – </w:t>
      </w:r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 xml:space="preserve">80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hrs</w:t>
      </w:r>
      <w:proofErr w:type="spellEnd"/>
      <w:proofErr w:type="gramEnd"/>
    </w:p>
    <w:p w:rsidR="002A79D5" w:rsidRDefault="008E06F0" w:rsidP="008E06F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vertAlign w:val="superscript"/>
        </w:rPr>
        <w:t xml:space="preserve">Inglês Avançado –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Wizard</w:t>
      </w:r>
      <w:proofErr w:type="spellEnd"/>
      <w:r>
        <w:rPr>
          <w:rFonts w:ascii="Arial" w:eastAsia="Arial" w:hAnsi="Arial" w:cs="Arial"/>
          <w:sz w:val="28"/>
          <w:szCs w:val="28"/>
          <w:vertAlign w:val="superscript"/>
        </w:rPr>
        <w:t xml:space="preserve"> E</w:t>
      </w:r>
      <w:r>
        <w:rPr>
          <w:rFonts w:ascii="Arial" w:eastAsia="Arial" w:hAnsi="Arial" w:cs="Arial"/>
          <w:sz w:val="28"/>
          <w:szCs w:val="28"/>
          <w:vertAlign w:val="superscript"/>
        </w:rPr>
        <w:t>scola de Idiomas</w:t>
      </w:r>
    </w:p>
    <w:p w:rsidR="002A79D5" w:rsidRDefault="002A79D5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Experiência Profissional na Área Industrial</w:t>
      </w:r>
    </w:p>
    <w:p w:rsidR="002A79D5" w:rsidRDefault="002A79D5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vertAlign w:val="superscript"/>
        </w:rPr>
        <w:t>Rezler</w:t>
      </w:r>
      <w:proofErr w:type="spellEnd"/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 Chavetas LTDA</w:t>
      </w:r>
    </w:p>
    <w:p w:rsidR="002A79D5" w:rsidRDefault="008E06F0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Cargo: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Estágio em Engenharia de Produção</w:t>
      </w:r>
    </w:p>
    <w:p w:rsidR="002A79D5" w:rsidRDefault="008E06F0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Período: 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18 de outubro de </w:t>
      </w:r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>2017 – Emprego</w:t>
      </w:r>
      <w:proofErr w:type="gramEnd"/>
      <w:r>
        <w:rPr>
          <w:rFonts w:ascii="Arial" w:eastAsia="Arial" w:hAnsi="Arial" w:cs="Arial"/>
          <w:sz w:val="28"/>
          <w:szCs w:val="28"/>
          <w:vertAlign w:val="superscript"/>
        </w:rPr>
        <w:t xml:space="preserve"> atual</w:t>
      </w:r>
    </w:p>
    <w:p w:rsidR="002A79D5" w:rsidRDefault="008E06F0" w:rsidP="008E06F0">
      <w:pPr>
        <w:tabs>
          <w:tab w:val="left" w:pos="6240"/>
        </w:tabs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Funções Desempenhadas: </w:t>
      </w:r>
      <w:r>
        <w:rPr>
          <w:rFonts w:ascii="Arial" w:eastAsia="Arial" w:hAnsi="Arial" w:cs="Arial"/>
          <w:sz w:val="28"/>
          <w:szCs w:val="28"/>
          <w:vertAlign w:val="superscript"/>
        </w:rPr>
        <w:t>Coleta e análise de dados da produção, busca de melhorias nos processos produtivos, auxilio nas operações de maquinas como: furadeira manual</w:t>
      </w:r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>, fresa</w:t>
      </w:r>
      <w:proofErr w:type="gramEnd"/>
      <w:r>
        <w:rPr>
          <w:rFonts w:ascii="Arial" w:eastAsia="Arial" w:hAnsi="Arial" w:cs="Arial"/>
          <w:sz w:val="28"/>
          <w:szCs w:val="28"/>
          <w:vertAlign w:val="superscript"/>
        </w:rPr>
        <w:t xml:space="preserve"> e torno manual.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vertAlign w:val="superscript"/>
        </w:rPr>
        <w:lastRenderedPageBreak/>
        <w:t>Sulvisual</w:t>
      </w:r>
      <w:proofErr w:type="spellEnd"/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 Impressões Digitais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Cargo: </w:t>
      </w:r>
      <w:r>
        <w:rPr>
          <w:rFonts w:ascii="Arial" w:eastAsia="Arial" w:hAnsi="Arial" w:cs="Arial"/>
          <w:sz w:val="28"/>
          <w:szCs w:val="28"/>
          <w:vertAlign w:val="superscript"/>
        </w:rPr>
        <w:t>Almoxarife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Período: 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19 </w:t>
      </w: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de janeiro de 2015 a 11 de </w:t>
      </w:r>
      <w:r>
        <w:rPr>
          <w:rFonts w:ascii="Arial" w:eastAsia="Arial" w:hAnsi="Arial" w:cs="Arial"/>
          <w:b/>
          <w:sz w:val="28"/>
          <w:szCs w:val="28"/>
          <w:vertAlign w:val="superscript"/>
        </w:rPr>
        <w:t>setembro de 2015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Funções Desempenhadas: </w:t>
      </w:r>
      <w:r>
        <w:rPr>
          <w:rFonts w:ascii="Arial" w:eastAsia="Arial" w:hAnsi="Arial" w:cs="Arial"/>
          <w:sz w:val="28"/>
          <w:szCs w:val="28"/>
          <w:vertAlign w:val="superscript"/>
        </w:rPr>
        <w:t>Recebimento, conferência e armazenamento de produtos e materiais no almoxarifado. Fazer a entrada das mercadorias no sistema. Fazer os lançamentos de entrada e saída do estoque. Organizar e controlar o estoque do Alm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oxarifado. 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vertAlign w:val="superscript"/>
        </w:rPr>
        <w:t>Suspensys</w:t>
      </w:r>
      <w:proofErr w:type="spellEnd"/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 Sistemas Automotivos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Cargo: </w:t>
      </w:r>
      <w:r>
        <w:rPr>
          <w:rFonts w:ascii="Arial" w:eastAsia="Arial" w:hAnsi="Arial" w:cs="Arial"/>
          <w:sz w:val="28"/>
          <w:szCs w:val="28"/>
          <w:vertAlign w:val="superscript"/>
        </w:rPr>
        <w:t>Operador de Máquinas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Período: </w:t>
      </w:r>
      <w:r>
        <w:rPr>
          <w:rFonts w:ascii="Arial" w:eastAsia="Arial" w:hAnsi="Arial" w:cs="Arial"/>
          <w:sz w:val="28"/>
          <w:szCs w:val="28"/>
          <w:vertAlign w:val="superscript"/>
        </w:rPr>
        <w:t>07 de outubro de 2013 á 05 de março de 2014</w:t>
      </w: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 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Funções desempenhadas: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Operar máquinas como </w:t>
      </w:r>
      <w:proofErr w:type="gramStart"/>
      <w:r>
        <w:rPr>
          <w:rFonts w:ascii="Arial" w:eastAsia="Arial" w:hAnsi="Arial" w:cs="Arial"/>
          <w:sz w:val="28"/>
          <w:szCs w:val="28"/>
          <w:vertAlign w:val="superscript"/>
        </w:rPr>
        <w:t>torno</w:t>
      </w:r>
      <w:proofErr w:type="gramEnd"/>
      <w:r>
        <w:rPr>
          <w:rFonts w:ascii="Arial" w:eastAsia="Arial" w:hAnsi="Arial" w:cs="Arial"/>
          <w:sz w:val="28"/>
          <w:szCs w:val="28"/>
          <w:vertAlign w:val="superscript"/>
        </w:rPr>
        <w:t xml:space="preserve"> CNC, </w:t>
      </w:r>
      <w:proofErr w:type="spellStart"/>
      <w:r>
        <w:rPr>
          <w:rFonts w:ascii="Arial" w:eastAsia="Arial" w:hAnsi="Arial" w:cs="Arial"/>
          <w:sz w:val="28"/>
          <w:szCs w:val="28"/>
          <w:vertAlign w:val="superscript"/>
        </w:rPr>
        <w:t>mandriladora</w:t>
      </w:r>
      <w:proofErr w:type="spellEnd"/>
      <w:r>
        <w:rPr>
          <w:rFonts w:ascii="Arial" w:eastAsia="Arial" w:hAnsi="Arial" w:cs="Arial"/>
          <w:sz w:val="28"/>
          <w:szCs w:val="28"/>
          <w:vertAlign w:val="superscript"/>
        </w:rPr>
        <w:t xml:space="preserve"> e prensa hidráulica. Manter o setor organizado e participar </w:t>
      </w:r>
      <w:r>
        <w:rPr>
          <w:rFonts w:ascii="Arial" w:eastAsia="Arial" w:hAnsi="Arial" w:cs="Arial"/>
          <w:sz w:val="28"/>
          <w:szCs w:val="28"/>
          <w:vertAlign w:val="superscript"/>
        </w:rPr>
        <w:t>de reuniões de melhorias.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Guerra Implementos Rodoviários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Cargo: </w:t>
      </w:r>
      <w:r>
        <w:rPr>
          <w:rFonts w:ascii="Arial" w:eastAsia="Arial" w:hAnsi="Arial" w:cs="Arial"/>
          <w:sz w:val="28"/>
          <w:szCs w:val="28"/>
          <w:vertAlign w:val="superscript"/>
        </w:rPr>
        <w:t>Auxiliar de Produção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Período: </w:t>
      </w:r>
      <w:r>
        <w:rPr>
          <w:rFonts w:ascii="Arial" w:eastAsia="Arial" w:hAnsi="Arial" w:cs="Arial"/>
          <w:sz w:val="28"/>
          <w:szCs w:val="28"/>
          <w:vertAlign w:val="superscript"/>
        </w:rPr>
        <w:t>07 de janeiro de 2010 á 17 de junho de 2011</w:t>
      </w:r>
    </w:p>
    <w:p w:rsidR="002A79D5" w:rsidRDefault="008E06F0" w:rsidP="008E06F0">
      <w:pPr>
        <w:ind w:left="1" w:hanging="3"/>
        <w:jc w:val="both"/>
        <w:rPr>
          <w:rFonts w:ascii="Arial" w:eastAsia="Arial" w:hAnsi="Arial" w:cs="Arial"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>Funções desempenhadas: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</w:t>
      </w:r>
      <w:r>
        <w:rPr>
          <w:rFonts w:ascii="Arial" w:eastAsia="Arial" w:hAnsi="Arial" w:cs="Arial"/>
          <w:sz w:val="28"/>
          <w:szCs w:val="28"/>
          <w:vertAlign w:val="superscript"/>
        </w:rPr>
        <w:t>Auxiliar na operação da máquina de corte, abastecimento da máquina e controle da produção.</w:t>
      </w: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0" w:hanging="2"/>
        <w:jc w:val="both"/>
        <w:rPr>
          <w:color w:val="FF0000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vertAlign w:val="superscript"/>
        </w:rPr>
      </w:pPr>
    </w:p>
    <w:p w:rsidR="002A79D5" w:rsidRDefault="002A79D5" w:rsidP="008E06F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2A79D5" w:rsidRDefault="002A79D5" w:rsidP="008E06F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2A79D5" w:rsidRDefault="002A79D5" w:rsidP="008E06F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2A79D5" w:rsidRDefault="002A79D5" w:rsidP="008E06F0">
      <w:pPr>
        <w:ind w:left="1" w:hanging="3"/>
        <w:jc w:val="right"/>
        <w:rPr>
          <w:rFonts w:ascii="Arial" w:eastAsia="Arial" w:hAnsi="Arial" w:cs="Arial"/>
          <w:sz w:val="28"/>
          <w:szCs w:val="28"/>
        </w:rPr>
      </w:pPr>
    </w:p>
    <w:p w:rsidR="002A79D5" w:rsidRDefault="002A79D5" w:rsidP="002A79D5">
      <w:pPr>
        <w:ind w:left="1" w:hanging="3"/>
        <w:rPr>
          <w:sz w:val="28"/>
          <w:szCs w:val="28"/>
        </w:rPr>
      </w:pPr>
    </w:p>
    <w:sectPr w:rsidR="002A79D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11E"/>
    <w:multiLevelType w:val="multilevel"/>
    <w:tmpl w:val="9E20CBA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A79D5"/>
    <w:rsid w:val="002A79D5"/>
    <w:rsid w:val="008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2018-03-17T14:52:00Z</dcterms:created>
  <dcterms:modified xsi:type="dcterms:W3CDTF">2018-03-17T14:53:00Z</dcterms:modified>
</cp:coreProperties>
</file>