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6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00" w:firstRow="0" w:lastRow="0" w:firstColumn="0" w:lastColumn="0" w:noHBand="0" w:noVBand="1"/>
      </w:tblPr>
      <w:tblGrid>
        <w:gridCol w:w="2304"/>
        <w:gridCol w:w="7449"/>
        <w:gridCol w:w="12"/>
      </w:tblGrid>
      <w:tr w:rsidR="001C3B81" w14:paraId="5893E8C0" w14:textId="77777777" w:rsidTr="001C3B81">
        <w:trPr>
          <w:gridAfter w:val="1"/>
          <w:wAfter w:w="12" w:type="dxa"/>
          <w:trHeight w:val="769"/>
        </w:trPr>
        <w:tc>
          <w:tcPr>
            <w:tcW w:w="2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F2AE63" w14:textId="77777777" w:rsidR="001C3B81" w:rsidRDefault="001C3B81">
            <w:pPr>
              <w:spacing w:after="180" w:line="240" w:lineRule="auto"/>
              <w:rPr>
                <w:color w:val="262626"/>
                <w:sz w:val="18"/>
                <w:szCs w:val="18"/>
              </w:rPr>
            </w:pPr>
          </w:p>
        </w:tc>
        <w:tc>
          <w:tcPr>
            <w:tcW w:w="74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108" w:type="dxa"/>
              <w:bottom w:w="576" w:type="dxa"/>
              <w:right w:w="108" w:type="dxa"/>
            </w:tcMar>
            <w:hideMark/>
          </w:tcPr>
          <w:p w14:paraId="5F18E19B" w14:textId="6D4A900F" w:rsidR="001C3B81" w:rsidRDefault="001C3B81">
            <w:pPr>
              <w:spacing w:before="200"/>
              <w:rPr>
                <w:b/>
                <w:bCs/>
                <w:color w:val="0B452D"/>
                <w:sz w:val="56"/>
                <w:szCs w:val="56"/>
              </w:rPr>
            </w:pPr>
            <w:r>
              <w:rPr>
                <w:b/>
                <w:bCs/>
                <w:smallCaps/>
                <w:color w:val="0B452D"/>
                <w:sz w:val="56"/>
                <w:szCs w:val="56"/>
              </w:rPr>
              <w:t xml:space="preserve">    </w:t>
            </w:r>
            <w:proofErr w:type="spellStart"/>
            <w:r w:rsidR="00DC1647">
              <w:rPr>
                <w:b/>
                <w:bCs/>
                <w:smallCaps/>
                <w:color w:val="0B452D"/>
                <w:sz w:val="56"/>
                <w:szCs w:val="56"/>
              </w:rPr>
              <w:t>tatiane</w:t>
            </w:r>
            <w:proofErr w:type="spellEnd"/>
            <w:r w:rsidR="00DC1647">
              <w:rPr>
                <w:b/>
                <w:bCs/>
                <w:smallCaps/>
                <w:color w:val="0B452D"/>
                <w:sz w:val="56"/>
                <w:szCs w:val="56"/>
              </w:rPr>
              <w:t xml:space="preserve"> </w:t>
            </w:r>
            <w:proofErr w:type="spellStart"/>
            <w:r w:rsidR="00DC1647">
              <w:rPr>
                <w:b/>
                <w:bCs/>
                <w:smallCaps/>
                <w:color w:val="0B452D"/>
                <w:sz w:val="56"/>
                <w:szCs w:val="56"/>
              </w:rPr>
              <w:t>godinho</w:t>
            </w:r>
            <w:proofErr w:type="spellEnd"/>
          </w:p>
        </w:tc>
      </w:tr>
      <w:tr w:rsidR="001C3B81" w14:paraId="59D15A07" w14:textId="77777777" w:rsidTr="001C3B81">
        <w:trPr>
          <w:trHeight w:val="231"/>
        </w:trPr>
        <w:tc>
          <w:tcPr>
            <w:tcW w:w="2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D54E7BD" w14:textId="77777777" w:rsidR="001C3B81" w:rsidRDefault="001C3B81">
            <w:pPr>
              <w:pStyle w:val="Ttulo1"/>
              <w:keepNext w:val="0"/>
              <w:keepLines w:val="0"/>
              <w:pBdr>
                <w:right w:val="single" w:sz="8" w:space="4" w:color="7C9E0E"/>
              </w:pBdr>
              <w:spacing w:before="0" w:after="0" w:line="240" w:lineRule="auto"/>
              <w:jc w:val="right"/>
              <w:rPr>
                <w:rFonts w:eastAsia="Arial"/>
                <w:b/>
                <w:smallCaps/>
                <w:color w:val="7C9E0E"/>
                <w:sz w:val="24"/>
                <w:szCs w:val="24"/>
              </w:rPr>
            </w:pPr>
            <w:r>
              <w:rPr>
                <w:rFonts w:eastAsia="Arial"/>
                <w:b/>
                <w:smallCaps/>
                <w:color w:val="0B452D"/>
                <w:sz w:val="24"/>
                <w:szCs w:val="24"/>
              </w:rPr>
              <w:t>contato</w:t>
            </w:r>
          </w:p>
        </w:tc>
        <w:tc>
          <w:tcPr>
            <w:tcW w:w="746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D4B1D44" w14:textId="77777777" w:rsidR="001C3B81" w:rsidRPr="00C35854" w:rsidRDefault="001C3B81">
            <w:pPr>
              <w:widowControl w:val="0"/>
              <w:spacing w:line="48" w:lineRule="auto"/>
              <w:rPr>
                <w:color w:val="595959" w:themeColor="text1" w:themeTint="A6"/>
                <w:sz w:val="20"/>
                <w:szCs w:val="20"/>
              </w:rPr>
            </w:pPr>
            <w:r w:rsidRPr="00C35854">
              <w:rPr>
                <w:color w:val="595959" w:themeColor="text1" w:themeTint="A6"/>
                <w:sz w:val="20"/>
                <w:szCs w:val="20"/>
              </w:rPr>
              <w:t xml:space="preserve">  </w:t>
            </w:r>
          </w:p>
          <w:p w14:paraId="45AEB137" w14:textId="4781D7EB" w:rsidR="001C3B81" w:rsidRPr="00C35854" w:rsidRDefault="001C3B81">
            <w:pPr>
              <w:widowControl w:val="0"/>
              <w:spacing w:line="240" w:lineRule="auto"/>
              <w:rPr>
                <w:color w:val="595959" w:themeColor="text1" w:themeTint="A6"/>
                <w:sz w:val="18"/>
                <w:szCs w:val="18"/>
              </w:rPr>
            </w:pPr>
            <w:r w:rsidRPr="00C35854">
              <w:rPr>
                <w:color w:val="595959" w:themeColor="text1" w:themeTint="A6"/>
                <w:sz w:val="20"/>
                <w:szCs w:val="20"/>
              </w:rPr>
              <w:t xml:space="preserve">  </w:t>
            </w:r>
            <w:r w:rsidR="00DC1647" w:rsidRPr="00C35854">
              <w:rPr>
                <w:color w:val="595959" w:themeColor="text1" w:themeTint="A6"/>
                <w:sz w:val="20"/>
                <w:szCs w:val="20"/>
              </w:rPr>
              <w:t>(54) 99946-2113</w:t>
            </w:r>
            <w:r w:rsidRPr="00C35854">
              <w:rPr>
                <w:color w:val="595959" w:themeColor="text1" w:themeTint="A6"/>
                <w:sz w:val="20"/>
                <w:szCs w:val="20"/>
              </w:rPr>
              <w:t xml:space="preserve">   </w:t>
            </w:r>
            <w:r w:rsidR="00DC1647" w:rsidRPr="00C35854">
              <w:rPr>
                <w:color w:val="595959" w:themeColor="text1" w:themeTint="A6"/>
                <w:sz w:val="20"/>
                <w:szCs w:val="20"/>
              </w:rPr>
              <w:t xml:space="preserve">- </w:t>
            </w:r>
            <w:proofErr w:type="spellStart"/>
            <w:r w:rsidR="00DC1647" w:rsidRPr="00C35854">
              <w:rPr>
                <w:color w:val="595959" w:themeColor="text1" w:themeTint="A6"/>
                <w:sz w:val="20"/>
                <w:szCs w:val="20"/>
              </w:rPr>
              <w:t>Email</w:t>
            </w:r>
            <w:proofErr w:type="spellEnd"/>
            <w:r w:rsidR="00DC1647" w:rsidRPr="00C35854">
              <w:rPr>
                <w:color w:val="595959" w:themeColor="text1" w:themeTint="A6"/>
                <w:sz w:val="20"/>
                <w:szCs w:val="20"/>
              </w:rPr>
              <w:t xml:space="preserve"> –</w:t>
            </w:r>
            <w:r w:rsidRPr="00C35854">
              <w:rPr>
                <w:color w:val="595959" w:themeColor="text1" w:themeTint="A6"/>
                <w:sz w:val="20"/>
                <w:szCs w:val="20"/>
              </w:rPr>
              <w:t xml:space="preserve"> </w:t>
            </w:r>
            <w:r w:rsidR="00DC1647" w:rsidRPr="00C35854">
              <w:rPr>
                <w:color w:val="595959" w:themeColor="text1" w:themeTint="A6"/>
                <w:sz w:val="20"/>
                <w:szCs w:val="20"/>
              </w:rPr>
              <w:t>godinhotati.18@gmail.com</w:t>
            </w:r>
            <w:r w:rsidRPr="00C35854">
              <w:rPr>
                <w:color w:val="595959" w:themeColor="text1" w:themeTint="A6"/>
                <w:sz w:val="20"/>
                <w:szCs w:val="20"/>
              </w:rPr>
              <w:t xml:space="preserve"> </w:t>
            </w:r>
            <w:r w:rsidR="00DC1647" w:rsidRPr="00C35854">
              <w:rPr>
                <w:color w:val="595959" w:themeColor="text1" w:themeTint="A6"/>
                <w:sz w:val="20"/>
                <w:szCs w:val="20"/>
              </w:rPr>
              <w:t xml:space="preserve">Rua Nadir </w:t>
            </w:r>
            <w:proofErr w:type="spellStart"/>
            <w:r w:rsidR="00DC1647" w:rsidRPr="00C35854">
              <w:rPr>
                <w:color w:val="595959" w:themeColor="text1" w:themeTint="A6"/>
                <w:sz w:val="20"/>
                <w:szCs w:val="20"/>
              </w:rPr>
              <w:t>Miotto</w:t>
            </w:r>
            <w:proofErr w:type="spellEnd"/>
            <w:r w:rsidR="00DC1647" w:rsidRPr="00C35854">
              <w:rPr>
                <w:color w:val="595959" w:themeColor="text1" w:themeTint="A6"/>
                <w:sz w:val="20"/>
                <w:szCs w:val="20"/>
              </w:rPr>
              <w:t xml:space="preserve">, nº58, </w:t>
            </w:r>
            <w:proofErr w:type="spellStart"/>
            <w:r w:rsidR="00DC1647" w:rsidRPr="00C35854">
              <w:rPr>
                <w:color w:val="595959" w:themeColor="text1" w:themeTint="A6"/>
                <w:sz w:val="20"/>
                <w:szCs w:val="20"/>
              </w:rPr>
              <w:t>Michelon</w:t>
            </w:r>
            <w:proofErr w:type="spellEnd"/>
            <w:r w:rsidR="00DC1647" w:rsidRPr="00C35854">
              <w:rPr>
                <w:color w:val="595959" w:themeColor="text1" w:themeTint="A6"/>
                <w:sz w:val="20"/>
                <w:szCs w:val="20"/>
              </w:rPr>
              <w:t>, São Marcos</w:t>
            </w:r>
          </w:p>
        </w:tc>
      </w:tr>
      <w:tr w:rsidR="00C35854" w:rsidRPr="00C35854" w14:paraId="0E3F58FF" w14:textId="77777777" w:rsidTr="001C3B81">
        <w:trPr>
          <w:gridAfter w:val="1"/>
          <w:wAfter w:w="12" w:type="dxa"/>
          <w:trHeight w:val="671"/>
        </w:trPr>
        <w:tc>
          <w:tcPr>
            <w:tcW w:w="2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77B095" w14:textId="77777777" w:rsidR="001C3B81" w:rsidRDefault="001C3B81">
            <w:pPr>
              <w:pStyle w:val="Ttulo1"/>
              <w:keepNext w:val="0"/>
              <w:keepLines w:val="0"/>
              <w:pBdr>
                <w:right w:val="single" w:sz="8" w:space="4" w:color="7C9E0E"/>
              </w:pBdr>
              <w:spacing w:before="0" w:after="0" w:line="240" w:lineRule="auto"/>
              <w:jc w:val="right"/>
              <w:rPr>
                <w:rFonts w:eastAsia="Arial"/>
                <w:b/>
                <w:smallCaps/>
                <w:color w:val="0B452D"/>
                <w:sz w:val="24"/>
                <w:szCs w:val="24"/>
              </w:rPr>
            </w:pPr>
          </w:p>
          <w:p w14:paraId="3DBE2F80" w14:textId="77777777" w:rsidR="001C3B81" w:rsidRDefault="001C3B81">
            <w:pPr>
              <w:pStyle w:val="Ttulo1"/>
              <w:keepNext w:val="0"/>
              <w:keepLines w:val="0"/>
              <w:pBdr>
                <w:right w:val="single" w:sz="8" w:space="4" w:color="7C9E0E"/>
              </w:pBdr>
              <w:spacing w:before="0" w:after="0" w:line="240" w:lineRule="auto"/>
              <w:jc w:val="right"/>
              <w:rPr>
                <w:rFonts w:eastAsia="Arial"/>
                <w:b/>
                <w:smallCaps/>
                <w:color w:val="0B452D"/>
                <w:sz w:val="24"/>
                <w:szCs w:val="24"/>
              </w:rPr>
            </w:pPr>
          </w:p>
          <w:p w14:paraId="44312681" w14:textId="77777777" w:rsidR="001C3B81" w:rsidRDefault="001C3B81">
            <w:pPr>
              <w:pStyle w:val="Ttulo1"/>
              <w:keepNext w:val="0"/>
              <w:keepLines w:val="0"/>
              <w:pBdr>
                <w:right w:val="single" w:sz="8" w:space="4" w:color="7C9E0E"/>
              </w:pBdr>
              <w:spacing w:before="0" w:after="0" w:line="240" w:lineRule="auto"/>
              <w:jc w:val="right"/>
              <w:rPr>
                <w:rFonts w:eastAsia="Arial"/>
                <w:b/>
                <w:smallCaps/>
                <w:color w:val="0B452D"/>
                <w:sz w:val="24"/>
                <w:szCs w:val="24"/>
              </w:rPr>
            </w:pPr>
          </w:p>
          <w:p w14:paraId="2C9EF702" w14:textId="77777777" w:rsidR="001C3B81" w:rsidRDefault="001C3B81">
            <w:pPr>
              <w:pStyle w:val="Ttulo1"/>
              <w:keepNext w:val="0"/>
              <w:keepLines w:val="0"/>
              <w:pBdr>
                <w:right w:val="single" w:sz="8" w:space="4" w:color="7C9E0E"/>
              </w:pBdr>
              <w:spacing w:before="0" w:after="0" w:line="240" w:lineRule="auto"/>
              <w:jc w:val="right"/>
              <w:rPr>
                <w:rFonts w:eastAsia="Arial"/>
                <w:b/>
                <w:smallCaps/>
                <w:color w:val="7C9E0E"/>
                <w:sz w:val="24"/>
                <w:szCs w:val="24"/>
              </w:rPr>
            </w:pPr>
            <w:r>
              <w:rPr>
                <w:rFonts w:eastAsia="Arial"/>
                <w:b/>
                <w:smallCaps/>
                <w:color w:val="0B452D"/>
                <w:sz w:val="24"/>
                <w:szCs w:val="24"/>
              </w:rPr>
              <w:t>objetivo</w:t>
            </w:r>
          </w:p>
        </w:tc>
        <w:tc>
          <w:tcPr>
            <w:tcW w:w="74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76E0E4" w14:textId="77777777" w:rsidR="001C3B81" w:rsidRPr="00C35854" w:rsidRDefault="001C3B81">
            <w:pPr>
              <w:widowControl w:val="0"/>
              <w:spacing w:line="48" w:lineRule="auto"/>
              <w:rPr>
                <w:color w:val="595959" w:themeColor="text1" w:themeTint="A6"/>
                <w:sz w:val="18"/>
                <w:szCs w:val="18"/>
              </w:rPr>
            </w:pPr>
          </w:p>
          <w:tbl>
            <w:tblPr>
              <w:tblW w:w="7140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140"/>
            </w:tblGrid>
            <w:tr w:rsidR="00C35854" w:rsidRPr="00C35854" w14:paraId="6406EA15" w14:textId="77777777">
              <w:trPr>
                <w:trHeight w:val="183"/>
              </w:trPr>
              <w:tc>
                <w:tcPr>
                  <w:tcW w:w="714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09E6A84" w14:textId="77777777" w:rsidR="001C3B81" w:rsidRPr="00C35854" w:rsidRDefault="001C3B81">
                  <w:pPr>
                    <w:widowControl w:val="0"/>
                    <w:spacing w:line="240" w:lineRule="auto"/>
                    <w:rPr>
                      <w:color w:val="595959" w:themeColor="text1" w:themeTint="A6"/>
                      <w:sz w:val="20"/>
                      <w:szCs w:val="20"/>
                    </w:rPr>
                  </w:pPr>
                </w:p>
                <w:p w14:paraId="2868FBB5" w14:textId="77777777" w:rsidR="001C3B81" w:rsidRPr="00C35854" w:rsidRDefault="001C3B81">
                  <w:pPr>
                    <w:widowControl w:val="0"/>
                    <w:spacing w:line="240" w:lineRule="auto"/>
                    <w:rPr>
                      <w:color w:val="595959" w:themeColor="text1" w:themeTint="A6"/>
                      <w:sz w:val="20"/>
                      <w:szCs w:val="20"/>
                    </w:rPr>
                  </w:pPr>
                </w:p>
                <w:p w14:paraId="4D396054" w14:textId="77777777" w:rsidR="00E4035E" w:rsidRDefault="00E4035E">
                  <w:pPr>
                    <w:widowControl w:val="0"/>
                    <w:spacing w:line="240" w:lineRule="auto"/>
                    <w:rPr>
                      <w:color w:val="595959" w:themeColor="text1" w:themeTint="A6"/>
                      <w:sz w:val="20"/>
                      <w:szCs w:val="20"/>
                    </w:rPr>
                  </w:pPr>
                </w:p>
                <w:p w14:paraId="661C3AC1" w14:textId="0076E2A0" w:rsidR="001C3B81" w:rsidRPr="00C35854" w:rsidRDefault="00E4035E">
                  <w:pPr>
                    <w:widowControl w:val="0"/>
                    <w:spacing w:line="240" w:lineRule="auto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>
                    <w:rPr>
                      <w:color w:val="595959" w:themeColor="text1" w:themeTint="A6"/>
                      <w:sz w:val="20"/>
                      <w:szCs w:val="20"/>
                    </w:rPr>
                    <w:t>Liderança ou supervisão, produção, expedição, logística</w:t>
                  </w:r>
                  <w:r w:rsidR="001C3B81" w:rsidRPr="00C35854">
                    <w:rPr>
                      <w:color w:val="595959" w:themeColor="text1" w:themeTint="A6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784F1E03" w14:textId="77777777" w:rsidR="001C3B81" w:rsidRPr="00C35854" w:rsidRDefault="001C3B81">
            <w:pPr>
              <w:spacing w:line="252" w:lineRule="auto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C35854" w:rsidRPr="00C35854" w14:paraId="40F7F2D6" w14:textId="77777777" w:rsidTr="001C3B81">
        <w:trPr>
          <w:gridAfter w:val="1"/>
          <w:wAfter w:w="12" w:type="dxa"/>
          <w:trHeight w:val="1013"/>
        </w:trPr>
        <w:tc>
          <w:tcPr>
            <w:tcW w:w="2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45E483" w14:textId="77777777" w:rsidR="001C3B81" w:rsidRDefault="001C3B81">
            <w:pPr>
              <w:pStyle w:val="Ttulo1"/>
              <w:keepNext w:val="0"/>
              <w:keepLines w:val="0"/>
              <w:pBdr>
                <w:right w:val="single" w:sz="8" w:space="4" w:color="7C9E0E"/>
              </w:pBdr>
              <w:spacing w:before="0" w:after="0" w:line="240" w:lineRule="auto"/>
              <w:jc w:val="right"/>
              <w:rPr>
                <w:rFonts w:eastAsia="Arial"/>
                <w:b/>
                <w:smallCaps/>
                <w:color w:val="0B452D"/>
                <w:sz w:val="24"/>
                <w:szCs w:val="24"/>
              </w:rPr>
            </w:pPr>
          </w:p>
          <w:p w14:paraId="275C4012" w14:textId="77777777" w:rsidR="001C3B81" w:rsidRDefault="001C3B81">
            <w:pPr>
              <w:pStyle w:val="Ttulo1"/>
              <w:keepNext w:val="0"/>
              <w:keepLines w:val="0"/>
              <w:pBdr>
                <w:right w:val="single" w:sz="8" w:space="4" w:color="7C9E0E"/>
              </w:pBdr>
              <w:spacing w:before="0" w:after="0" w:line="240" w:lineRule="auto"/>
              <w:jc w:val="right"/>
              <w:rPr>
                <w:rFonts w:eastAsia="Arial"/>
                <w:b/>
                <w:smallCaps/>
                <w:color w:val="0B452D"/>
                <w:sz w:val="24"/>
                <w:szCs w:val="24"/>
              </w:rPr>
            </w:pPr>
          </w:p>
          <w:p w14:paraId="1912BB26" w14:textId="77777777" w:rsidR="001C3B81" w:rsidRDefault="001C3B81">
            <w:pPr>
              <w:pStyle w:val="Ttulo1"/>
              <w:keepNext w:val="0"/>
              <w:keepLines w:val="0"/>
              <w:pBdr>
                <w:right w:val="single" w:sz="8" w:space="4" w:color="7C9E0E"/>
              </w:pBdr>
              <w:spacing w:before="0" w:after="0" w:line="240" w:lineRule="auto"/>
              <w:jc w:val="right"/>
              <w:rPr>
                <w:rFonts w:eastAsia="Arial"/>
                <w:b/>
                <w:smallCaps/>
                <w:color w:val="7C9E0E"/>
                <w:sz w:val="24"/>
                <w:szCs w:val="24"/>
              </w:rPr>
            </w:pPr>
            <w:r>
              <w:rPr>
                <w:rFonts w:eastAsia="Arial"/>
                <w:b/>
                <w:smallCaps/>
                <w:color w:val="0B452D"/>
                <w:sz w:val="24"/>
                <w:szCs w:val="24"/>
              </w:rPr>
              <w:t>habilidades e competências</w:t>
            </w:r>
          </w:p>
        </w:tc>
        <w:tc>
          <w:tcPr>
            <w:tcW w:w="74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A254A7" w14:textId="77777777" w:rsidR="001C3B81" w:rsidRPr="00C35854" w:rsidRDefault="001C3B81">
            <w:pPr>
              <w:widowControl w:val="0"/>
              <w:spacing w:line="48" w:lineRule="auto"/>
              <w:rPr>
                <w:color w:val="595959" w:themeColor="text1" w:themeTint="A6"/>
                <w:sz w:val="18"/>
                <w:szCs w:val="18"/>
              </w:rPr>
            </w:pPr>
          </w:p>
          <w:tbl>
            <w:tblPr>
              <w:tblW w:w="7140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140"/>
            </w:tblGrid>
            <w:tr w:rsidR="00C35854" w:rsidRPr="00C35854" w14:paraId="4DC47A65" w14:textId="77777777">
              <w:trPr>
                <w:trHeight w:val="634"/>
              </w:trPr>
              <w:tc>
                <w:tcPr>
                  <w:tcW w:w="714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4967F2F" w14:textId="77777777" w:rsidR="001C3B81" w:rsidRPr="00C35854" w:rsidRDefault="001C3B81">
                  <w:pPr>
                    <w:widowControl w:val="0"/>
                    <w:spacing w:line="240" w:lineRule="auto"/>
                    <w:rPr>
                      <w:color w:val="595959" w:themeColor="text1" w:themeTint="A6"/>
                      <w:sz w:val="20"/>
                      <w:szCs w:val="20"/>
                    </w:rPr>
                  </w:pPr>
                </w:p>
                <w:p w14:paraId="0C99F2F0" w14:textId="77777777" w:rsidR="001C3B81" w:rsidRPr="00C35854" w:rsidRDefault="001C3B81">
                  <w:pPr>
                    <w:widowControl w:val="0"/>
                    <w:spacing w:line="240" w:lineRule="auto"/>
                    <w:rPr>
                      <w:color w:val="595959" w:themeColor="text1" w:themeTint="A6"/>
                      <w:sz w:val="20"/>
                      <w:szCs w:val="20"/>
                    </w:rPr>
                  </w:pPr>
                </w:p>
                <w:p w14:paraId="4F2EB437" w14:textId="52FD1022" w:rsidR="001C3B81" w:rsidRPr="00C35854" w:rsidRDefault="00DC1647">
                  <w:pPr>
                    <w:widowControl w:val="0"/>
                    <w:spacing w:line="240" w:lineRule="auto"/>
                    <w:rPr>
                      <w:color w:val="595959" w:themeColor="text1" w:themeTint="A6"/>
                      <w:sz w:val="18"/>
                      <w:szCs w:val="18"/>
                    </w:rPr>
                  </w:pPr>
                  <w:r w:rsidRPr="00C35854">
                    <w:rPr>
                      <w:color w:val="595959" w:themeColor="text1" w:themeTint="A6"/>
                      <w:sz w:val="20"/>
                      <w:szCs w:val="20"/>
                    </w:rPr>
                    <w:t>Trabalho em equipe, proatividade, liderança, controle de produção, boa comunicação, adaptabilidade, pensamento visionário, foco em resultados, e colaboração.</w:t>
                  </w:r>
                </w:p>
              </w:tc>
            </w:tr>
          </w:tbl>
          <w:p w14:paraId="05985B6C" w14:textId="77777777" w:rsidR="001C3B81" w:rsidRPr="00C35854" w:rsidRDefault="001C3B81">
            <w:pPr>
              <w:spacing w:line="48" w:lineRule="auto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C35854" w:rsidRPr="00C35854" w14:paraId="2D847FF0" w14:textId="77777777" w:rsidTr="001C3B81">
        <w:trPr>
          <w:gridAfter w:val="1"/>
          <w:wAfter w:w="12" w:type="dxa"/>
          <w:trHeight w:val="2929"/>
        </w:trPr>
        <w:tc>
          <w:tcPr>
            <w:tcW w:w="2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2BC2DA" w14:textId="77777777" w:rsidR="001C3B81" w:rsidRDefault="001C3B81">
            <w:pPr>
              <w:pStyle w:val="Ttulo1"/>
              <w:keepNext w:val="0"/>
              <w:keepLines w:val="0"/>
              <w:pBdr>
                <w:right w:val="single" w:sz="8" w:space="4" w:color="7C9E0E"/>
              </w:pBdr>
              <w:spacing w:before="0" w:after="0" w:line="240" w:lineRule="auto"/>
              <w:jc w:val="right"/>
              <w:rPr>
                <w:rFonts w:eastAsia="Arial"/>
                <w:b/>
                <w:smallCaps/>
                <w:color w:val="7C9E0E"/>
                <w:sz w:val="24"/>
                <w:szCs w:val="24"/>
              </w:rPr>
            </w:pPr>
          </w:p>
          <w:p w14:paraId="40DEE722" w14:textId="77777777" w:rsidR="001C3B81" w:rsidRDefault="001C3B81">
            <w:pPr>
              <w:pStyle w:val="Ttulo1"/>
              <w:keepNext w:val="0"/>
              <w:keepLines w:val="0"/>
              <w:pBdr>
                <w:right w:val="single" w:sz="8" w:space="4" w:color="7C9E0E"/>
              </w:pBdr>
              <w:spacing w:before="0" w:after="0" w:line="240" w:lineRule="auto"/>
              <w:jc w:val="right"/>
              <w:rPr>
                <w:rFonts w:eastAsia="Arial"/>
                <w:b/>
                <w:smallCaps/>
                <w:color w:val="7C9E0E"/>
                <w:sz w:val="24"/>
                <w:szCs w:val="24"/>
              </w:rPr>
            </w:pPr>
          </w:p>
          <w:p w14:paraId="4255D733" w14:textId="77777777" w:rsidR="001C3B81" w:rsidRDefault="001C3B81">
            <w:pPr>
              <w:pStyle w:val="Ttulo1"/>
              <w:keepNext w:val="0"/>
              <w:keepLines w:val="0"/>
              <w:pBdr>
                <w:right w:val="single" w:sz="8" w:space="4" w:color="7C9E0E"/>
              </w:pBdr>
              <w:spacing w:before="0" w:after="0" w:line="240" w:lineRule="auto"/>
              <w:jc w:val="right"/>
              <w:rPr>
                <w:rFonts w:eastAsia="Arial"/>
                <w:b/>
                <w:smallCaps/>
                <w:color w:val="7C9E0E"/>
                <w:sz w:val="24"/>
                <w:szCs w:val="24"/>
              </w:rPr>
            </w:pPr>
          </w:p>
          <w:p w14:paraId="722D93D2" w14:textId="77777777" w:rsidR="001C3B81" w:rsidRDefault="001C3B81">
            <w:pPr>
              <w:pStyle w:val="Ttulo1"/>
              <w:keepNext w:val="0"/>
              <w:keepLines w:val="0"/>
              <w:pBdr>
                <w:right w:val="single" w:sz="8" w:space="4" w:color="7C9E0E"/>
              </w:pBdr>
              <w:spacing w:before="0" w:after="0" w:line="240" w:lineRule="auto"/>
              <w:jc w:val="right"/>
              <w:rPr>
                <w:rFonts w:eastAsia="Arial"/>
                <w:b/>
                <w:smallCaps/>
                <w:color w:val="7C9E0E"/>
                <w:sz w:val="18"/>
                <w:szCs w:val="18"/>
              </w:rPr>
            </w:pPr>
            <w:r>
              <w:rPr>
                <w:rFonts w:eastAsia="Arial"/>
                <w:b/>
                <w:smallCaps/>
                <w:color w:val="0B452D"/>
                <w:sz w:val="24"/>
                <w:szCs w:val="24"/>
              </w:rPr>
              <w:t>experiência</w:t>
            </w:r>
          </w:p>
        </w:tc>
        <w:tc>
          <w:tcPr>
            <w:tcW w:w="74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8CC664" w14:textId="77777777" w:rsidR="001C3B81" w:rsidRPr="00C35854" w:rsidRDefault="001C3B81">
            <w:pPr>
              <w:widowControl w:val="0"/>
              <w:spacing w:line="48" w:lineRule="auto"/>
              <w:rPr>
                <w:color w:val="595959" w:themeColor="text1" w:themeTint="A6"/>
                <w:sz w:val="18"/>
                <w:szCs w:val="18"/>
              </w:rPr>
            </w:pPr>
          </w:p>
          <w:tbl>
            <w:tblPr>
              <w:tblW w:w="7140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140"/>
            </w:tblGrid>
            <w:tr w:rsidR="00C35854" w:rsidRPr="00C35854" w14:paraId="0D32A543" w14:textId="77777777">
              <w:trPr>
                <w:trHeight w:val="2905"/>
              </w:trPr>
              <w:tc>
                <w:tcPr>
                  <w:tcW w:w="714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8A3C1C6" w14:textId="77777777" w:rsidR="001C3B81" w:rsidRPr="00C35854" w:rsidRDefault="001C3B81">
                  <w:pPr>
                    <w:spacing w:line="240" w:lineRule="auto"/>
                    <w:rPr>
                      <w:color w:val="595959" w:themeColor="text1" w:themeTint="A6"/>
                    </w:rPr>
                  </w:pPr>
                </w:p>
                <w:p w14:paraId="0D4D7B6F" w14:textId="77777777" w:rsidR="001C3B81" w:rsidRPr="00C35854" w:rsidRDefault="001C3B81">
                  <w:pPr>
                    <w:spacing w:line="240" w:lineRule="auto"/>
                    <w:rPr>
                      <w:color w:val="595959" w:themeColor="text1" w:themeTint="A6"/>
                    </w:rPr>
                  </w:pPr>
                </w:p>
                <w:p w14:paraId="70851522" w14:textId="77777777" w:rsidR="001C3B81" w:rsidRPr="00C35854" w:rsidRDefault="001C3B81">
                  <w:pPr>
                    <w:spacing w:line="240" w:lineRule="auto"/>
                    <w:rPr>
                      <w:color w:val="595959" w:themeColor="text1" w:themeTint="A6"/>
                    </w:rPr>
                  </w:pPr>
                </w:p>
                <w:p w14:paraId="1207B3A4" w14:textId="2B72997D" w:rsidR="00783083" w:rsidRPr="00C35854" w:rsidRDefault="00783083" w:rsidP="00783083">
                  <w:pPr>
                    <w:spacing w:line="240" w:lineRule="auto"/>
                    <w:rPr>
                      <w:b/>
                      <w:color w:val="595959" w:themeColor="text1" w:themeTint="A6"/>
                    </w:rPr>
                  </w:pPr>
                  <w:proofErr w:type="spellStart"/>
                  <w:r w:rsidRPr="00C35854">
                    <w:rPr>
                      <w:color w:val="595959" w:themeColor="text1" w:themeTint="A6"/>
                    </w:rPr>
                    <w:t>Galvano</w:t>
                  </w:r>
                  <w:proofErr w:type="spellEnd"/>
                  <w:r w:rsidRPr="00C35854">
                    <w:rPr>
                      <w:color w:val="595959" w:themeColor="text1" w:themeTint="A6"/>
                    </w:rPr>
                    <w:t xml:space="preserve"> Serra </w:t>
                  </w:r>
                  <w:r w:rsidR="00C35854" w:rsidRPr="00C35854">
                    <w:rPr>
                      <w:color w:val="595959" w:themeColor="text1" w:themeTint="A6"/>
                    </w:rPr>
                    <w:t xml:space="preserve">Revestimento de superfícies Ltda </w:t>
                  </w:r>
                  <w:r w:rsidRPr="00C35854">
                    <w:rPr>
                      <w:color w:val="595959" w:themeColor="text1" w:themeTint="A6"/>
                    </w:rPr>
                    <w:t xml:space="preserve"> - </w:t>
                  </w:r>
                  <w:proofErr w:type="spellStart"/>
                  <w:r w:rsidR="00C35854" w:rsidRPr="00C35854">
                    <w:rPr>
                      <w:b/>
                      <w:color w:val="595959" w:themeColor="text1" w:themeTint="A6"/>
                    </w:rPr>
                    <w:t>Lider</w:t>
                  </w:r>
                  <w:proofErr w:type="spellEnd"/>
                  <w:r w:rsidR="00C35854" w:rsidRPr="00C35854">
                    <w:rPr>
                      <w:b/>
                      <w:color w:val="595959" w:themeColor="text1" w:themeTint="A6"/>
                    </w:rPr>
                    <w:t xml:space="preserve"> de Produção</w:t>
                  </w:r>
                </w:p>
                <w:p w14:paraId="4C835279" w14:textId="79A69C0D" w:rsidR="00783083" w:rsidRPr="00C35854" w:rsidRDefault="00C35854" w:rsidP="00783083">
                  <w:pPr>
                    <w:spacing w:line="240" w:lineRule="auto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 w:rsidRPr="00C35854">
                    <w:rPr>
                      <w:color w:val="595959" w:themeColor="text1" w:themeTint="A6"/>
                      <w:sz w:val="20"/>
                      <w:szCs w:val="20"/>
                    </w:rPr>
                    <w:t>Novembro</w:t>
                  </w:r>
                  <w:r w:rsidR="00783083" w:rsidRPr="00C35854">
                    <w:rPr>
                      <w:color w:val="595959" w:themeColor="text1" w:themeTint="A6"/>
                      <w:sz w:val="20"/>
                      <w:szCs w:val="20"/>
                    </w:rPr>
                    <w:t xml:space="preserve">/2023 – </w:t>
                  </w:r>
                  <w:r w:rsidRPr="00C35854">
                    <w:rPr>
                      <w:color w:val="595959" w:themeColor="text1" w:themeTint="A6"/>
                      <w:sz w:val="20"/>
                      <w:szCs w:val="20"/>
                    </w:rPr>
                    <w:t>Atualmente</w:t>
                  </w:r>
                </w:p>
                <w:p w14:paraId="64FFD920" w14:textId="023AD7F9" w:rsidR="00783083" w:rsidRPr="00C35854" w:rsidRDefault="00783083" w:rsidP="00783083">
                  <w:pPr>
                    <w:spacing w:line="240" w:lineRule="auto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 w:rsidRPr="00C35854">
                    <w:rPr>
                      <w:color w:val="595959" w:themeColor="text1" w:themeTint="A6"/>
                    </w:rPr>
                    <w:t>Responsabilidades</w:t>
                  </w:r>
                  <w:r w:rsidR="00C35854" w:rsidRPr="00C35854">
                    <w:rPr>
                      <w:color w:val="595959" w:themeColor="text1" w:themeTint="A6"/>
                    </w:rPr>
                    <w:t xml:space="preserve">: </w:t>
                  </w:r>
                  <w:r w:rsidR="00C35854" w:rsidRPr="00C35854">
                    <w:rPr>
                      <w:color w:val="595959" w:themeColor="text1" w:themeTint="A6"/>
                      <w:sz w:val="20"/>
                      <w:szCs w:val="20"/>
                    </w:rPr>
                    <w:t>Programar e organizar produção, liderar equipe no processo de produção, inspeção de qualidade, analise de relatórios, acompanhamento de metas, eficiência e volume de produção, liberação de mercadoria, carregamento</w:t>
                  </w:r>
                  <w:r w:rsidR="00E4035E">
                    <w:rPr>
                      <w:color w:val="595959" w:themeColor="text1" w:themeTint="A6"/>
                      <w:sz w:val="20"/>
                      <w:szCs w:val="20"/>
                    </w:rPr>
                    <w:t>, logística</w:t>
                  </w:r>
                  <w:r w:rsidR="00C35854" w:rsidRPr="00C35854">
                    <w:rPr>
                      <w:color w:val="595959" w:themeColor="text1" w:themeTint="A6"/>
                      <w:sz w:val="20"/>
                      <w:szCs w:val="20"/>
                    </w:rPr>
                    <w:t xml:space="preserve"> e controle de expedição.</w:t>
                  </w:r>
                </w:p>
                <w:p w14:paraId="0FE9A911" w14:textId="77777777" w:rsidR="00783083" w:rsidRPr="00C35854" w:rsidRDefault="00783083">
                  <w:pPr>
                    <w:spacing w:line="240" w:lineRule="auto"/>
                    <w:rPr>
                      <w:color w:val="595959" w:themeColor="text1" w:themeTint="A6"/>
                    </w:rPr>
                  </w:pPr>
                </w:p>
                <w:p w14:paraId="3C88A1F4" w14:textId="03EF5702" w:rsidR="001C3B81" w:rsidRPr="00C35854" w:rsidRDefault="00DC1647">
                  <w:pPr>
                    <w:spacing w:line="240" w:lineRule="auto"/>
                    <w:rPr>
                      <w:b/>
                      <w:color w:val="595959" w:themeColor="text1" w:themeTint="A6"/>
                    </w:rPr>
                  </w:pPr>
                  <w:r w:rsidRPr="00C35854">
                    <w:rPr>
                      <w:color w:val="595959" w:themeColor="text1" w:themeTint="A6"/>
                    </w:rPr>
                    <w:t>Suspentech Industria e Componentes Ltda</w:t>
                  </w:r>
                  <w:r w:rsidR="001C3B81" w:rsidRPr="00C35854">
                    <w:rPr>
                      <w:color w:val="595959" w:themeColor="text1" w:themeTint="A6"/>
                    </w:rPr>
                    <w:t xml:space="preserve"> - </w:t>
                  </w:r>
                  <w:r w:rsidRPr="00C35854">
                    <w:rPr>
                      <w:b/>
                      <w:color w:val="595959" w:themeColor="text1" w:themeTint="A6"/>
                    </w:rPr>
                    <w:t>Soldador</w:t>
                  </w:r>
                </w:p>
                <w:p w14:paraId="60B9D6FE" w14:textId="2B9E853A" w:rsidR="001C3B81" w:rsidRPr="00C35854" w:rsidRDefault="00783083">
                  <w:pPr>
                    <w:spacing w:line="240" w:lineRule="auto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 w:rsidRPr="00C35854">
                    <w:rPr>
                      <w:color w:val="595959" w:themeColor="text1" w:themeTint="A6"/>
                      <w:sz w:val="20"/>
                      <w:szCs w:val="20"/>
                    </w:rPr>
                    <w:t>Abril</w:t>
                  </w:r>
                  <w:r w:rsidR="00DC1647" w:rsidRPr="00C35854">
                    <w:rPr>
                      <w:color w:val="595959" w:themeColor="text1" w:themeTint="A6"/>
                      <w:sz w:val="20"/>
                      <w:szCs w:val="20"/>
                    </w:rPr>
                    <w:t>/2023</w:t>
                  </w:r>
                  <w:r w:rsidR="001C3B81" w:rsidRPr="00C35854">
                    <w:rPr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r w:rsidRPr="00C35854">
                    <w:rPr>
                      <w:color w:val="595959" w:themeColor="text1" w:themeTint="A6"/>
                      <w:sz w:val="20"/>
                      <w:szCs w:val="20"/>
                    </w:rPr>
                    <w:t>–</w:t>
                  </w:r>
                  <w:r w:rsidR="001C3B81" w:rsidRPr="00C35854">
                    <w:rPr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r w:rsidRPr="00C35854">
                    <w:rPr>
                      <w:color w:val="595959" w:themeColor="text1" w:themeTint="A6"/>
                      <w:sz w:val="20"/>
                      <w:szCs w:val="20"/>
                    </w:rPr>
                    <w:t>Outubro/2023</w:t>
                  </w:r>
                  <w:r w:rsidR="001C3B81" w:rsidRPr="00C35854">
                    <w:rPr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</w:p>
                <w:p w14:paraId="5EF31B80" w14:textId="09AB7935" w:rsidR="001C3B81" w:rsidRPr="00C35854" w:rsidRDefault="001C3B81">
                  <w:pPr>
                    <w:spacing w:line="240" w:lineRule="auto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 w:rsidRPr="00C35854">
                    <w:rPr>
                      <w:color w:val="595959" w:themeColor="text1" w:themeTint="A6"/>
                    </w:rPr>
                    <w:t>Responsabilidades:</w:t>
                  </w:r>
                  <w:r w:rsidR="00783083" w:rsidRPr="00C35854">
                    <w:rPr>
                      <w:color w:val="595959" w:themeColor="text1" w:themeTint="A6"/>
                      <w:sz w:val="20"/>
                      <w:szCs w:val="20"/>
                    </w:rPr>
                    <w:t xml:space="preserve"> Solda </w:t>
                  </w:r>
                  <w:proofErr w:type="spellStart"/>
                  <w:r w:rsidR="00783083" w:rsidRPr="00C35854">
                    <w:rPr>
                      <w:color w:val="595959" w:themeColor="text1" w:themeTint="A6"/>
                      <w:sz w:val="20"/>
                      <w:szCs w:val="20"/>
                    </w:rPr>
                    <w:t>Tig</w:t>
                  </w:r>
                  <w:proofErr w:type="spellEnd"/>
                  <w:r w:rsidR="00783083" w:rsidRPr="00C35854">
                    <w:rPr>
                      <w:color w:val="595959" w:themeColor="text1" w:themeTint="A6"/>
                      <w:sz w:val="20"/>
                      <w:szCs w:val="20"/>
                    </w:rPr>
                    <w:t xml:space="preserve"> e </w:t>
                  </w:r>
                  <w:proofErr w:type="spellStart"/>
                  <w:r w:rsidR="00783083" w:rsidRPr="00C35854">
                    <w:rPr>
                      <w:color w:val="595959" w:themeColor="text1" w:themeTint="A6"/>
                      <w:sz w:val="20"/>
                      <w:szCs w:val="20"/>
                    </w:rPr>
                    <w:t>Mig</w:t>
                  </w:r>
                  <w:proofErr w:type="spellEnd"/>
                  <w:r w:rsidR="00783083" w:rsidRPr="00C35854">
                    <w:rPr>
                      <w:color w:val="595959" w:themeColor="text1" w:themeTint="A6"/>
                      <w:sz w:val="20"/>
                      <w:szCs w:val="20"/>
                    </w:rPr>
                    <w:t xml:space="preserve"> Mag</w:t>
                  </w:r>
                  <w:r w:rsidRPr="00C35854">
                    <w:rPr>
                      <w:color w:val="595959" w:themeColor="text1" w:themeTint="A6"/>
                      <w:sz w:val="20"/>
                      <w:szCs w:val="20"/>
                    </w:rPr>
                    <w:t>.</w:t>
                  </w:r>
                </w:p>
                <w:p w14:paraId="2F72EC65" w14:textId="77777777" w:rsidR="001C3B81" w:rsidRPr="00C35854" w:rsidRDefault="001C3B81">
                  <w:pPr>
                    <w:spacing w:line="240" w:lineRule="auto"/>
                    <w:rPr>
                      <w:color w:val="595959" w:themeColor="text1" w:themeTint="A6"/>
                      <w:sz w:val="20"/>
                      <w:szCs w:val="20"/>
                    </w:rPr>
                  </w:pPr>
                </w:p>
                <w:p w14:paraId="66E3B1EF" w14:textId="2DC45038" w:rsidR="001C3B81" w:rsidRPr="00C35854" w:rsidRDefault="00783083">
                  <w:pPr>
                    <w:spacing w:line="240" w:lineRule="auto"/>
                    <w:rPr>
                      <w:b/>
                      <w:color w:val="595959" w:themeColor="text1" w:themeTint="A6"/>
                    </w:rPr>
                  </w:pPr>
                  <w:r w:rsidRPr="00C35854">
                    <w:rPr>
                      <w:color w:val="595959" w:themeColor="text1" w:themeTint="A6"/>
                    </w:rPr>
                    <w:t>Serra Telhas Industria e Comercio de Telhas Ltda</w:t>
                  </w:r>
                  <w:r w:rsidR="001C3B81" w:rsidRPr="00C35854">
                    <w:rPr>
                      <w:color w:val="595959" w:themeColor="text1" w:themeTint="A6"/>
                    </w:rPr>
                    <w:t xml:space="preserve"> </w:t>
                  </w:r>
                  <w:r w:rsidRPr="00C35854">
                    <w:rPr>
                      <w:color w:val="595959" w:themeColor="text1" w:themeTint="A6"/>
                    </w:rPr>
                    <w:t>–</w:t>
                  </w:r>
                  <w:r w:rsidR="001C3B81" w:rsidRPr="00C35854">
                    <w:rPr>
                      <w:color w:val="595959" w:themeColor="text1" w:themeTint="A6"/>
                    </w:rPr>
                    <w:t xml:space="preserve"> </w:t>
                  </w:r>
                  <w:r w:rsidRPr="00C35854">
                    <w:rPr>
                      <w:b/>
                      <w:color w:val="595959" w:themeColor="text1" w:themeTint="A6"/>
                    </w:rPr>
                    <w:t>Alimentador de Linha de Produção</w:t>
                  </w:r>
                </w:p>
                <w:p w14:paraId="482E1675" w14:textId="31109556" w:rsidR="001C3B81" w:rsidRPr="00C35854" w:rsidRDefault="001C3B81">
                  <w:pPr>
                    <w:spacing w:line="240" w:lineRule="auto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 w:rsidRPr="00C35854">
                    <w:rPr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r w:rsidR="00783083" w:rsidRPr="00C35854">
                    <w:rPr>
                      <w:color w:val="595959" w:themeColor="text1" w:themeTint="A6"/>
                      <w:sz w:val="20"/>
                      <w:szCs w:val="20"/>
                    </w:rPr>
                    <w:t>Maio/2019 –</w:t>
                  </w:r>
                  <w:r w:rsidRPr="00C35854">
                    <w:rPr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r w:rsidR="00783083" w:rsidRPr="00C35854">
                    <w:rPr>
                      <w:color w:val="595959" w:themeColor="text1" w:themeTint="A6"/>
                      <w:sz w:val="20"/>
                      <w:szCs w:val="20"/>
                    </w:rPr>
                    <w:t>Março/2023</w:t>
                  </w:r>
                </w:p>
                <w:p w14:paraId="16A6846A" w14:textId="7DB66D1E" w:rsidR="001C3B81" w:rsidRPr="00C35854" w:rsidRDefault="001C3B81">
                  <w:pPr>
                    <w:spacing w:line="240" w:lineRule="auto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 w:rsidRPr="00C35854">
                    <w:rPr>
                      <w:color w:val="595959" w:themeColor="text1" w:themeTint="A6"/>
                    </w:rPr>
                    <w:t>Responsabilidades:</w:t>
                  </w:r>
                  <w:r w:rsidR="00783083" w:rsidRPr="00C35854">
                    <w:rPr>
                      <w:color w:val="595959" w:themeColor="text1" w:themeTint="A6"/>
                    </w:rPr>
                    <w:t xml:space="preserve"> </w:t>
                  </w:r>
                  <w:r w:rsidR="00783083" w:rsidRPr="00C35854">
                    <w:rPr>
                      <w:color w:val="595959" w:themeColor="text1" w:themeTint="A6"/>
                      <w:sz w:val="20"/>
                      <w:szCs w:val="20"/>
                    </w:rPr>
                    <w:t>Programar e organizar produção, gerenciamento de processos</w:t>
                  </w:r>
                  <w:r w:rsidR="00783083" w:rsidRPr="00C35854">
                    <w:rPr>
                      <w:color w:val="595959" w:themeColor="text1" w:themeTint="A6"/>
                    </w:rPr>
                    <w:t xml:space="preserve"> </w:t>
                  </w:r>
                  <w:r w:rsidR="00783083" w:rsidRPr="00C35854">
                    <w:rPr>
                      <w:color w:val="595959" w:themeColor="text1" w:themeTint="A6"/>
                      <w:sz w:val="20"/>
                      <w:szCs w:val="20"/>
                    </w:rPr>
                    <w:t>e liderança de equipe.</w:t>
                  </w:r>
                </w:p>
              </w:tc>
            </w:tr>
          </w:tbl>
          <w:p w14:paraId="6AFAAB24" w14:textId="77777777" w:rsidR="001C3B81" w:rsidRPr="00C35854" w:rsidRDefault="001C3B81">
            <w:pPr>
              <w:spacing w:line="240" w:lineRule="auto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C35854" w:rsidRPr="00C35854" w14:paraId="399774EE" w14:textId="77777777" w:rsidTr="001C3B81">
        <w:trPr>
          <w:gridAfter w:val="1"/>
          <w:wAfter w:w="12" w:type="dxa"/>
          <w:trHeight w:val="1599"/>
        </w:trPr>
        <w:tc>
          <w:tcPr>
            <w:tcW w:w="2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2CD767" w14:textId="77777777" w:rsidR="001C3B81" w:rsidRDefault="001C3B81">
            <w:pPr>
              <w:pStyle w:val="Ttulo1"/>
              <w:keepNext w:val="0"/>
              <w:keepLines w:val="0"/>
              <w:pBdr>
                <w:right w:val="single" w:sz="8" w:space="4" w:color="7C9E0E"/>
              </w:pBdr>
              <w:spacing w:before="0" w:after="0" w:line="240" w:lineRule="auto"/>
              <w:jc w:val="right"/>
              <w:rPr>
                <w:rFonts w:eastAsia="Arial"/>
                <w:b/>
                <w:smallCaps/>
                <w:color w:val="7C9E0E"/>
                <w:sz w:val="24"/>
                <w:szCs w:val="24"/>
              </w:rPr>
            </w:pPr>
          </w:p>
          <w:p w14:paraId="0650739F" w14:textId="77777777" w:rsidR="001C3B81" w:rsidRDefault="001C3B81">
            <w:pPr>
              <w:pStyle w:val="Ttulo1"/>
              <w:keepNext w:val="0"/>
              <w:keepLines w:val="0"/>
              <w:pBdr>
                <w:right w:val="single" w:sz="8" w:space="4" w:color="7C9E0E"/>
              </w:pBdr>
              <w:spacing w:before="0" w:after="0" w:line="240" w:lineRule="auto"/>
              <w:jc w:val="right"/>
              <w:rPr>
                <w:rFonts w:eastAsia="Arial"/>
                <w:b/>
                <w:smallCaps/>
                <w:color w:val="7C9E0E"/>
                <w:sz w:val="24"/>
                <w:szCs w:val="24"/>
              </w:rPr>
            </w:pPr>
          </w:p>
          <w:p w14:paraId="57704F23" w14:textId="77777777" w:rsidR="001C3B81" w:rsidRDefault="001C3B81">
            <w:pPr>
              <w:pStyle w:val="Ttulo1"/>
              <w:keepNext w:val="0"/>
              <w:keepLines w:val="0"/>
              <w:pBdr>
                <w:right w:val="single" w:sz="8" w:space="4" w:color="7C9E0E"/>
              </w:pBdr>
              <w:spacing w:before="0" w:after="0" w:line="240" w:lineRule="auto"/>
              <w:jc w:val="right"/>
              <w:rPr>
                <w:rFonts w:eastAsia="Arial"/>
                <w:b/>
                <w:smallCaps/>
                <w:color w:val="7C9E0E"/>
                <w:sz w:val="24"/>
                <w:szCs w:val="24"/>
              </w:rPr>
            </w:pPr>
            <w:r>
              <w:rPr>
                <w:rFonts w:eastAsia="Arial"/>
                <w:b/>
                <w:smallCaps/>
                <w:color w:val="0B452D"/>
                <w:sz w:val="24"/>
                <w:szCs w:val="24"/>
              </w:rPr>
              <w:t>educação</w:t>
            </w:r>
          </w:p>
        </w:tc>
        <w:tc>
          <w:tcPr>
            <w:tcW w:w="74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98CA49" w14:textId="77777777" w:rsidR="001C3B81" w:rsidRPr="00C35854" w:rsidRDefault="001C3B81">
            <w:pPr>
              <w:widowControl w:val="0"/>
              <w:spacing w:line="48" w:lineRule="auto"/>
              <w:rPr>
                <w:color w:val="595959" w:themeColor="text1" w:themeTint="A6"/>
                <w:sz w:val="18"/>
                <w:szCs w:val="18"/>
              </w:rPr>
            </w:pPr>
          </w:p>
          <w:tbl>
            <w:tblPr>
              <w:tblW w:w="7410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410"/>
            </w:tblGrid>
            <w:tr w:rsidR="00C35854" w:rsidRPr="00C35854" w14:paraId="683F365C" w14:textId="77777777">
              <w:trPr>
                <w:trHeight w:val="1568"/>
              </w:trPr>
              <w:tc>
                <w:tcPr>
                  <w:tcW w:w="740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294FA75" w14:textId="77777777" w:rsidR="001C3B81" w:rsidRPr="00C35854" w:rsidRDefault="001C3B81">
                  <w:pPr>
                    <w:spacing w:line="240" w:lineRule="auto"/>
                    <w:rPr>
                      <w:b/>
                      <w:color w:val="595959" w:themeColor="text1" w:themeTint="A6"/>
                    </w:rPr>
                  </w:pPr>
                </w:p>
                <w:p w14:paraId="48592D39" w14:textId="77777777" w:rsidR="001C3B81" w:rsidRPr="00C35854" w:rsidRDefault="001C3B81">
                  <w:pPr>
                    <w:spacing w:line="240" w:lineRule="auto"/>
                    <w:rPr>
                      <w:b/>
                      <w:color w:val="595959" w:themeColor="text1" w:themeTint="A6"/>
                    </w:rPr>
                  </w:pPr>
                </w:p>
                <w:p w14:paraId="2028D1EE" w14:textId="3F1D81D7" w:rsidR="001C3B81" w:rsidRPr="00C35854" w:rsidRDefault="00C35854">
                  <w:pPr>
                    <w:spacing w:line="240" w:lineRule="auto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 w:rsidRPr="00C35854">
                    <w:rPr>
                      <w:b/>
                      <w:color w:val="595959" w:themeColor="text1" w:themeTint="A6"/>
                    </w:rPr>
                    <w:t xml:space="preserve">IEE Assis Brasil - </w:t>
                  </w:r>
                  <w:r w:rsidRPr="00C35854">
                    <w:rPr>
                      <w:color w:val="595959" w:themeColor="text1" w:themeTint="A6"/>
                      <w:sz w:val="20"/>
                      <w:szCs w:val="20"/>
                    </w:rPr>
                    <w:t>Ensino Médio Completo</w:t>
                  </w:r>
                  <w:r w:rsidR="001C3B81" w:rsidRPr="00C35854">
                    <w:rPr>
                      <w:color w:val="595959" w:themeColor="text1" w:themeTint="A6"/>
                    </w:rPr>
                    <w:t xml:space="preserve"> </w:t>
                  </w:r>
                  <w:r w:rsidRPr="00C35854">
                    <w:rPr>
                      <w:color w:val="595959" w:themeColor="text1" w:themeTint="A6"/>
                      <w:sz w:val="20"/>
                      <w:szCs w:val="20"/>
                    </w:rPr>
                    <w:t>–</w:t>
                  </w:r>
                  <w:r w:rsidR="001C3B81" w:rsidRPr="00C35854">
                    <w:rPr>
                      <w:color w:val="595959" w:themeColor="text1" w:themeTint="A6"/>
                      <w:sz w:val="20"/>
                      <w:szCs w:val="20"/>
                    </w:rPr>
                    <w:t xml:space="preserve"> </w:t>
                  </w:r>
                  <w:r w:rsidRPr="00C35854">
                    <w:rPr>
                      <w:color w:val="595959" w:themeColor="text1" w:themeTint="A6"/>
                      <w:sz w:val="20"/>
                      <w:szCs w:val="20"/>
                    </w:rPr>
                    <w:t>David Canabarro, Rio Grande do sul.</w:t>
                  </w:r>
                </w:p>
                <w:p w14:paraId="590A525A" w14:textId="7102C1EC" w:rsidR="001C3B81" w:rsidRPr="00C35854" w:rsidRDefault="00C35854">
                  <w:pPr>
                    <w:spacing w:line="360" w:lineRule="auto"/>
                    <w:rPr>
                      <w:color w:val="595959" w:themeColor="text1" w:themeTint="A6"/>
                      <w:sz w:val="20"/>
                      <w:szCs w:val="20"/>
                    </w:rPr>
                  </w:pPr>
                  <w:r w:rsidRPr="00C35854">
                    <w:rPr>
                      <w:color w:val="595959" w:themeColor="text1" w:themeTint="A6"/>
                      <w:sz w:val="20"/>
                      <w:szCs w:val="20"/>
                    </w:rPr>
                    <w:t xml:space="preserve">Dezembro/ 2003 </w:t>
                  </w:r>
                </w:p>
                <w:p w14:paraId="0A93D4F9" w14:textId="088834CC" w:rsidR="00C35854" w:rsidRPr="00C35854" w:rsidRDefault="001C3B81">
                  <w:pPr>
                    <w:spacing w:line="240" w:lineRule="auto"/>
                    <w:rPr>
                      <w:color w:val="595959" w:themeColor="text1" w:themeTint="A6"/>
                    </w:rPr>
                  </w:pPr>
                  <w:r w:rsidRPr="00C35854">
                    <w:rPr>
                      <w:color w:val="595959" w:themeColor="text1" w:themeTint="A6"/>
                    </w:rPr>
                    <w:t>Cursos</w:t>
                  </w:r>
                  <w:r w:rsidR="00C35854" w:rsidRPr="00C35854">
                    <w:rPr>
                      <w:color w:val="595959" w:themeColor="text1" w:themeTint="A6"/>
                    </w:rPr>
                    <w:t>: - Operador de Empilhadeira</w:t>
                  </w:r>
                </w:p>
                <w:p w14:paraId="7C063E0E" w14:textId="35AAA15F" w:rsidR="001C3B81" w:rsidRPr="00C35854" w:rsidRDefault="00C35854">
                  <w:pPr>
                    <w:spacing w:line="240" w:lineRule="auto"/>
                    <w:rPr>
                      <w:color w:val="595959" w:themeColor="text1" w:themeTint="A6"/>
                    </w:rPr>
                  </w:pPr>
                  <w:r w:rsidRPr="00C35854">
                    <w:rPr>
                      <w:color w:val="595959" w:themeColor="text1" w:themeTint="A6"/>
                    </w:rPr>
                    <w:t>- Operador de Ponte Rolante</w:t>
                  </w:r>
                </w:p>
                <w:p w14:paraId="6DFD9C57" w14:textId="0B1F2827" w:rsidR="00C35854" w:rsidRPr="00C35854" w:rsidRDefault="00C35854">
                  <w:pPr>
                    <w:spacing w:line="240" w:lineRule="auto"/>
                    <w:rPr>
                      <w:color w:val="595959" w:themeColor="text1" w:themeTint="A6"/>
                    </w:rPr>
                  </w:pPr>
                  <w:r w:rsidRPr="00C35854">
                    <w:rPr>
                      <w:color w:val="595959" w:themeColor="text1" w:themeTint="A6"/>
                    </w:rPr>
                    <w:t xml:space="preserve">- Soldador </w:t>
                  </w:r>
                  <w:proofErr w:type="spellStart"/>
                  <w:r w:rsidRPr="00C35854">
                    <w:rPr>
                      <w:color w:val="595959" w:themeColor="text1" w:themeTint="A6"/>
                    </w:rPr>
                    <w:t>Mig</w:t>
                  </w:r>
                  <w:proofErr w:type="spellEnd"/>
                  <w:r w:rsidRPr="00C35854">
                    <w:rPr>
                      <w:color w:val="595959" w:themeColor="text1" w:themeTint="A6"/>
                    </w:rPr>
                    <w:t xml:space="preserve"> </w:t>
                  </w:r>
                  <w:proofErr w:type="spellStart"/>
                  <w:r w:rsidRPr="00C35854">
                    <w:rPr>
                      <w:color w:val="595959" w:themeColor="text1" w:themeTint="A6"/>
                    </w:rPr>
                    <w:t>Mag</w:t>
                  </w:r>
                  <w:proofErr w:type="spellEnd"/>
                </w:p>
                <w:p w14:paraId="4DEE8634" w14:textId="77777777" w:rsidR="00C35854" w:rsidRPr="00C35854" w:rsidRDefault="00C35854">
                  <w:pPr>
                    <w:spacing w:line="240" w:lineRule="auto"/>
                    <w:rPr>
                      <w:color w:val="595959" w:themeColor="text1" w:themeTint="A6"/>
                      <w:sz w:val="20"/>
                      <w:szCs w:val="20"/>
                    </w:rPr>
                  </w:pPr>
                </w:p>
                <w:p w14:paraId="1687867D" w14:textId="77777777" w:rsidR="001C3B81" w:rsidRPr="00C35854" w:rsidRDefault="001C3B81">
                  <w:pPr>
                    <w:spacing w:line="240" w:lineRule="auto"/>
                    <w:rPr>
                      <w:color w:val="595959" w:themeColor="text1" w:themeTint="A6"/>
                      <w:sz w:val="20"/>
                      <w:szCs w:val="20"/>
                    </w:rPr>
                  </w:pPr>
                </w:p>
              </w:tc>
            </w:tr>
          </w:tbl>
          <w:p w14:paraId="5C15562A" w14:textId="77777777" w:rsidR="001C3B81" w:rsidRPr="00C35854" w:rsidRDefault="001C3B81">
            <w:pPr>
              <w:spacing w:after="180" w:line="240" w:lineRule="auto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1C3B81" w14:paraId="261B435A" w14:textId="77777777" w:rsidTr="001C3B81">
        <w:trPr>
          <w:gridAfter w:val="1"/>
          <w:wAfter w:w="12" w:type="dxa"/>
          <w:trHeight w:val="2722"/>
        </w:trPr>
        <w:tc>
          <w:tcPr>
            <w:tcW w:w="23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6DA8FA" w14:textId="77777777" w:rsidR="001C3B81" w:rsidRDefault="001C3B81">
            <w:pPr>
              <w:pStyle w:val="Ttulo1"/>
              <w:keepNext w:val="0"/>
              <w:keepLines w:val="0"/>
              <w:pBdr>
                <w:right w:val="single" w:sz="8" w:space="4" w:color="7C9E0E"/>
              </w:pBdr>
              <w:spacing w:before="0" w:after="0" w:line="240" w:lineRule="auto"/>
              <w:jc w:val="right"/>
              <w:rPr>
                <w:rFonts w:eastAsia="Arial"/>
                <w:b/>
                <w:smallCaps/>
                <w:color w:val="7C9E0E"/>
                <w:sz w:val="24"/>
                <w:szCs w:val="24"/>
              </w:rPr>
            </w:pPr>
          </w:p>
        </w:tc>
        <w:tc>
          <w:tcPr>
            <w:tcW w:w="74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/>
          </w:tcPr>
          <w:p w14:paraId="43F8427B" w14:textId="77777777" w:rsidR="001C3B81" w:rsidRDefault="001C3B81">
            <w:pPr>
              <w:spacing w:line="252" w:lineRule="auto"/>
              <w:rPr>
                <w:color w:val="262626"/>
                <w:sz w:val="18"/>
                <w:szCs w:val="18"/>
                <w:shd w:val="clear" w:color="auto" w:fill="F6B26B"/>
              </w:rPr>
            </w:pPr>
          </w:p>
        </w:tc>
      </w:tr>
    </w:tbl>
    <w:p w14:paraId="7EF395EE" w14:textId="77777777" w:rsidR="001322F5" w:rsidRDefault="001322F5"/>
    <w:sectPr w:rsidR="001322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B81"/>
    <w:rsid w:val="001322F5"/>
    <w:rsid w:val="001C3B81"/>
    <w:rsid w:val="00783083"/>
    <w:rsid w:val="00AE1BDE"/>
    <w:rsid w:val="00C35854"/>
    <w:rsid w:val="00DC1647"/>
    <w:rsid w:val="00E4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8A6F4"/>
  <w15:chartTrackingRefBased/>
  <w15:docId w15:val="{C4853B47-F059-46BB-B837-ECD7E52B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B81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3B81"/>
    <w:pPr>
      <w:keepNext/>
      <w:keepLines/>
      <w:spacing w:before="400" w:after="120"/>
      <w:outlineLvl w:val="0"/>
    </w:pPr>
    <w:rPr>
      <w:rFonts w:eastAsia="Times New Roman"/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3B81"/>
    <w:rPr>
      <w:rFonts w:ascii="Arial" w:eastAsia="Times New Roman" w:hAnsi="Arial" w:cs="Arial"/>
      <w:sz w:val="40"/>
      <w:szCs w:val="4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9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Beatriz</cp:lastModifiedBy>
  <cp:revision>3</cp:revision>
  <dcterms:created xsi:type="dcterms:W3CDTF">2024-05-23T13:31:00Z</dcterms:created>
  <dcterms:modified xsi:type="dcterms:W3CDTF">2024-05-25T03:12:00Z</dcterms:modified>
</cp:coreProperties>
</file>