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42.0" w:type="dxa"/>
        <w:jc w:val="left"/>
        <w:tblInd w:w="0.0" w:type="dxa"/>
        <w:tblLayout w:type="fixed"/>
        <w:tblLook w:val="0000"/>
      </w:tblPr>
      <w:tblGrid>
        <w:gridCol w:w="8642"/>
        <w:tblGridChange w:id="0">
          <w:tblGrid>
            <w:gridCol w:w="8642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00000"/>
                <w:sz w:val="48"/>
                <w:szCs w:val="48"/>
                <w:shd w:fill="auto" w:val="clear"/>
                <w:vertAlign w:val="baseline"/>
                <w:rtl w:val="0"/>
              </w:rPr>
              <w:t xml:space="preserve">   Tarciso da Silva Martins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   Fone -  (54)99128.1197.  /  (54)99223.6775. </w:t>
      </w:r>
      <w:r w:rsidDel="00000000" w:rsidR="00000000" w:rsidRPr="00000000">
        <w:rPr>
          <w:rtl w:val="0"/>
        </w:rPr>
      </w:r>
    </w:p>
    <w:tbl>
      <w:tblPr>
        <w:tblStyle w:val="Table2"/>
        <w:tblW w:w="8642.0" w:type="dxa"/>
        <w:jc w:val="left"/>
        <w:tblInd w:w="0.0" w:type="dxa"/>
        <w:tblLayout w:type="fixed"/>
        <w:tblLook w:val="0000"/>
      </w:tblPr>
      <w:tblGrid>
        <w:gridCol w:w="8642"/>
        <w:tblGridChange w:id="0">
          <w:tblGrid>
            <w:gridCol w:w="8642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Dados Pessoais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Endereço - Rua Giovani Antunes, 727.</w:t>
      </w:r>
    </w:p>
    <w:p w:rsidR="00000000" w:rsidDel="00000000" w:rsidP="00000000" w:rsidRDefault="00000000" w:rsidRPr="00000000" w14:paraId="00000007">
      <w:pPr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Bairro - Século XX.</w:t>
      </w:r>
    </w:p>
    <w:p w:rsidR="00000000" w:rsidDel="00000000" w:rsidP="00000000" w:rsidRDefault="00000000" w:rsidRPr="00000000" w14:paraId="00000008">
      <w:pPr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Caxias do Sul - RS.</w:t>
      </w:r>
    </w:p>
    <w:p w:rsidR="00000000" w:rsidDel="00000000" w:rsidP="00000000" w:rsidRDefault="00000000" w:rsidRPr="00000000" w14:paraId="00000009">
      <w:pPr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CNH - CAT. B - 06907005132.  </w:t>
      </w:r>
    </w:p>
    <w:p w:rsidR="00000000" w:rsidDel="00000000" w:rsidP="00000000" w:rsidRDefault="00000000" w:rsidRPr="00000000" w14:paraId="0000000A">
      <w:pPr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Estado Civil - Casado - (2 filhos).</w:t>
      </w:r>
    </w:p>
    <w:p w:rsidR="00000000" w:rsidDel="00000000" w:rsidP="00000000" w:rsidRDefault="00000000" w:rsidRPr="00000000" w14:paraId="0000000B">
      <w:pPr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Nacionalidade - Brasileiro. </w:t>
      </w:r>
    </w:p>
    <w:p w:rsidR="00000000" w:rsidDel="00000000" w:rsidP="00000000" w:rsidRDefault="00000000" w:rsidRPr="00000000" w14:paraId="0000000C">
      <w:pPr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Naturalidade - Rosário do Sul - RS.</w:t>
      </w:r>
    </w:p>
    <w:p w:rsidR="00000000" w:rsidDel="00000000" w:rsidP="00000000" w:rsidRDefault="00000000" w:rsidRPr="00000000" w14:paraId="0000000D">
      <w:pPr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Data de Nascimento - 19/08/1981.</w:t>
      </w:r>
    </w:p>
    <w:p w:rsidR="00000000" w:rsidDel="00000000" w:rsidP="00000000" w:rsidRDefault="00000000" w:rsidRPr="00000000" w14:paraId="0000000E">
      <w:pPr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627.0" w:type="dxa"/>
        <w:jc w:val="left"/>
        <w:tblInd w:w="0.0" w:type="dxa"/>
        <w:tblLayout w:type="fixed"/>
        <w:tblLook w:val="0000"/>
      </w:tblPr>
      <w:tblGrid>
        <w:gridCol w:w="8627"/>
        <w:tblGridChange w:id="0">
          <w:tblGrid>
            <w:gridCol w:w="8627"/>
          </w:tblGrid>
        </w:tblGridChange>
      </w:tblGrid>
      <w:tr>
        <w:trPr>
          <w:trHeight w:val="2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                                                                   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Escolaridade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Ensino Médio - 2º Grau.</w:t>
      </w:r>
    </w:p>
    <w:p w:rsidR="00000000" w:rsidDel="00000000" w:rsidP="00000000" w:rsidRDefault="00000000" w:rsidRPr="00000000" w14:paraId="00000012">
      <w:pPr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642.0" w:type="dxa"/>
        <w:jc w:val="left"/>
        <w:tblInd w:w="0.0" w:type="dxa"/>
        <w:tblLayout w:type="fixed"/>
        <w:tblLook w:val="0000"/>
      </w:tblPr>
      <w:tblGrid>
        <w:gridCol w:w="8642"/>
        <w:tblGridChange w:id="0">
          <w:tblGrid>
            <w:gridCol w:w="8642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                                                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Cursos de Qualificação Profissional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LID e Metrologia. </w:t>
        <w:tab/>
        <w:t xml:space="preserve">                           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Entidade - SENAI</w:t>
        <w:tab/>
        <w:tab/>
        <w:t xml:space="preserve"> 170 horas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Montagem Básica.</w:t>
        <w:tab/>
        <w:tab/>
        <w:tab/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Entidade - SENAI</w:t>
        <w:tab/>
        <w:tab/>
        <w:t xml:space="preserve">  40 horas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Qualificação em solda.                             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Entidade - SENAI                             44 horas</w:t>
      </w:r>
    </w:p>
    <w:p w:rsidR="00000000" w:rsidDel="00000000" w:rsidP="00000000" w:rsidRDefault="00000000" w:rsidRPr="00000000" w14:paraId="00000018">
      <w:pPr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Solda Mig/Mag/Tig/Tubular.</w:t>
        <w:tab/>
        <w:t xml:space="preserve">             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Entidade - SENAI               </w:t>
        <w:tab/>
        <w:t xml:space="preserve">  40 horas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Operador de Ponte Rolante.</w:t>
        <w:tab/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              Entidade - SESI - Randon                09 horas</w:t>
      </w:r>
    </w:p>
    <w:p w:rsidR="00000000" w:rsidDel="00000000" w:rsidP="00000000" w:rsidRDefault="00000000" w:rsidRPr="00000000" w14:paraId="0000001A">
      <w:pPr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642.0" w:type="dxa"/>
        <w:jc w:val="left"/>
        <w:tblInd w:w="0.0" w:type="dxa"/>
        <w:tblLayout w:type="fixed"/>
        <w:tblLook w:val="0000"/>
      </w:tblPr>
      <w:tblGrid>
        <w:gridCol w:w="8642"/>
        <w:tblGridChange w:id="0">
          <w:tblGrid>
            <w:gridCol w:w="8642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B">
            <w:pPr>
              <w:tabs>
                <w:tab w:val="left" w:pos="8236"/>
                <w:tab w:val="left" w:pos="8662"/>
              </w:tabs>
              <w:spacing w:after="0" w:before="0" w:line="240" w:lineRule="auto"/>
              <w:ind w:left="0" w:right="-356" w:firstLine="0"/>
              <w:jc w:val="left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                                                          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Experiência Profissional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CBR Montagem de Estruturas.</w:t>
      </w:r>
    </w:p>
    <w:p w:rsidR="00000000" w:rsidDel="00000000" w:rsidP="00000000" w:rsidRDefault="00000000" w:rsidRPr="00000000" w14:paraId="0000001E">
      <w:pPr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Cargo - Serralheiro.</w:t>
      </w:r>
    </w:p>
    <w:p w:rsidR="00000000" w:rsidDel="00000000" w:rsidP="00000000" w:rsidRDefault="00000000" w:rsidRPr="00000000" w14:paraId="0000001F">
      <w:pPr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i w:val="1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Período - 11/2017 até 12/2018.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Comercial Combustíveis Posto Estação Ltda.</w:t>
      </w:r>
    </w:p>
    <w:p w:rsidR="00000000" w:rsidDel="00000000" w:rsidP="00000000" w:rsidRDefault="00000000" w:rsidRPr="00000000" w14:paraId="00000021">
      <w:pPr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Cargo - Frentista/Caixa.</w:t>
      </w:r>
    </w:p>
    <w:p w:rsidR="00000000" w:rsidDel="00000000" w:rsidP="00000000" w:rsidRDefault="00000000" w:rsidRPr="00000000" w14:paraId="00000022">
      <w:pPr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Período - 02/2017 até 09/2017.</w:t>
      </w:r>
    </w:p>
    <w:p w:rsidR="00000000" w:rsidDel="00000000" w:rsidP="00000000" w:rsidRDefault="00000000" w:rsidRPr="00000000" w14:paraId="00000023">
      <w:pPr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Citrus Union.</w:t>
      </w:r>
    </w:p>
    <w:p w:rsidR="00000000" w:rsidDel="00000000" w:rsidP="00000000" w:rsidRDefault="00000000" w:rsidRPr="00000000" w14:paraId="00000024">
      <w:pPr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Cargo - Soldador/Montador.</w:t>
      </w:r>
    </w:p>
    <w:p w:rsidR="00000000" w:rsidDel="00000000" w:rsidP="00000000" w:rsidRDefault="00000000" w:rsidRPr="00000000" w14:paraId="00000025">
      <w:pPr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Período - 09/2015 até 01/2017.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before="0" w:line="276" w:lineRule="auto"/>
        <w:ind w:left="0" w:right="-356" w:firstLine="0"/>
        <w:jc w:val="left"/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Theodosio Randon Ltda.</w:t>
      </w:r>
    </w:p>
    <w:p w:rsidR="00000000" w:rsidDel="00000000" w:rsidP="00000000" w:rsidRDefault="00000000" w:rsidRPr="00000000" w14:paraId="00000027">
      <w:pPr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Cargo - Soldador.</w:t>
      </w:r>
    </w:p>
    <w:p w:rsidR="00000000" w:rsidDel="00000000" w:rsidP="00000000" w:rsidRDefault="00000000" w:rsidRPr="00000000" w14:paraId="00000028">
      <w:pPr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Período - 11/2014 até 06/2015.</w:t>
      </w:r>
    </w:p>
    <w:p w:rsidR="00000000" w:rsidDel="00000000" w:rsidP="00000000" w:rsidRDefault="00000000" w:rsidRPr="00000000" w14:paraId="00000029">
      <w:pPr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Cim Componentes.</w:t>
      </w:r>
    </w:p>
    <w:p w:rsidR="00000000" w:rsidDel="00000000" w:rsidP="00000000" w:rsidRDefault="00000000" w:rsidRPr="00000000" w14:paraId="0000002A">
      <w:pPr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Cargo - Soldador.</w:t>
      </w:r>
    </w:p>
    <w:p w:rsidR="00000000" w:rsidDel="00000000" w:rsidP="00000000" w:rsidRDefault="00000000" w:rsidRPr="00000000" w14:paraId="0000002B">
      <w:pPr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Período - 04/2013 até 02/2014.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/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