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42" w:rsidRDefault="00194642" w:rsidP="00194642">
      <w:pPr>
        <w:ind w:left="11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DA727E" w:rsidRPr="005028D2">
        <w:rPr>
          <w:b/>
          <w:sz w:val="48"/>
          <w:szCs w:val="48"/>
        </w:rPr>
        <w:t>THAISE DE OLIVEIRA DE JESUS</w:t>
      </w:r>
    </w:p>
    <w:p w:rsidR="00194642" w:rsidRDefault="005028D2" w:rsidP="00194642">
      <w:pPr>
        <w:spacing w:after="0" w:line="240" w:lineRule="auto"/>
        <w:ind w:left="113"/>
        <w:jc w:val="right"/>
        <w:rPr>
          <w:b/>
          <w:sz w:val="48"/>
          <w:szCs w:val="48"/>
        </w:rPr>
      </w:pPr>
      <w:r w:rsidRPr="005028D2"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  <w:t>Brasil, 29 anos, Feminino, CPF: 03437432052,</w:t>
      </w:r>
    </w:p>
    <w:p w:rsidR="005028D2" w:rsidRPr="005028D2" w:rsidRDefault="005028D2" w:rsidP="00194642">
      <w:pPr>
        <w:spacing w:after="0" w:line="240" w:lineRule="auto"/>
        <w:ind w:left="113"/>
        <w:jc w:val="right"/>
        <w:rPr>
          <w:b/>
          <w:sz w:val="48"/>
          <w:szCs w:val="48"/>
        </w:rPr>
      </w:pPr>
      <w:r w:rsidRPr="005028D2"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  <w:t>Rua da Vitória, Caxias do Sul, Rio Grande do Sul,</w:t>
      </w:r>
    </w:p>
    <w:p w:rsidR="005028D2" w:rsidRPr="005028D2" w:rsidRDefault="005028D2" w:rsidP="00194642">
      <w:pPr>
        <w:spacing w:after="0" w:line="240" w:lineRule="auto"/>
        <w:ind w:left="-1950" w:right="25" w:hanging="10"/>
        <w:jc w:val="right"/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</w:pPr>
      <w:r w:rsidRPr="005028D2"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  <w:t xml:space="preserve"> Brasil Caxias do Sul/RS - </w:t>
      </w:r>
      <w:r w:rsidR="005B2E79" w:rsidRPr="005028D2"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  <w:t xml:space="preserve">CEP: </w:t>
      </w:r>
      <w:r w:rsidRPr="005028D2"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  <w:t>95088-325.</w:t>
      </w:r>
    </w:p>
    <w:p w:rsidR="005028D2" w:rsidRPr="005028D2" w:rsidRDefault="005028D2" w:rsidP="00194642">
      <w:pPr>
        <w:spacing w:after="0" w:line="240" w:lineRule="auto"/>
        <w:ind w:left="-1950" w:right="25" w:hanging="10"/>
        <w:jc w:val="right"/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</w:pPr>
      <w:r w:rsidRPr="005028D2">
        <w:rPr>
          <w:rFonts w:ascii="Arial" w:eastAsia="Arial" w:hAnsi="Arial" w:cs="Arial"/>
          <w:color w:val="000000"/>
          <w:kern w:val="2"/>
          <w:sz w:val="18"/>
          <w:szCs w:val="18"/>
          <w:lang w:eastAsia="pt-BR"/>
          <w14:ligatures w14:val="standardContextual"/>
        </w:rPr>
        <w:t>(54)991249890</w:t>
      </w:r>
    </w:p>
    <w:p w:rsidR="005028D2" w:rsidRPr="005028D2" w:rsidRDefault="005028D2" w:rsidP="00194642">
      <w:pPr>
        <w:spacing w:after="0" w:line="240" w:lineRule="auto"/>
        <w:ind w:left="-1950" w:right="25" w:hanging="10"/>
        <w:jc w:val="right"/>
        <w:rPr>
          <w:rFonts w:ascii="Arial" w:eastAsia="Arial" w:hAnsi="Arial" w:cs="Arial"/>
          <w:color w:val="0563C1"/>
          <w:kern w:val="2"/>
          <w:sz w:val="18"/>
          <w:szCs w:val="18"/>
          <w:u w:val="single"/>
          <w:lang w:eastAsia="pt-BR"/>
          <w14:ligatures w14:val="standardContextual"/>
        </w:rPr>
      </w:pPr>
      <w:hyperlink r:id="rId6" w:history="1">
        <w:r w:rsidRPr="005028D2">
          <w:rPr>
            <w:rFonts w:ascii="Arial" w:eastAsia="Arial" w:hAnsi="Arial" w:cs="Arial"/>
            <w:color w:val="0563C1"/>
            <w:kern w:val="2"/>
            <w:sz w:val="18"/>
            <w:szCs w:val="18"/>
            <w:u w:val="single"/>
            <w:lang w:eastAsia="pt-BR"/>
            <w14:ligatures w14:val="standardContextual"/>
          </w:rPr>
          <w:t>thaiseoliveira155@gmail.com</w:t>
        </w:r>
      </w:hyperlink>
    </w:p>
    <w:p w:rsidR="005028D2" w:rsidRPr="00194642" w:rsidRDefault="005028D2" w:rsidP="005028D2">
      <w:pPr>
        <w:jc w:val="right"/>
        <w:rPr>
          <w:b/>
          <w:sz w:val="20"/>
          <w:szCs w:val="20"/>
          <w:u w:val="thick"/>
        </w:rPr>
      </w:pPr>
    </w:p>
    <w:p w:rsidR="00194642" w:rsidRPr="005B2E79" w:rsidRDefault="00194642" w:rsidP="00194642">
      <w:pPr>
        <w:spacing w:after="0"/>
        <w:rPr>
          <w:b/>
          <w:sz w:val="32"/>
          <w:szCs w:val="32"/>
          <w:u w:val="thick"/>
        </w:rPr>
      </w:pPr>
      <w:r w:rsidRPr="005B2E79">
        <w:rPr>
          <w:b/>
          <w:sz w:val="32"/>
          <w:szCs w:val="32"/>
          <w:u w:val="thick"/>
        </w:rPr>
        <w:t>ESCOLARIDADE</w:t>
      </w:r>
    </w:p>
    <w:p w:rsidR="00194642" w:rsidRDefault="00194642" w:rsidP="00194642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ENSINO MEDIO COMPLETO</w:t>
      </w:r>
    </w:p>
    <w:p w:rsidR="00194642" w:rsidRDefault="00194642" w:rsidP="00194642">
      <w:pPr>
        <w:spacing w:after="0"/>
        <w:rPr>
          <w:i/>
          <w:sz w:val="24"/>
          <w:szCs w:val="24"/>
        </w:rPr>
      </w:pPr>
    </w:p>
    <w:p w:rsidR="00194642" w:rsidRPr="005B2E79" w:rsidRDefault="00194642" w:rsidP="00194642">
      <w:pPr>
        <w:spacing w:after="0"/>
        <w:rPr>
          <w:b/>
          <w:sz w:val="28"/>
          <w:szCs w:val="28"/>
          <w:u w:val="thick"/>
        </w:rPr>
      </w:pPr>
      <w:r w:rsidRPr="005B2E79">
        <w:rPr>
          <w:b/>
          <w:sz w:val="28"/>
          <w:szCs w:val="28"/>
          <w:u w:val="thick"/>
        </w:rPr>
        <w:t>CURSOS E TREINAMENTOS</w:t>
      </w:r>
    </w:p>
    <w:p w:rsidR="00194642" w:rsidRPr="00194642" w:rsidRDefault="00194642" w:rsidP="00194642">
      <w:pPr>
        <w:spacing w:after="0"/>
        <w:rPr>
          <w:b/>
          <w:sz w:val="24"/>
          <w:szCs w:val="24"/>
          <w:u w:val="thick"/>
        </w:rPr>
      </w:pPr>
    </w:p>
    <w:p w:rsidR="00194642" w:rsidRPr="00194642" w:rsidRDefault="00194642" w:rsidP="00194642">
      <w:pPr>
        <w:keepNext/>
        <w:keepLines/>
        <w:tabs>
          <w:tab w:val="center" w:pos="1431"/>
        </w:tabs>
        <w:spacing w:after="0"/>
        <w:rPr>
          <w:rFonts w:ascii="Arial" w:eastAsia="Arial" w:hAnsi="Arial" w:cs="Arial"/>
          <w:color w:val="333333"/>
          <w:u w:val="thick"/>
        </w:rPr>
      </w:pPr>
      <w:r w:rsidRPr="00194642">
        <w:rPr>
          <w:rFonts w:ascii="Arial" w:eastAsia="Arial" w:hAnsi="Arial" w:cs="Arial"/>
          <w:b/>
          <w:color w:val="333333"/>
          <w:u w:val="thick"/>
        </w:rPr>
        <w:t>Analista de Pcp</w:t>
      </w:r>
    </w:p>
    <w:p w:rsidR="00194642" w:rsidRPr="00194642" w:rsidRDefault="00194642" w:rsidP="00194642">
      <w:pPr>
        <w:keepNext/>
        <w:keepLines/>
        <w:tabs>
          <w:tab w:val="center" w:pos="1431"/>
        </w:tabs>
        <w:spacing w:after="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Analista de PCP,</w:t>
      </w:r>
      <w:r>
        <w:rPr>
          <w:rFonts w:ascii="Arial" w:eastAsia="Arial" w:hAnsi="Arial" w:cs="Arial"/>
          <w:color w:val="000000"/>
        </w:rPr>
        <w:t xml:space="preserve"> curso de 40 </w:t>
      </w:r>
      <w:proofErr w:type="gramStart"/>
      <w:r>
        <w:rPr>
          <w:rFonts w:ascii="Arial" w:eastAsia="Arial" w:hAnsi="Arial" w:cs="Arial"/>
          <w:color w:val="000000"/>
        </w:rPr>
        <w:t>horas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194642" w:rsidRDefault="00194642" w:rsidP="00194642">
      <w:pPr>
        <w:spacing w:after="0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Realizado na M</w:t>
      </w:r>
      <w:r>
        <w:rPr>
          <w:rFonts w:ascii="Arial" w:eastAsia="Arial" w:hAnsi="Arial" w:cs="Arial"/>
          <w:color w:val="000000"/>
        </w:rPr>
        <w:t>ecatec</w:t>
      </w:r>
    </w:p>
    <w:p w:rsidR="00194642" w:rsidRPr="00194642" w:rsidRDefault="00194642" w:rsidP="00194642">
      <w:pPr>
        <w:spacing w:after="3"/>
        <w:ind w:left="-5" w:hanging="10"/>
        <w:rPr>
          <w:rFonts w:ascii="Arial" w:eastAsia="Arial" w:hAnsi="Arial" w:cs="Arial"/>
          <w:color w:val="000000"/>
          <w:u w:val="thick"/>
        </w:rPr>
      </w:pPr>
      <w:bookmarkStart w:id="0" w:name="_GoBack"/>
      <w:bookmarkEnd w:id="0"/>
    </w:p>
    <w:p w:rsidR="00194642" w:rsidRPr="00194642" w:rsidRDefault="00194642" w:rsidP="00194642">
      <w:pPr>
        <w:spacing w:after="3"/>
        <w:ind w:left="-5" w:hanging="10"/>
        <w:rPr>
          <w:rFonts w:ascii="Arial" w:eastAsia="Arial" w:hAnsi="Arial" w:cs="Arial"/>
          <w:color w:val="000000"/>
          <w:u w:val="thick"/>
        </w:rPr>
      </w:pPr>
      <w:r w:rsidRPr="00194642">
        <w:rPr>
          <w:rFonts w:ascii="Arial" w:eastAsia="Arial" w:hAnsi="Arial" w:cs="Arial"/>
          <w:b/>
          <w:color w:val="333333"/>
          <w:u w:val="thick"/>
        </w:rPr>
        <w:t>Lid e metrologia</w:t>
      </w:r>
    </w:p>
    <w:p w:rsidR="00194642" w:rsidRDefault="00194642" w:rsidP="00194642">
      <w:pPr>
        <w:spacing w:after="169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Curso de lid e metrologia </w:t>
      </w:r>
    </w:p>
    <w:p w:rsidR="00194642" w:rsidRPr="00194642" w:rsidRDefault="00194642" w:rsidP="00194642">
      <w:pPr>
        <w:spacing w:after="3"/>
        <w:ind w:left="-5" w:hanging="10"/>
        <w:rPr>
          <w:rFonts w:ascii="Arial" w:eastAsia="Arial" w:hAnsi="Arial" w:cs="Arial"/>
          <w:color w:val="333333"/>
          <w:u w:val="thick"/>
        </w:rPr>
      </w:pPr>
      <w:r w:rsidRPr="00194642">
        <w:rPr>
          <w:rFonts w:ascii="Arial" w:eastAsia="Arial" w:hAnsi="Arial" w:cs="Arial"/>
          <w:b/>
          <w:color w:val="333333"/>
          <w:u w:val="thick"/>
        </w:rPr>
        <w:t xml:space="preserve">Aprendiz de Motores </w:t>
      </w:r>
      <w:r w:rsidR="005B2E79" w:rsidRPr="00194642">
        <w:rPr>
          <w:rFonts w:ascii="Arial" w:eastAsia="Arial" w:hAnsi="Arial" w:cs="Arial"/>
          <w:b/>
          <w:color w:val="333333"/>
          <w:u w:val="thick"/>
        </w:rPr>
        <w:t>Elétricos</w:t>
      </w:r>
      <w:r w:rsidRPr="00194642">
        <w:rPr>
          <w:rFonts w:ascii="Arial" w:eastAsia="Arial" w:hAnsi="Arial" w:cs="Arial"/>
          <w:color w:val="333333"/>
          <w:u w:val="thick"/>
        </w:rPr>
        <w:t xml:space="preserve"> </w:t>
      </w:r>
    </w:p>
    <w:p w:rsidR="00194642" w:rsidRDefault="00194642" w:rsidP="00194642">
      <w:pPr>
        <w:spacing w:after="173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Estudo e conhecimento em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Lid e metrologia, Libras, Empreendedorismo, Segurança do trabalho, Controle de qualidade, </w:t>
      </w:r>
      <w:r>
        <w:rPr>
          <w:rFonts w:ascii="Arial" w:eastAsia="Arial" w:hAnsi="Arial" w:cs="Arial"/>
          <w:color w:val="000000"/>
        </w:rPr>
        <w:t>informática</w:t>
      </w:r>
      <w:r>
        <w:rPr>
          <w:rFonts w:ascii="Arial" w:eastAsia="Arial" w:hAnsi="Arial" w:cs="Arial"/>
          <w:color w:val="000000"/>
        </w:rPr>
        <w:t xml:space="preserve"> básica. Nr-12.</w:t>
      </w:r>
    </w:p>
    <w:p w:rsidR="00194642" w:rsidRPr="00194642" w:rsidRDefault="00194642" w:rsidP="00194642">
      <w:pPr>
        <w:spacing w:after="0" w:line="240" w:lineRule="auto"/>
        <w:rPr>
          <w:rFonts w:ascii="Arial" w:eastAsia="Arial" w:hAnsi="Arial" w:cs="Arial"/>
          <w:b/>
          <w:color w:val="000000"/>
          <w:u w:val="thick"/>
        </w:rPr>
      </w:pPr>
      <w:r w:rsidRPr="00194642">
        <w:rPr>
          <w:rFonts w:ascii="Arial" w:eastAsia="Arial" w:hAnsi="Arial" w:cs="Arial"/>
          <w:b/>
          <w:color w:val="333333"/>
          <w:u w:val="thick"/>
        </w:rPr>
        <w:t>TPM</w:t>
      </w:r>
    </w:p>
    <w:p w:rsidR="00194642" w:rsidRDefault="00194642" w:rsidP="00194642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(Manutenção Produtiva Total), preenchimento e analise de </w:t>
      </w:r>
      <w:r>
        <w:rPr>
          <w:rFonts w:ascii="Arial" w:eastAsia="Arial" w:hAnsi="Arial" w:cs="Arial"/>
          <w:color w:val="000000"/>
        </w:rPr>
        <w:t>IROG</w:t>
      </w:r>
      <w:r>
        <w:rPr>
          <w:rFonts w:ascii="Arial" w:eastAsia="Arial" w:hAnsi="Arial" w:cs="Arial"/>
          <w:color w:val="000000"/>
        </w:rPr>
        <w:t>, paradas programadas e não programadas, gargalo de linha e demais indicadores, pela Frasle.</w:t>
      </w:r>
    </w:p>
    <w:p w:rsidR="00194642" w:rsidRPr="00194642" w:rsidRDefault="00194642" w:rsidP="00194642">
      <w:pPr>
        <w:spacing w:after="3"/>
        <w:ind w:left="-5" w:hanging="10"/>
        <w:rPr>
          <w:rFonts w:ascii="Arial" w:eastAsia="Arial" w:hAnsi="Arial" w:cs="Arial"/>
          <w:b/>
          <w:color w:val="000000"/>
          <w:u w:val="single"/>
        </w:rPr>
      </w:pPr>
    </w:p>
    <w:p w:rsidR="00194642" w:rsidRPr="00194642" w:rsidRDefault="00194642" w:rsidP="00194642">
      <w:pPr>
        <w:spacing w:after="3"/>
        <w:ind w:left="-5" w:hanging="10"/>
        <w:rPr>
          <w:rFonts w:ascii="Arial" w:eastAsia="Arial" w:hAnsi="Arial" w:cs="Arial"/>
          <w:color w:val="333333"/>
          <w:u w:val="single"/>
        </w:rPr>
      </w:pPr>
      <w:r w:rsidRPr="00194642">
        <w:rPr>
          <w:rFonts w:ascii="Arial" w:eastAsia="Arial" w:hAnsi="Arial" w:cs="Arial"/>
          <w:b/>
          <w:color w:val="333333"/>
          <w:u w:val="single"/>
        </w:rPr>
        <w:t xml:space="preserve">Controle </w:t>
      </w:r>
      <w:r w:rsidRPr="00194642">
        <w:rPr>
          <w:rFonts w:ascii="Arial" w:eastAsia="Arial" w:hAnsi="Arial" w:cs="Arial"/>
          <w:b/>
          <w:color w:val="333333"/>
          <w:u w:val="single"/>
        </w:rPr>
        <w:t>estatístico</w:t>
      </w:r>
      <w:r w:rsidRPr="00194642">
        <w:rPr>
          <w:rFonts w:ascii="Arial" w:eastAsia="Arial" w:hAnsi="Arial" w:cs="Arial"/>
          <w:b/>
          <w:color w:val="333333"/>
          <w:u w:val="single"/>
        </w:rPr>
        <w:t xml:space="preserve"> de processo - CEP</w:t>
      </w:r>
    </w:p>
    <w:p w:rsidR="00194642" w:rsidRDefault="00194642" w:rsidP="00194642">
      <w:pPr>
        <w:spacing w:after="169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Curso referente a programa de controle de qualidade de peças. </w:t>
      </w:r>
    </w:p>
    <w:p w:rsidR="00194642" w:rsidRPr="00194642" w:rsidRDefault="00194642" w:rsidP="00194642">
      <w:pPr>
        <w:spacing w:after="3"/>
        <w:ind w:left="-5" w:hanging="10"/>
        <w:rPr>
          <w:rFonts w:ascii="Arial" w:eastAsia="Arial" w:hAnsi="Arial" w:cs="Arial"/>
          <w:color w:val="333333"/>
          <w:u w:val="single"/>
        </w:rPr>
      </w:pPr>
      <w:r w:rsidRPr="00194642">
        <w:rPr>
          <w:rFonts w:ascii="Arial" w:eastAsia="Arial" w:hAnsi="Arial" w:cs="Arial"/>
          <w:b/>
          <w:color w:val="333333"/>
          <w:u w:val="single"/>
        </w:rPr>
        <w:t>Ponte rolante</w:t>
      </w:r>
    </w:p>
    <w:p w:rsidR="00194642" w:rsidRDefault="00194642" w:rsidP="00194642">
      <w:pPr>
        <w:spacing w:after="368"/>
        <w:ind w:left="-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Descrição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Curso de ponte rolante</w:t>
      </w:r>
    </w:p>
    <w:p w:rsidR="005B2E79" w:rsidRDefault="005B2E79" w:rsidP="00194642">
      <w:pPr>
        <w:spacing w:after="368"/>
        <w:ind w:left="-5" w:hanging="10"/>
        <w:rPr>
          <w:rFonts w:ascii="Arial" w:eastAsia="Arial" w:hAnsi="Arial" w:cs="Arial"/>
          <w:b/>
          <w:color w:val="000000"/>
          <w:sz w:val="32"/>
          <w:szCs w:val="32"/>
          <w:u w:val="thick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thick"/>
        </w:rPr>
        <w:t>EXPERIENCIA PROFISSIONAL</w:t>
      </w:r>
    </w:p>
    <w:p w:rsidR="005B2E79" w:rsidRPr="005B2E79" w:rsidRDefault="005B2E79" w:rsidP="005B2E79">
      <w:pPr>
        <w:spacing w:after="0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Empresa: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Agrale S/A</w:t>
      </w:r>
    </w:p>
    <w:p w:rsidR="005B2E79" w:rsidRPr="005B2E79" w:rsidRDefault="005B2E79" w:rsidP="005B2E79">
      <w:pPr>
        <w:spacing w:after="0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>Cargo: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 Montadora (06/11/2023 ate atualmente)</w:t>
      </w:r>
    </w:p>
    <w:p w:rsidR="005B2E79" w:rsidRPr="005B2E79" w:rsidRDefault="005B2E79" w:rsidP="005B2E79">
      <w:pPr>
        <w:spacing w:after="0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Principais atividades realizadas: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montagens de pecas para colocar nos chassis de caminhões, como válvula de agua, sensores de nivelação.</w:t>
      </w:r>
    </w:p>
    <w:p w:rsidR="005B2E79" w:rsidRPr="005B2E79" w:rsidRDefault="005B2E79" w:rsidP="005B2E79">
      <w:pPr>
        <w:spacing w:after="0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</w:p>
    <w:p w:rsidR="005B2E79" w:rsidRPr="005B2E79" w:rsidRDefault="005B2E79" w:rsidP="005B2E79">
      <w:pPr>
        <w:spacing w:after="0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Empresa: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Sinalsul</w:t>
      </w:r>
    </w:p>
    <w:p w:rsidR="005B2E79" w:rsidRPr="005B2E79" w:rsidRDefault="005B2E79" w:rsidP="005B2E79">
      <w:pPr>
        <w:spacing w:after="0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>Cargo: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 Operador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 de injetora </w:t>
      </w:r>
      <w:r w:rsidRPr="005B2E79">
        <w:rPr>
          <w:rFonts w:ascii="Arial" w:eastAsia="Arial" w:hAnsi="Arial" w:cs="Arial"/>
          <w:i/>
          <w:color w:val="000000"/>
          <w:sz w:val="20"/>
          <w:szCs w:val="20"/>
        </w:rPr>
        <w:t>(6/2022 - 3/2023)</w:t>
      </w:r>
    </w:p>
    <w:p w:rsidR="005B2E79" w:rsidRPr="005B2E79" w:rsidRDefault="005B2E79" w:rsidP="005B2E79">
      <w:pPr>
        <w:spacing w:after="173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Principais atividades desempenhadas: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Largar a máquina com material já pronto, rebarbar as peças conforme IT, e embalar as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peças.</w:t>
      </w:r>
    </w:p>
    <w:p w:rsidR="005B2E79" w:rsidRPr="005B2E79" w:rsidRDefault="005B2E79" w:rsidP="005B2E79">
      <w:pPr>
        <w:spacing w:after="0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333333"/>
          <w:sz w:val="20"/>
          <w:szCs w:val="20"/>
        </w:rPr>
        <w:t>Empresa</w:t>
      </w: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Frasle</w:t>
      </w:r>
    </w:p>
    <w:p w:rsidR="005B2E79" w:rsidRPr="005B2E79" w:rsidRDefault="005B2E79" w:rsidP="005B2E79">
      <w:pPr>
        <w:spacing w:after="3"/>
        <w:ind w:left="-5" w:hanging="10"/>
        <w:rPr>
          <w:rFonts w:ascii="Arial" w:eastAsia="Arial" w:hAnsi="Arial" w:cs="Arial"/>
          <w:i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333333"/>
          <w:sz w:val="20"/>
          <w:szCs w:val="20"/>
        </w:rPr>
        <w:t>Cargo</w:t>
      </w: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Operadora de produção </w:t>
      </w:r>
      <w:proofErr w:type="gramStart"/>
      <w:r w:rsidRPr="005B2E79">
        <w:rPr>
          <w:rFonts w:ascii="Arial" w:eastAsia="Arial" w:hAnsi="Arial" w:cs="Arial"/>
          <w:color w:val="000000"/>
          <w:sz w:val="20"/>
          <w:szCs w:val="20"/>
        </w:rPr>
        <w:t>2</w:t>
      </w:r>
      <w:proofErr w:type="gramEnd"/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5B2E79">
        <w:rPr>
          <w:rFonts w:ascii="Arial" w:eastAsia="Arial" w:hAnsi="Arial" w:cs="Arial"/>
          <w:i/>
          <w:color w:val="000000"/>
          <w:sz w:val="20"/>
          <w:szCs w:val="20"/>
        </w:rPr>
        <w:t>(3/2019 - 2/2022)</w:t>
      </w:r>
    </w:p>
    <w:p w:rsidR="005B2E79" w:rsidRPr="005B2E79" w:rsidRDefault="005B2E79" w:rsidP="005B2E79">
      <w:pPr>
        <w:spacing w:after="3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Principais atividades desempenhadas: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Trabalho no meio de linha, cuidando das lonas, das maquinas em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geral. Trabalho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 no cqv revisando as lonas, medindo com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paquímetro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, conferindo</w:t>
      </w:r>
      <w:r w:rsidRPr="005B2E79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se está na medida certa.</w:t>
      </w:r>
    </w:p>
    <w:p w:rsidR="005B2E79" w:rsidRPr="005B2E79" w:rsidRDefault="005B2E79" w:rsidP="005B2E79">
      <w:pPr>
        <w:spacing w:after="3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:rsidR="005B2E79" w:rsidRPr="005B2E79" w:rsidRDefault="005B2E79" w:rsidP="005B2E79">
      <w:pPr>
        <w:spacing w:after="3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333333"/>
          <w:sz w:val="20"/>
          <w:szCs w:val="20"/>
        </w:rPr>
        <w:t>Empresa</w:t>
      </w: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ALTERNATIVA </w:t>
      </w:r>
    </w:p>
    <w:p w:rsidR="005B2E79" w:rsidRPr="005B2E79" w:rsidRDefault="005B2E79" w:rsidP="005B2E79">
      <w:pPr>
        <w:spacing w:after="3"/>
        <w:rPr>
          <w:rFonts w:ascii="Arial" w:eastAsia="Arial" w:hAnsi="Arial" w:cs="Arial"/>
          <w:i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333333"/>
          <w:sz w:val="20"/>
          <w:szCs w:val="20"/>
        </w:rPr>
        <w:t>Cargo</w:t>
      </w: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Embalador </w:t>
      </w:r>
      <w:r w:rsidRPr="005B2E79">
        <w:rPr>
          <w:rFonts w:ascii="Arial" w:eastAsia="Arial" w:hAnsi="Arial" w:cs="Arial"/>
          <w:i/>
          <w:color w:val="000000"/>
          <w:sz w:val="20"/>
          <w:szCs w:val="20"/>
        </w:rPr>
        <w:t>(1/2015 - 8/2015)</w:t>
      </w:r>
    </w:p>
    <w:p w:rsidR="005B2E79" w:rsidRPr="005B2E79" w:rsidRDefault="005B2E79" w:rsidP="005B2E79">
      <w:pPr>
        <w:spacing w:after="169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Principais atividades desempenhadas: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Embaladora de perfis para móveis </w:t>
      </w:r>
    </w:p>
    <w:p w:rsidR="005B2E79" w:rsidRPr="005B2E79" w:rsidRDefault="005B2E79" w:rsidP="005B2E79">
      <w:pPr>
        <w:spacing w:after="3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333333"/>
          <w:sz w:val="20"/>
          <w:szCs w:val="20"/>
        </w:rPr>
        <w:t>Empresa</w:t>
      </w: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>VOGES METALURGIA LTDA</w:t>
      </w:r>
    </w:p>
    <w:p w:rsidR="005B2E79" w:rsidRPr="005B2E79" w:rsidRDefault="005B2E79" w:rsidP="005B2E7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333333"/>
          <w:sz w:val="20"/>
          <w:szCs w:val="20"/>
        </w:rPr>
        <w:t>Cargo</w:t>
      </w: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Operadora de Máquinas </w:t>
      </w:r>
      <w:r w:rsidRPr="005B2E79">
        <w:rPr>
          <w:rFonts w:ascii="Arial" w:eastAsia="Arial" w:hAnsi="Arial" w:cs="Arial"/>
          <w:i/>
          <w:color w:val="000000"/>
          <w:sz w:val="20"/>
          <w:szCs w:val="20"/>
        </w:rPr>
        <w:t>(7/2012 - 6/2013)</w:t>
      </w:r>
    </w:p>
    <w:p w:rsidR="005B2E79" w:rsidRPr="005B2E79" w:rsidRDefault="005B2E79" w:rsidP="005B2E7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B2E79">
        <w:rPr>
          <w:rFonts w:ascii="Arial" w:eastAsia="Arial" w:hAnsi="Arial" w:cs="Arial"/>
          <w:b/>
          <w:color w:val="000000"/>
          <w:sz w:val="20"/>
          <w:szCs w:val="20"/>
        </w:rPr>
        <w:t xml:space="preserve">Principais atividades desempenhadas: </w:t>
      </w:r>
      <w:r w:rsidRPr="005B2E79">
        <w:rPr>
          <w:rFonts w:ascii="Arial" w:eastAsia="Arial" w:hAnsi="Arial" w:cs="Arial"/>
          <w:color w:val="000000"/>
          <w:sz w:val="20"/>
          <w:szCs w:val="20"/>
        </w:rPr>
        <w:t xml:space="preserve">Operadora de máquina, máquina parafusadeira de </w:t>
      </w:r>
      <w:proofErr w:type="gramStart"/>
      <w:r w:rsidRPr="005B2E79">
        <w:rPr>
          <w:rFonts w:ascii="Arial" w:eastAsia="Arial" w:hAnsi="Arial" w:cs="Arial"/>
          <w:color w:val="000000"/>
          <w:sz w:val="20"/>
          <w:szCs w:val="20"/>
        </w:rPr>
        <w:t>bancada</w:t>
      </w:r>
      <w:proofErr w:type="gramEnd"/>
    </w:p>
    <w:p w:rsidR="005B2E79" w:rsidRDefault="005B2E79" w:rsidP="005B2E79">
      <w:pPr>
        <w:keepNext/>
        <w:keepLines/>
        <w:tabs>
          <w:tab w:val="center" w:pos="1431"/>
        </w:tabs>
        <w:spacing w:after="76"/>
        <w:ind w:left="-15"/>
        <w:rPr>
          <w:rFonts w:ascii="Arial" w:eastAsia="Arial" w:hAnsi="Arial" w:cs="Arial"/>
          <w:b/>
          <w:color w:val="55ACEE"/>
          <w:sz w:val="32"/>
        </w:rPr>
      </w:pPr>
      <w:r>
        <w:rPr>
          <w:rFonts w:ascii="Arial" w:eastAsia="Arial" w:hAnsi="Arial" w:cs="Arial"/>
          <w:b/>
          <w:color w:val="55ACEE"/>
          <w:sz w:val="32"/>
        </w:rPr>
        <w:lastRenderedPageBreak/>
        <w:tab/>
      </w:r>
      <w:r>
        <w:rPr>
          <w:rFonts w:ascii="Arial" w:eastAsia="Arial" w:hAnsi="Arial" w:cs="Arial"/>
          <w:b/>
          <w:color w:val="55ACEE"/>
          <w:sz w:val="32"/>
        </w:rPr>
        <w:tab/>
      </w:r>
    </w:p>
    <w:p w:rsidR="005B2E79" w:rsidRPr="005B2E79" w:rsidRDefault="005B2E79" w:rsidP="00194642">
      <w:pPr>
        <w:spacing w:after="368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</w:p>
    <w:p w:rsidR="005B2E79" w:rsidRDefault="005B2E79" w:rsidP="00194642">
      <w:pPr>
        <w:spacing w:after="368"/>
        <w:ind w:left="-5" w:hanging="10"/>
        <w:rPr>
          <w:rFonts w:ascii="Arial" w:eastAsia="Arial" w:hAnsi="Arial" w:cs="Arial"/>
          <w:b/>
          <w:color w:val="000000"/>
          <w:sz w:val="32"/>
          <w:szCs w:val="32"/>
          <w:u w:val="thick"/>
        </w:rPr>
      </w:pPr>
    </w:p>
    <w:p w:rsidR="005B2E79" w:rsidRPr="005B2E79" w:rsidRDefault="005B2E79" w:rsidP="00194642">
      <w:pPr>
        <w:spacing w:after="368"/>
        <w:ind w:left="-5" w:hanging="10"/>
        <w:rPr>
          <w:rFonts w:ascii="Arial" w:eastAsia="Arial" w:hAnsi="Arial" w:cs="Arial"/>
          <w:b/>
          <w:color w:val="000000"/>
          <w:sz w:val="32"/>
          <w:szCs w:val="32"/>
          <w:u w:val="thick"/>
        </w:rPr>
      </w:pPr>
    </w:p>
    <w:p w:rsidR="00194642" w:rsidRDefault="00194642" w:rsidP="00194642">
      <w:pPr>
        <w:spacing w:after="368"/>
        <w:ind w:left="-5" w:hanging="10"/>
        <w:rPr>
          <w:rFonts w:ascii="Arial" w:eastAsia="Arial" w:hAnsi="Arial" w:cs="Arial"/>
          <w:color w:val="000000"/>
        </w:rPr>
      </w:pPr>
    </w:p>
    <w:p w:rsidR="00194642" w:rsidRPr="00194642" w:rsidRDefault="00194642">
      <w:pPr>
        <w:rPr>
          <w:i/>
          <w:sz w:val="24"/>
          <w:szCs w:val="24"/>
          <w:u w:val="thick"/>
        </w:rPr>
      </w:pPr>
    </w:p>
    <w:sectPr w:rsidR="00194642" w:rsidRPr="00194642" w:rsidSect="005028D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7E"/>
    <w:rsid w:val="00194642"/>
    <w:rsid w:val="005028D2"/>
    <w:rsid w:val="005B2E79"/>
    <w:rsid w:val="00A10E61"/>
    <w:rsid w:val="00D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7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7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7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7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aiseoliveira15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B98E-9357-4239-AEF3-5F9DDF39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PROTONS ELETRONICA</dc:creator>
  <cp:lastModifiedBy>PROTONS ELETRONICA</cp:lastModifiedBy>
  <cp:revision>1</cp:revision>
  <dcterms:created xsi:type="dcterms:W3CDTF">2024-04-12T14:24:00Z</dcterms:created>
  <dcterms:modified xsi:type="dcterms:W3CDTF">2024-04-12T15:13:00Z</dcterms:modified>
</cp:coreProperties>
</file>