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98" w:rsidRDefault="00BE5A98" w:rsidP="00BE5A98">
      <w:pPr>
        <w:spacing w:before="100" w:beforeAutospacing="1" w:after="100" w:afterAutospacing="1"/>
        <w:ind w:right="567"/>
        <w:jc w:val="center"/>
      </w:pPr>
      <w:r>
        <w:rPr>
          <w:sz w:val="48"/>
          <w:szCs w:val="48"/>
        </w:rPr>
        <w:t>Thiago dos Santos</w:t>
      </w:r>
    </w:p>
    <w:p w:rsidR="00BE5A98" w:rsidRDefault="00BE5A98" w:rsidP="00BE5A98">
      <w:pPr>
        <w:spacing w:before="100" w:beforeAutospacing="1" w:after="100" w:afterAutospacing="1"/>
        <w:jc w:val="center"/>
      </w:pPr>
      <w:r>
        <w:t>Data de Nascimento: 26/07/1991, Solteiro, Cat. Hab. B</w:t>
      </w:r>
    </w:p>
    <w:p w:rsidR="00BE5A98" w:rsidRDefault="006251DF" w:rsidP="00BE5A98">
      <w:pPr>
        <w:spacing w:before="100" w:beforeAutospacing="1" w:after="100" w:afterAutospacing="1"/>
        <w:jc w:val="center"/>
      </w:pPr>
      <w:r>
        <w:t xml:space="preserve">Linha Ilhéus, 1352 - </w:t>
      </w:r>
      <w:proofErr w:type="spellStart"/>
      <w:r>
        <w:t>Criúva</w:t>
      </w:r>
      <w:proofErr w:type="spellEnd"/>
    </w:p>
    <w:p w:rsidR="00BE5A98" w:rsidRDefault="00BE5A98" w:rsidP="00BE5A98">
      <w:pPr>
        <w:spacing w:before="100" w:beforeAutospacing="1" w:after="100" w:afterAutospacing="1"/>
        <w:jc w:val="center"/>
      </w:pPr>
      <w:r>
        <w:t>Caxias do Sul - RS</w:t>
      </w:r>
    </w:p>
    <w:p w:rsidR="00BE5A98" w:rsidRDefault="00BE5A98" w:rsidP="00BE5A98">
      <w:pPr>
        <w:spacing w:before="100" w:beforeAutospacing="1" w:after="100" w:afterAutospacing="1"/>
        <w:jc w:val="center"/>
      </w:pPr>
      <w:r>
        <w:rPr>
          <w:sz w:val="32"/>
          <w:szCs w:val="32"/>
        </w:rPr>
        <w:t xml:space="preserve">(54) </w:t>
      </w:r>
      <w:r w:rsidR="006251DF">
        <w:rPr>
          <w:sz w:val="32"/>
          <w:szCs w:val="32"/>
        </w:rPr>
        <w:t>99950-</w:t>
      </w:r>
      <w:proofErr w:type="gramStart"/>
      <w:r w:rsidR="006251DF">
        <w:rPr>
          <w:sz w:val="32"/>
          <w:szCs w:val="32"/>
        </w:rPr>
        <w:t xml:space="preserve">1096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54) </w:t>
      </w:r>
      <w:r w:rsidR="006251DF">
        <w:rPr>
          <w:sz w:val="32"/>
          <w:szCs w:val="32"/>
        </w:rPr>
        <w:t>9</w:t>
      </w:r>
      <w:r>
        <w:rPr>
          <w:sz w:val="32"/>
          <w:szCs w:val="32"/>
        </w:rPr>
        <w:t>9628-2076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i/>
          <w:iCs/>
          <w:sz w:val="10"/>
          <w:szCs w:val="10"/>
        </w:rPr>
        <w:t> </w:t>
      </w:r>
    </w:p>
    <w:p w:rsidR="00BE5A98" w:rsidRPr="001C6CA1" w:rsidRDefault="00BE5A98" w:rsidP="00BE5A98">
      <w:pPr>
        <w:spacing w:before="100" w:beforeAutospacing="1" w:after="100" w:afterAutospacing="1"/>
        <w:jc w:val="both"/>
        <w:rPr>
          <w:b/>
        </w:rPr>
      </w:pPr>
      <w:r w:rsidRPr="001C6CA1">
        <w:rPr>
          <w:b/>
          <w:i/>
          <w:iCs/>
          <w:u w:val="single"/>
        </w:rPr>
        <w:t>Objetivo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b/>
          <w:bCs/>
        </w:rPr>
        <w:t>Pessoa proativa, dedicado, cumpridor de normas e horários, comunicativo, aberto a novos desafios, buscando uma empresa séria, que tenha espaço para meu crescimento profissional de acordo com as expectativas da empresa e do mercado.</w:t>
      </w:r>
    </w:p>
    <w:p w:rsidR="00BE5A98" w:rsidRPr="001C6CA1" w:rsidRDefault="00BE5A98" w:rsidP="001C6CA1">
      <w:pPr>
        <w:spacing w:before="100" w:beforeAutospacing="1" w:after="100" w:afterAutospacing="1"/>
        <w:jc w:val="both"/>
        <w:rPr>
          <w:b/>
        </w:rPr>
      </w:pPr>
      <w:r w:rsidRPr="001C6CA1">
        <w:rPr>
          <w:b/>
          <w:i/>
          <w:iCs/>
          <w:sz w:val="16"/>
          <w:szCs w:val="16"/>
        </w:rPr>
        <w:t> </w:t>
      </w:r>
      <w:r w:rsidRPr="001C6CA1">
        <w:rPr>
          <w:b/>
          <w:i/>
          <w:iCs/>
          <w:u w:val="single"/>
        </w:rPr>
        <w:t>Formação Acadêmica</w:t>
      </w:r>
      <w:r w:rsidRPr="001C6CA1">
        <w:rPr>
          <w:b/>
          <w:sz w:val="16"/>
          <w:szCs w:val="16"/>
        </w:rPr>
        <w:t> </w:t>
      </w:r>
    </w:p>
    <w:p w:rsidR="00BE5A98" w:rsidRDefault="00BE5A98" w:rsidP="00BE5A98">
      <w:pPr>
        <w:pStyle w:val="Ttulo1"/>
        <w:rPr>
          <w:rFonts w:eastAsiaTheme="minorHAnsi"/>
        </w:rPr>
      </w:pPr>
      <w:r>
        <w:rPr>
          <w:rFonts w:eastAsiaTheme="minorHAnsi"/>
          <w:b w:val="0"/>
          <w:bCs w:val="0"/>
          <w:sz w:val="24"/>
          <w:szCs w:val="24"/>
        </w:rPr>
        <w:t xml:space="preserve">Ensino </w:t>
      </w:r>
      <w:r w:rsidR="006251DF">
        <w:rPr>
          <w:rFonts w:eastAsiaTheme="minorHAnsi"/>
          <w:b w:val="0"/>
          <w:bCs w:val="0"/>
          <w:sz w:val="24"/>
          <w:szCs w:val="24"/>
        </w:rPr>
        <w:t xml:space="preserve">Médio </w:t>
      </w:r>
      <w:r>
        <w:rPr>
          <w:rFonts w:eastAsiaTheme="minorHAnsi"/>
          <w:b w:val="0"/>
          <w:bCs w:val="0"/>
          <w:sz w:val="24"/>
          <w:szCs w:val="24"/>
        </w:rPr>
        <w:t xml:space="preserve">– </w:t>
      </w:r>
      <w:r w:rsidR="006251DF">
        <w:rPr>
          <w:rFonts w:eastAsiaTheme="minorHAnsi"/>
          <w:b w:val="0"/>
          <w:bCs w:val="0"/>
          <w:sz w:val="24"/>
          <w:szCs w:val="24"/>
        </w:rPr>
        <w:t>C</w:t>
      </w:r>
      <w:r>
        <w:rPr>
          <w:rFonts w:eastAsiaTheme="minorHAnsi"/>
          <w:b w:val="0"/>
          <w:bCs w:val="0"/>
          <w:sz w:val="24"/>
          <w:szCs w:val="24"/>
        </w:rPr>
        <w:t>ompleto</w:t>
      </w:r>
    </w:p>
    <w:p w:rsidR="00BE5A98" w:rsidRDefault="006251DF" w:rsidP="001C6CA1">
      <w:pPr>
        <w:spacing w:before="100" w:beforeAutospacing="1" w:after="100" w:afterAutospacing="1"/>
      </w:pPr>
      <w:r>
        <w:t xml:space="preserve">Colégio Madre </w:t>
      </w:r>
      <w:proofErr w:type="spellStart"/>
      <w:r>
        <w:t>Imilda</w:t>
      </w:r>
      <w:proofErr w:type="spellEnd"/>
      <w:r w:rsidR="00BE5A98">
        <w:rPr>
          <w:i/>
          <w:iCs/>
          <w:sz w:val="16"/>
          <w:szCs w:val="16"/>
        </w:rPr>
        <w:t> </w:t>
      </w:r>
    </w:p>
    <w:p w:rsidR="00BE5A98" w:rsidRPr="001C6CA1" w:rsidRDefault="001C6CA1" w:rsidP="00BE5A98">
      <w:pPr>
        <w:spacing w:before="100" w:beforeAutospacing="1" w:after="100" w:afterAutospacing="1"/>
        <w:jc w:val="both"/>
        <w:rPr>
          <w:b/>
        </w:rPr>
      </w:pPr>
      <w:r w:rsidRPr="001C6CA1">
        <w:rPr>
          <w:b/>
          <w:i/>
          <w:iCs/>
          <w:u w:val="single"/>
        </w:rPr>
        <w:t>C</w:t>
      </w:r>
      <w:r w:rsidR="00BE5A98" w:rsidRPr="001C6CA1">
        <w:rPr>
          <w:b/>
          <w:i/>
          <w:iCs/>
          <w:u w:val="single"/>
        </w:rPr>
        <w:t>ursos de Aperfeiçoamento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t xml:space="preserve">           -     </w:t>
      </w:r>
      <w:r>
        <w:rPr>
          <w:b/>
          <w:bCs/>
        </w:rPr>
        <w:t>LEITURA INTERPRETAÇÃO DE DESENHO</w:t>
      </w:r>
      <w:r>
        <w:t>, ITC Cursos Profissionais Ltda., 80 h/aula, 2008.</w:t>
      </w:r>
    </w:p>
    <w:p w:rsidR="00BE5A98" w:rsidRDefault="00BE5A98" w:rsidP="006251DF">
      <w:pPr>
        <w:spacing w:before="100" w:beforeAutospacing="1" w:after="100" w:afterAutospacing="1"/>
        <w:jc w:val="both"/>
      </w:pPr>
      <w:r>
        <w:t xml:space="preserve">         -     </w:t>
      </w:r>
      <w:r w:rsidR="001C6CA1">
        <w:t xml:space="preserve">  </w:t>
      </w:r>
      <w:r>
        <w:rPr>
          <w:b/>
          <w:bCs/>
        </w:rPr>
        <w:t>METROLOGIA,</w:t>
      </w:r>
      <w:r>
        <w:t xml:space="preserve"> ITC Cursos Profissionais Ltda., 60 h/aula, 2008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rFonts w:ascii="Verdana" w:hAnsi="Verdana"/>
          <w:sz w:val="18"/>
          <w:szCs w:val="18"/>
        </w:rPr>
        <w:t>        -</w:t>
      </w:r>
      <w:r w:rsidR="006251DF">
        <w:rPr>
          <w:rFonts w:ascii="Verdana" w:hAnsi="Verdana"/>
          <w:sz w:val="18"/>
          <w:szCs w:val="18"/>
        </w:rPr>
        <w:t xml:space="preserve">       </w:t>
      </w:r>
      <w:r w:rsidRPr="006251DF">
        <w:rPr>
          <w:rFonts w:ascii="Verdana" w:hAnsi="Verdana"/>
          <w:b/>
        </w:rPr>
        <w:t xml:space="preserve">Solda </w:t>
      </w:r>
      <w:proofErr w:type="spellStart"/>
      <w:r w:rsidR="001D7460">
        <w:rPr>
          <w:rFonts w:ascii="Verdana" w:hAnsi="Verdana"/>
          <w:b/>
        </w:rPr>
        <w:t>Mig</w:t>
      </w:r>
      <w:proofErr w:type="spellEnd"/>
      <w:r w:rsidR="001D7460">
        <w:rPr>
          <w:rFonts w:ascii="Verdana" w:hAnsi="Verdana"/>
          <w:b/>
        </w:rPr>
        <w:t>/</w:t>
      </w:r>
      <w:proofErr w:type="spellStart"/>
      <w:r w:rsidR="001D7460">
        <w:rPr>
          <w:rFonts w:ascii="Verdana" w:hAnsi="Verdana"/>
          <w:b/>
        </w:rPr>
        <w:t>Mag</w:t>
      </w:r>
      <w:proofErr w:type="spellEnd"/>
      <w:r>
        <w:rPr>
          <w:rFonts w:ascii="Verdana" w:hAnsi="Verdana"/>
          <w:sz w:val="18"/>
          <w:szCs w:val="18"/>
        </w:rPr>
        <w:t>, Senai Nilo Peçanha 1</w:t>
      </w:r>
      <w:r w:rsidR="001D7460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h/aula, 2011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rFonts w:ascii="Verdana" w:hAnsi="Verdana"/>
          <w:sz w:val="18"/>
          <w:szCs w:val="18"/>
        </w:rPr>
        <w:t xml:space="preserve">        - </w:t>
      </w:r>
      <w:r w:rsidR="006251DF">
        <w:rPr>
          <w:rFonts w:ascii="Verdana" w:hAnsi="Verdana"/>
          <w:sz w:val="18"/>
          <w:szCs w:val="18"/>
        </w:rPr>
        <w:t xml:space="preserve">      </w:t>
      </w:r>
      <w:r w:rsidRPr="006251DF">
        <w:rPr>
          <w:rFonts w:ascii="Verdana" w:hAnsi="Verdana"/>
          <w:b/>
        </w:rPr>
        <w:t>Montagem Básico</w:t>
      </w:r>
      <w:r>
        <w:rPr>
          <w:rFonts w:ascii="Verdana" w:hAnsi="Verdana"/>
          <w:sz w:val="18"/>
          <w:szCs w:val="18"/>
        </w:rPr>
        <w:t xml:space="preserve">, Senai Nilo Peçanha </w:t>
      </w:r>
      <w:r w:rsidR="001D7460">
        <w:rPr>
          <w:rFonts w:ascii="Verdana" w:hAnsi="Verdana"/>
          <w:sz w:val="18"/>
          <w:szCs w:val="18"/>
        </w:rPr>
        <w:t>50</w:t>
      </w:r>
      <w:r>
        <w:rPr>
          <w:rFonts w:ascii="Verdana" w:hAnsi="Verdana"/>
          <w:sz w:val="18"/>
          <w:szCs w:val="18"/>
        </w:rPr>
        <w:t xml:space="preserve"> h/aula, 2011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rFonts w:ascii="Verdana" w:hAnsi="Verdana"/>
          <w:sz w:val="18"/>
          <w:szCs w:val="18"/>
        </w:rPr>
        <w:t>        -</w:t>
      </w:r>
      <w:r w:rsidR="006251DF"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sz w:val="18"/>
          <w:szCs w:val="18"/>
        </w:rPr>
        <w:t xml:space="preserve"> </w:t>
      </w:r>
      <w:r w:rsidRPr="006251DF">
        <w:rPr>
          <w:rFonts w:ascii="Verdana" w:hAnsi="Verdana"/>
          <w:b/>
        </w:rPr>
        <w:t>Ponte Rolante</w:t>
      </w:r>
      <w:r>
        <w:rPr>
          <w:rFonts w:ascii="Verdana" w:hAnsi="Verdana"/>
          <w:sz w:val="18"/>
          <w:szCs w:val="18"/>
        </w:rPr>
        <w:t xml:space="preserve">, Senai Nilo Peçanha </w:t>
      </w:r>
      <w:r w:rsidR="006251DF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h/aula, 2011</w:t>
      </w:r>
    </w:p>
    <w:p w:rsidR="001D7460" w:rsidRPr="001C6CA1" w:rsidRDefault="00BE5A98" w:rsidP="00BE5A98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        - </w:t>
      </w:r>
      <w:r w:rsidR="006251DF">
        <w:rPr>
          <w:rFonts w:ascii="Verdana" w:hAnsi="Verdana"/>
          <w:sz w:val="18"/>
          <w:szCs w:val="18"/>
        </w:rPr>
        <w:t xml:space="preserve">      </w:t>
      </w:r>
      <w:r w:rsidR="006251DF" w:rsidRPr="006251DF">
        <w:rPr>
          <w:rFonts w:ascii="Verdana" w:hAnsi="Verdana"/>
          <w:b/>
        </w:rPr>
        <w:t xml:space="preserve">NR 33 </w:t>
      </w:r>
      <w:r w:rsidRPr="006251DF">
        <w:rPr>
          <w:rFonts w:ascii="Verdana" w:hAnsi="Verdana"/>
          <w:b/>
        </w:rPr>
        <w:t>Espaço Confinado</w:t>
      </w:r>
      <w:r>
        <w:rPr>
          <w:rFonts w:ascii="Verdana" w:hAnsi="Verdana"/>
          <w:sz w:val="18"/>
          <w:szCs w:val="18"/>
        </w:rPr>
        <w:t xml:space="preserve">, Senai Nilo Peçanha </w:t>
      </w:r>
      <w:r w:rsidR="006251DF">
        <w:rPr>
          <w:rFonts w:ascii="Verdana" w:hAnsi="Verdana"/>
          <w:sz w:val="18"/>
          <w:szCs w:val="18"/>
        </w:rPr>
        <w:t>16</w:t>
      </w:r>
      <w:r>
        <w:rPr>
          <w:rFonts w:ascii="Verdana" w:hAnsi="Verdana"/>
          <w:sz w:val="18"/>
          <w:szCs w:val="18"/>
        </w:rPr>
        <w:t xml:space="preserve"> h/aula, 2011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rFonts w:ascii="Verdana" w:hAnsi="Verdana"/>
          <w:sz w:val="18"/>
          <w:szCs w:val="18"/>
        </w:rPr>
        <w:t xml:space="preserve">        - </w:t>
      </w:r>
      <w:r w:rsidR="001D7460">
        <w:rPr>
          <w:rFonts w:ascii="Verdana" w:hAnsi="Verdana"/>
          <w:sz w:val="18"/>
          <w:szCs w:val="18"/>
        </w:rPr>
        <w:t xml:space="preserve">      </w:t>
      </w:r>
      <w:r w:rsidRPr="001D7460">
        <w:rPr>
          <w:rFonts w:ascii="Verdana" w:hAnsi="Verdana"/>
          <w:b/>
        </w:rPr>
        <w:t>Segurança no Trabalho</w:t>
      </w:r>
      <w:r>
        <w:rPr>
          <w:rFonts w:ascii="Verdana" w:hAnsi="Verdana"/>
          <w:sz w:val="18"/>
          <w:szCs w:val="18"/>
        </w:rPr>
        <w:t>, Senai Nilo Peçanha 30 h/aula, 2011</w:t>
      </w:r>
    </w:p>
    <w:p w:rsidR="00BE5A98" w:rsidRDefault="00BE5A98" w:rsidP="001C6CA1">
      <w:pPr>
        <w:spacing w:before="100" w:beforeAutospacing="1" w:after="100" w:afterAutospacing="1"/>
        <w:jc w:val="both"/>
      </w:pPr>
      <w:r>
        <w:rPr>
          <w:rFonts w:ascii="Verdana" w:hAnsi="Verdana"/>
          <w:sz w:val="18"/>
          <w:szCs w:val="18"/>
        </w:rPr>
        <w:t xml:space="preserve">        </w:t>
      </w:r>
      <w:r w:rsidRPr="001D7460">
        <w:rPr>
          <w:rFonts w:ascii="Verdana" w:hAnsi="Verdana"/>
          <w:b/>
        </w:rPr>
        <w:t xml:space="preserve">- </w:t>
      </w:r>
      <w:r w:rsidR="001D7460">
        <w:rPr>
          <w:rFonts w:ascii="Verdana" w:hAnsi="Verdana"/>
          <w:b/>
        </w:rPr>
        <w:t xml:space="preserve">    </w:t>
      </w:r>
      <w:proofErr w:type="spellStart"/>
      <w:r w:rsidRPr="001D7460">
        <w:rPr>
          <w:rFonts w:ascii="Verdana" w:hAnsi="Verdana"/>
          <w:b/>
        </w:rPr>
        <w:t>Lid</w:t>
      </w:r>
      <w:proofErr w:type="spellEnd"/>
      <w:r w:rsidRPr="001D7460">
        <w:rPr>
          <w:rFonts w:ascii="Verdana" w:hAnsi="Verdana"/>
          <w:b/>
        </w:rPr>
        <w:t xml:space="preserve"> Metrologia</w:t>
      </w:r>
      <w:r>
        <w:rPr>
          <w:rFonts w:ascii="Verdana" w:hAnsi="Verdana"/>
          <w:sz w:val="18"/>
          <w:szCs w:val="18"/>
        </w:rPr>
        <w:t xml:space="preserve">, Senai Nilo Peçanha 120 h/aula, 2011           </w:t>
      </w:r>
    </w:p>
    <w:p w:rsidR="001C6CA1" w:rsidRDefault="001C6CA1" w:rsidP="00BE5A98">
      <w:pPr>
        <w:spacing w:before="100" w:beforeAutospacing="1" w:after="100" w:afterAutospacing="1"/>
        <w:jc w:val="both"/>
        <w:rPr>
          <w:b/>
          <w:i/>
          <w:iCs/>
          <w:u w:val="single"/>
        </w:rPr>
      </w:pPr>
    </w:p>
    <w:p w:rsidR="001C6CA1" w:rsidRDefault="001C6CA1" w:rsidP="00BE5A98">
      <w:pPr>
        <w:spacing w:before="100" w:beforeAutospacing="1" w:after="100" w:afterAutospacing="1"/>
        <w:jc w:val="both"/>
        <w:rPr>
          <w:b/>
          <w:i/>
          <w:iCs/>
          <w:u w:val="single"/>
        </w:rPr>
      </w:pPr>
    </w:p>
    <w:p w:rsidR="001C6CA1" w:rsidRDefault="001C6CA1" w:rsidP="00BE5A98">
      <w:pPr>
        <w:spacing w:before="100" w:beforeAutospacing="1" w:after="100" w:afterAutospacing="1"/>
        <w:jc w:val="both"/>
        <w:rPr>
          <w:b/>
          <w:i/>
          <w:iCs/>
          <w:u w:val="single"/>
        </w:rPr>
      </w:pPr>
    </w:p>
    <w:p w:rsidR="00BE5A98" w:rsidRDefault="00BE5A98" w:rsidP="00BE5A98">
      <w:pPr>
        <w:spacing w:before="100" w:beforeAutospacing="1" w:after="100" w:afterAutospacing="1"/>
        <w:jc w:val="both"/>
        <w:rPr>
          <w:b/>
          <w:i/>
          <w:iCs/>
          <w:u w:val="single"/>
        </w:rPr>
      </w:pPr>
      <w:r w:rsidRPr="001C6CA1">
        <w:rPr>
          <w:b/>
          <w:i/>
          <w:iCs/>
          <w:u w:val="single"/>
        </w:rPr>
        <w:lastRenderedPageBreak/>
        <w:t>Experiências Profissionais</w:t>
      </w:r>
    </w:p>
    <w:p w:rsidR="001C6CA1" w:rsidRDefault="001C6CA1" w:rsidP="00BE5A98">
      <w:pPr>
        <w:spacing w:before="100" w:beforeAutospacing="1" w:after="100" w:afterAutospacing="1"/>
        <w:rPr>
          <w:b/>
          <w:bCs/>
        </w:rPr>
      </w:pPr>
    </w:p>
    <w:p w:rsidR="00BE5A98" w:rsidRDefault="00BE5A98" w:rsidP="00BE5A98">
      <w:pPr>
        <w:spacing w:before="100" w:beforeAutospacing="1" w:after="100" w:afterAutospacing="1"/>
      </w:pPr>
      <w:r>
        <w:rPr>
          <w:b/>
          <w:bCs/>
        </w:rPr>
        <w:t>*SAN MARINO NEOBUS</w:t>
      </w:r>
    </w:p>
    <w:p w:rsidR="001D7460" w:rsidRDefault="00BE5A98" w:rsidP="00BE5A98">
      <w:pPr>
        <w:spacing w:before="100" w:beforeAutospacing="1" w:after="100" w:afterAutospacing="1"/>
        <w:jc w:val="both"/>
      </w:pPr>
      <w:r>
        <w:t>Cargo: Soldador</w:t>
      </w:r>
      <w:r w:rsidR="001D7460">
        <w:t xml:space="preserve"> I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t xml:space="preserve"> Solda geral, montagem em gabaritos, montagem de laterais, fechamento de casulos.</w:t>
      </w:r>
    </w:p>
    <w:p w:rsidR="00BE5A98" w:rsidRDefault="00BE5A98" w:rsidP="00BE5A98">
      <w:pPr>
        <w:spacing w:before="100" w:beforeAutospacing="1" w:after="100" w:afterAutospacing="1"/>
      </w:pPr>
      <w:r>
        <w:rPr>
          <w:b/>
          <w:bCs/>
        </w:rPr>
        <w:t> 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t> 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rPr>
          <w:b/>
          <w:bCs/>
        </w:rPr>
        <w:t>*RANDON IMPLEMENTOS</w:t>
      </w:r>
    </w:p>
    <w:p w:rsidR="001C6CA1" w:rsidRDefault="00BE5A98" w:rsidP="00BE5A98">
      <w:pPr>
        <w:spacing w:before="100" w:beforeAutospacing="1" w:after="100" w:afterAutospacing="1"/>
        <w:jc w:val="both"/>
      </w:pPr>
      <w:r>
        <w:t>Cargo: Soldador</w:t>
      </w:r>
      <w:r w:rsidR="001C6CA1">
        <w:t xml:space="preserve"> Montador</w:t>
      </w:r>
    </w:p>
    <w:p w:rsidR="00BE5A98" w:rsidRDefault="001C6CA1" w:rsidP="00BE5A98">
      <w:pPr>
        <w:spacing w:before="100" w:beforeAutospacing="1" w:after="100" w:afterAutospacing="1"/>
        <w:jc w:val="both"/>
      </w:pPr>
      <w:r>
        <w:t>S</w:t>
      </w:r>
      <w:r w:rsidR="00BE5A98">
        <w:t>olda</w:t>
      </w:r>
      <w:r w:rsidR="001D7460">
        <w:t xml:space="preserve"> de plataformas na linha de montagem um, solda</w:t>
      </w:r>
      <w:r w:rsidR="00BE5A98">
        <w:t xml:space="preserve"> </w:t>
      </w:r>
      <w:r w:rsidR="001D7460">
        <w:t xml:space="preserve">em </w:t>
      </w:r>
      <w:r w:rsidR="00BE5A98">
        <w:t>geral</w:t>
      </w:r>
      <w:r w:rsidR="001D7460">
        <w:t xml:space="preserve"> </w:t>
      </w:r>
      <w:proofErr w:type="spellStart"/>
      <w:r w:rsidR="001D7460">
        <w:t>mig</w:t>
      </w:r>
      <w:proofErr w:type="spellEnd"/>
      <w:r w:rsidR="001D7460">
        <w:t>/</w:t>
      </w:r>
      <w:proofErr w:type="spellStart"/>
      <w:r w:rsidR="001D7460">
        <w:t>mag</w:t>
      </w:r>
      <w:proofErr w:type="spellEnd"/>
      <w:r w:rsidR="00BE5A98">
        <w:t>, montagem em gabaritos</w:t>
      </w:r>
      <w:r w:rsidR="001D7460">
        <w:t>, operador de ponte rolante</w:t>
      </w:r>
    </w:p>
    <w:p w:rsidR="001C6CA1" w:rsidRDefault="001C6CA1" w:rsidP="00BE5A98">
      <w:pPr>
        <w:spacing w:before="100" w:beforeAutospacing="1" w:after="100" w:afterAutospacing="1"/>
        <w:jc w:val="both"/>
      </w:pPr>
    </w:p>
    <w:p w:rsidR="005771BE" w:rsidRDefault="005771BE" w:rsidP="00BE5A98">
      <w:pPr>
        <w:spacing w:before="100" w:beforeAutospacing="1" w:after="100" w:afterAutospacing="1"/>
        <w:jc w:val="both"/>
      </w:pPr>
      <w:bookmarkStart w:id="0" w:name="_GoBack"/>
      <w:bookmarkEnd w:id="0"/>
    </w:p>
    <w:p w:rsidR="001C6CA1" w:rsidRPr="001C6CA1" w:rsidRDefault="001C6CA1" w:rsidP="00BE5A98">
      <w:pPr>
        <w:spacing w:before="100" w:beforeAutospacing="1" w:after="100" w:afterAutospacing="1"/>
        <w:jc w:val="both"/>
        <w:rPr>
          <w:b/>
        </w:rPr>
      </w:pPr>
      <w:r w:rsidRPr="001C6CA1">
        <w:rPr>
          <w:b/>
        </w:rPr>
        <w:t>* TECNITUBO INSTALAÇÕES COMERCIAIS LTDA.</w:t>
      </w:r>
    </w:p>
    <w:p w:rsidR="001C6CA1" w:rsidRDefault="001C6CA1" w:rsidP="00BE5A98">
      <w:pPr>
        <w:spacing w:before="100" w:beforeAutospacing="1" w:after="100" w:afterAutospacing="1"/>
        <w:jc w:val="both"/>
      </w:pPr>
      <w:r>
        <w:t>Cargo: Auxiliar de Produção</w:t>
      </w:r>
    </w:p>
    <w:p w:rsidR="001C6CA1" w:rsidRDefault="001C6CA1" w:rsidP="00BE5A98">
      <w:pPr>
        <w:spacing w:before="100" w:beforeAutospacing="1" w:after="100" w:afterAutospacing="1"/>
        <w:jc w:val="both"/>
      </w:pPr>
      <w:r>
        <w:t>Trabalho com furadeira de bancada, serra e operador de célula de solda</w:t>
      </w:r>
    </w:p>
    <w:p w:rsidR="00BE5A98" w:rsidRDefault="00BE5A98" w:rsidP="00BE5A98">
      <w:pPr>
        <w:spacing w:before="100" w:beforeAutospacing="1" w:after="100" w:afterAutospacing="1"/>
        <w:jc w:val="both"/>
      </w:pPr>
      <w:r>
        <w:t> </w:t>
      </w:r>
    </w:p>
    <w:p w:rsidR="005771BE" w:rsidRDefault="005771BE" w:rsidP="00BE5A98">
      <w:pPr>
        <w:spacing w:before="100" w:beforeAutospacing="1" w:after="100" w:afterAutospacing="1"/>
        <w:jc w:val="both"/>
      </w:pPr>
    </w:p>
    <w:p w:rsidR="005771BE" w:rsidRDefault="005771BE" w:rsidP="00BE5A98">
      <w:pPr>
        <w:spacing w:before="100" w:beforeAutospacing="1" w:after="100" w:afterAutospacing="1"/>
        <w:jc w:val="both"/>
      </w:pPr>
    </w:p>
    <w:p w:rsidR="00C157C0" w:rsidRDefault="00BE5A98" w:rsidP="00BE5A98">
      <w:r>
        <w:t xml:space="preserve">Caxias do Sul, </w:t>
      </w:r>
      <w:r w:rsidR="001D7460">
        <w:t xml:space="preserve">12 </w:t>
      </w:r>
      <w:r>
        <w:t xml:space="preserve">de </w:t>
      </w:r>
      <w:r w:rsidR="001D7460">
        <w:t>março</w:t>
      </w:r>
      <w:r>
        <w:t xml:space="preserve"> de 201</w:t>
      </w:r>
      <w:r w:rsidR="001D7460">
        <w:t>9.</w:t>
      </w:r>
    </w:p>
    <w:sectPr w:rsidR="00C15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98"/>
    <w:rsid w:val="001C6CA1"/>
    <w:rsid w:val="001D7460"/>
    <w:rsid w:val="003E661A"/>
    <w:rsid w:val="005771BE"/>
    <w:rsid w:val="006251DF"/>
    <w:rsid w:val="00BE5A98"/>
    <w:rsid w:val="00C1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457A"/>
  <w15:chartTrackingRefBased/>
  <w15:docId w15:val="{6932C070-16B8-4D0F-8516-5F9E2F2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A9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E5A9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5A9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A98"/>
    <w:rPr>
      <w:rFonts w:ascii="Segoe UI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C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lojas colombo</dc:creator>
  <cp:keywords/>
  <dc:description/>
  <cp:lastModifiedBy>SERVER</cp:lastModifiedBy>
  <cp:revision>2</cp:revision>
  <cp:lastPrinted>2014-10-01T19:25:00Z</cp:lastPrinted>
  <dcterms:created xsi:type="dcterms:W3CDTF">2019-03-11T22:28:00Z</dcterms:created>
  <dcterms:modified xsi:type="dcterms:W3CDTF">2019-03-11T22:28:00Z</dcterms:modified>
</cp:coreProperties>
</file>